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A26F" w14:textId="0DB60DC9" w:rsidR="00263A73" w:rsidRPr="00EB2F21" w:rsidRDefault="009D0090"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Pr>
          <w:noProof/>
        </w:rPr>
        <mc:AlternateContent>
          <mc:Choice Requires="wps">
            <w:drawing>
              <wp:anchor distT="0" distB="0" distL="114300" distR="114300" simplePos="0" relativeHeight="251759616" behindDoc="0" locked="0" layoutInCell="1" allowOverlap="1" wp14:anchorId="3C47DD61" wp14:editId="4D068FA6">
                <wp:simplePos x="0" y="0"/>
                <wp:positionH relativeFrom="column">
                  <wp:posOffset>22089</wp:posOffset>
                </wp:positionH>
                <wp:positionV relativeFrom="paragraph">
                  <wp:posOffset>141648</wp:posOffset>
                </wp:positionV>
                <wp:extent cx="1464162" cy="1475105"/>
                <wp:effectExtent l="0" t="0" r="3175"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4162" cy="1475105"/>
                        </a:xfrm>
                        <a:prstGeom prst="rect">
                          <a:avLst/>
                        </a:prstGeom>
                        <a:solidFill>
                          <a:schemeClr val="lt1"/>
                        </a:solidFill>
                        <a:ln w="6350">
                          <a:noFill/>
                        </a:ln>
                      </wps:spPr>
                      <wps:txbx>
                        <w:txbxContent>
                          <w:p w14:paraId="16C17E0E" w14:textId="4441799C" w:rsidR="00CA683D" w:rsidRDefault="00CA683D">
                            <w:r>
                              <w:rPr>
                                <w:noProof/>
                              </w:rPr>
                              <w:drawing>
                                <wp:inline distT="0" distB="0" distL="0" distR="0" wp14:anchorId="1EE33D26" wp14:editId="3E81568A">
                                  <wp:extent cx="1323916" cy="12798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7075" cy="12925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47DD61" id="_x0000_t202" coordsize="21600,21600" o:spt="202" path="m,l,21600r21600,l21600,xe">
                <v:stroke joinstyle="miter"/>
                <v:path gradientshapeok="t" o:connecttype="rect"/>
              </v:shapetype>
              <v:shape id="Text Box 168" o:spid="_x0000_s1026" type="#_x0000_t202" style="position:absolute;left:0;text-align:left;margin-left:1.75pt;margin-top:11.15pt;width:115.3pt;height:116.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" fillcolor="white [3201]" stroked="f" strokeweight=".5pt">
                <v:textbox>
                  <w:txbxContent>
                    <w:p w14:paraId="16C17E0E" w14:textId="4441799C" w:rsidR="00CA683D" w:rsidRDefault="00CA683D">
                      <w:r>
                        <w:rPr>
                          <w:noProof/>
                        </w:rPr>
                        <w:drawing>
                          <wp:inline distT="0" distB="0" distL="0" distR="0" wp14:anchorId="1EE33D26" wp14:editId="3E81568A">
                            <wp:extent cx="1323916" cy="12798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7075" cy="1292542"/>
                                    </a:xfrm>
                                    <a:prstGeom prst="rect">
                                      <a:avLst/>
                                    </a:prstGeom>
                                  </pic:spPr>
                                </pic:pic>
                              </a:graphicData>
                            </a:graphic>
                          </wp:inline>
                        </w:drawing>
                      </w:r>
                    </w:p>
                  </w:txbxContent>
                </v:textbox>
              </v:shape>
            </w:pict>
          </mc:Fallback>
        </mc:AlternateContent>
      </w:r>
      <w:r w:rsidR="00D04A17" w:rsidRPr="00EB2F21">
        <w:rPr>
          <w:rFonts w:ascii="Book Antiqua" w:eastAsia="Tw Cen MT" w:hAnsi="Book Antiqua"/>
          <w:b/>
          <w:bCs/>
          <w:noProof/>
          <w:color w:val="0000CC"/>
          <w:sz w:val="36"/>
          <w:szCs w:val="36"/>
        </w:rPr>
        <w:t>C</w:t>
      </w:r>
      <w:r w:rsidR="00D04A17" w:rsidRPr="00EB2F21">
        <w:rPr>
          <w:rFonts w:ascii="Book Antiqua" w:eastAsia="Tw Cen MT" w:hAnsi="Book Antiqua"/>
          <w:b/>
          <w:bCs/>
          <w:noProof/>
          <w:color w:val="0000CC"/>
          <w:szCs w:val="24"/>
        </w:rPr>
        <w:t xml:space="preserve">APITAL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 xml:space="preserve">REA </w:t>
      </w:r>
      <w:r w:rsidR="00D04A17" w:rsidRPr="00EB2F21">
        <w:rPr>
          <w:rFonts w:ascii="Book Antiqua" w:eastAsia="Tw Cen MT" w:hAnsi="Book Antiqua"/>
          <w:b/>
          <w:bCs/>
          <w:noProof/>
          <w:color w:val="0000CC"/>
          <w:sz w:val="36"/>
          <w:szCs w:val="36"/>
        </w:rPr>
        <w:t>F</w:t>
      </w:r>
      <w:r w:rsidR="00D04A17" w:rsidRPr="00EB2F21">
        <w:rPr>
          <w:rFonts w:ascii="Book Antiqua" w:eastAsia="Tw Cen MT" w:hAnsi="Book Antiqua"/>
          <w:b/>
          <w:bCs/>
          <w:noProof/>
          <w:color w:val="0000CC"/>
          <w:szCs w:val="24"/>
        </w:rPr>
        <w:t xml:space="preserve">IRE </w:t>
      </w:r>
      <w:r w:rsidR="00D04A17" w:rsidRPr="00EB2F21">
        <w:rPr>
          <w:rFonts w:ascii="Book Antiqua" w:eastAsia="Tw Cen MT" w:hAnsi="Book Antiqua"/>
          <w:b/>
          <w:bCs/>
          <w:noProof/>
          <w:color w:val="0000CC"/>
          <w:sz w:val="36"/>
          <w:szCs w:val="36"/>
        </w:rPr>
        <w:t>D</w:t>
      </w:r>
      <w:r w:rsidR="00D04A17" w:rsidRPr="00EB2F21">
        <w:rPr>
          <w:rFonts w:ascii="Book Antiqua" w:eastAsia="Tw Cen MT" w:hAnsi="Book Antiqua"/>
          <w:b/>
          <w:bCs/>
          <w:noProof/>
          <w:color w:val="0000CC"/>
          <w:szCs w:val="24"/>
        </w:rPr>
        <w:t xml:space="preserve">ISTRICTS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SSOCIATION</w:t>
      </w:r>
    </w:p>
    <w:p w14:paraId="6077B967" w14:textId="324848B0" w:rsidR="00A91F01" w:rsidRPr="00EB2F21" w:rsidRDefault="009D0090"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Cs/>
          <w:caps/>
          <w:color w:val="0000CC"/>
          <w:spacing w:val="300"/>
          <w:sz w:val="52"/>
          <w:szCs w:val="52"/>
        </w:rPr>
      </w:pPr>
      <w:r>
        <w:rPr>
          <w:noProof/>
        </w:rPr>
        <mc:AlternateContent>
          <mc:Choice Requires="wps">
            <w:drawing>
              <wp:anchor distT="0" distB="0" distL="114300" distR="114300" simplePos="0" relativeHeight="251764736" behindDoc="0" locked="0" layoutInCell="1" allowOverlap="1" wp14:anchorId="10AEA683" wp14:editId="5C3D2F31">
                <wp:simplePos x="0" y="0"/>
                <wp:positionH relativeFrom="column">
                  <wp:posOffset>5429250</wp:posOffset>
                </wp:positionH>
                <wp:positionV relativeFrom="paragraph">
                  <wp:posOffset>207010</wp:posOffset>
                </wp:positionV>
                <wp:extent cx="1130300" cy="914400"/>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0" cy="914400"/>
                        </a:xfrm>
                        <a:prstGeom prst="rect">
                          <a:avLst/>
                        </a:prstGeom>
                        <a:solidFill>
                          <a:schemeClr val="lt1"/>
                        </a:solidFill>
                        <a:ln w="6350">
                          <a:noFill/>
                        </a:ln>
                      </wps:spPr>
                      <wps:txbx>
                        <w:txbxContent>
                          <w:p w14:paraId="7687ACCD" w14:textId="03477607" w:rsidR="00CA683D" w:rsidRDefault="00CA68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AEA683" id="Text Box 167" o:spid="_x0000_s1027" type="#_x0000_t202" style="position:absolute;left:0;text-align:left;margin-left:427.5pt;margin-top:16.3pt;width:89pt;height:1in;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" fillcolor="white [3201]" stroked="f" strokeweight=".5pt">
                <v:textbox>
                  <w:txbxContent>
                    <w:p w14:paraId="7687ACCD" w14:textId="03477607" w:rsidR="00CA683D" w:rsidRDefault="00CA683D"/>
                  </w:txbxContent>
                </v:textbox>
              </v:shape>
            </w:pict>
          </mc:Fallback>
        </mc:AlternateContent>
      </w:r>
      <w:r w:rsidR="00A91F01" w:rsidRPr="00EB2F21">
        <w:rPr>
          <w:rFonts w:ascii="Book Antiqua" w:eastAsia="MS PGothic" w:hAnsi="Book Antiqua" w:cs="Narkisim"/>
          <w:b/>
          <w:iCs/>
          <w:caps/>
          <w:color w:val="0000CC"/>
          <w:spacing w:val="300"/>
          <w:sz w:val="52"/>
          <w:szCs w:val="52"/>
        </w:rPr>
        <w:t>Bulletin</w:t>
      </w:r>
    </w:p>
    <w:p w14:paraId="390BB033" w14:textId="6DCBCFB2" w:rsidR="00F912A1" w:rsidRPr="00EB2F21" w:rsidRDefault="00D04A17" w:rsidP="00BC3EDD">
      <w:pPr>
        <w:pBdr>
          <w:top w:val="single" w:sz="4" w:space="1" w:color="auto"/>
          <w:left w:val="single" w:sz="4" w:space="2" w:color="auto"/>
          <w:bottom w:val="single" w:sz="4" w:space="20" w:color="auto"/>
          <w:right w:val="single" w:sz="4" w:space="0" w:color="auto"/>
        </w:pBdr>
        <w:shd w:val="clear" w:color="auto" w:fill="FFFFFF"/>
        <w:jc w:val="center"/>
        <w:rPr>
          <w:rFonts w:ascii="Bookman Old Style" w:eastAsia="MS PGothic" w:hAnsi="Bookman Old Style" w:cs="Narkisim"/>
          <w:b/>
          <w:iCs/>
          <w:caps/>
          <w:sz w:val="16"/>
          <w:szCs w:val="16"/>
        </w:rPr>
      </w:pPr>
      <w:r w:rsidRPr="00EB2F21">
        <w:rPr>
          <w:rFonts w:ascii="Bookman Old Style" w:eastAsia="MS PGothic" w:hAnsi="Bookman Old Style" w:cs="Narkisim"/>
          <w:b/>
          <w:iCs/>
          <w:caps/>
          <w:sz w:val="16"/>
          <w:szCs w:val="16"/>
        </w:rPr>
        <w:t>your fire district news source</w:t>
      </w:r>
    </w:p>
    <w:p w14:paraId="3EE22EE8" w14:textId="51A0A1B0" w:rsidR="00A91F01" w:rsidRPr="00EB2F21" w:rsidRDefault="005C057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Pr>
          <w:rFonts w:ascii="Book Antiqua" w:eastAsia="MS PGothic" w:hAnsi="Book Antiqua" w:cs="Narkisim"/>
          <w:b/>
          <w:caps/>
          <w:spacing w:val="20"/>
          <w:sz w:val="28"/>
        </w:rPr>
        <w:t xml:space="preserve">june </w:t>
      </w:r>
      <w:r w:rsidR="00CA683D">
        <w:rPr>
          <w:rFonts w:ascii="Book Antiqua" w:eastAsia="MS PGothic" w:hAnsi="Book Antiqua" w:cs="Narkisim"/>
          <w:b/>
          <w:caps/>
          <w:spacing w:val="20"/>
          <w:sz w:val="28"/>
        </w:rPr>
        <w:t>1</w:t>
      </w:r>
      <w:r w:rsidR="00916DAF">
        <w:rPr>
          <w:rFonts w:ascii="Book Antiqua" w:eastAsia="MS PGothic" w:hAnsi="Book Antiqua" w:cs="Narkisim"/>
          <w:b/>
          <w:caps/>
          <w:spacing w:val="20"/>
          <w:sz w:val="28"/>
        </w:rPr>
        <w:t>7</w:t>
      </w:r>
      <w:r w:rsidR="00CA683D">
        <w:rPr>
          <w:rFonts w:ascii="Book Antiqua" w:eastAsia="MS PGothic" w:hAnsi="Book Antiqua" w:cs="Narkisim"/>
          <w:b/>
          <w:caps/>
          <w:spacing w:val="20"/>
          <w:sz w:val="28"/>
        </w:rPr>
        <w:t>th</w:t>
      </w:r>
      <w:r w:rsidR="0070663B" w:rsidRPr="00EB2F21">
        <w:rPr>
          <w:rFonts w:ascii="Book Antiqua" w:eastAsia="MS PGothic" w:hAnsi="Book Antiqua" w:cs="Narkisim"/>
          <w:b/>
          <w:caps/>
          <w:spacing w:val="20"/>
          <w:sz w:val="28"/>
        </w:rPr>
        <w:t>, 2023</w:t>
      </w:r>
    </w:p>
    <w:p w14:paraId="062E5E77" w14:textId="77777777"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
          <w:iCs/>
          <w:caps/>
          <w:spacing w:val="20"/>
          <w:sz w:val="16"/>
          <w:szCs w:val="16"/>
        </w:rPr>
      </w:pPr>
      <w:r w:rsidRPr="00EB2F21">
        <w:rPr>
          <w:rFonts w:ascii="Book Antiqua" w:eastAsia="MS PGothic" w:hAnsi="Book Antiqua" w:cs="Narkisim"/>
          <w:b/>
          <w:i/>
          <w:iCs/>
          <w:caps/>
          <w:spacing w:val="20"/>
          <w:sz w:val="16"/>
          <w:szCs w:val="16"/>
        </w:rPr>
        <w:t>Editor – Tom Rinaldi</w:t>
      </w:r>
    </w:p>
    <w:p w14:paraId="3BEAA916" w14:textId="77777777" w:rsidR="00A91F01" w:rsidRPr="00EB2F21" w:rsidRDefault="00000000"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hyperlink r:id="rId9" w:history="1">
        <w:r w:rsidR="001E0DAA" w:rsidRPr="00EB2F21">
          <w:rPr>
            <w:rStyle w:val="Hyperlink"/>
            <w:rFonts w:ascii="Book Antiqua" w:eastAsia="MS PGothic" w:hAnsi="Book Antiqua" w:cs="Narkisim"/>
            <w:b/>
            <w:i/>
            <w:iCs/>
            <w:spacing w:val="20"/>
            <w:sz w:val="16"/>
            <w:szCs w:val="16"/>
          </w:rPr>
          <w:t>tom@rinaldi1.com</w:t>
        </w:r>
      </w:hyperlink>
    </w:p>
    <w:p w14:paraId="681317D8" w14:textId="72704358" w:rsidR="00312E48" w:rsidRPr="00EB2F21" w:rsidRDefault="009A310D"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Pr>
          <w:rStyle w:val="Hyperlink"/>
          <w:rFonts w:ascii="Book Antiqua" w:eastAsia="MS PGothic" w:hAnsi="Book Antiqua" w:cs="Narkisim"/>
          <w:b/>
          <w:i/>
          <w:iCs/>
          <w:spacing w:val="20"/>
          <w:sz w:val="16"/>
          <w:szCs w:val="16"/>
        </w:rPr>
        <w:t xml:space="preserve">Information </w:t>
      </w:r>
      <w:r w:rsidR="00627B35">
        <w:rPr>
          <w:rStyle w:val="Hyperlink"/>
          <w:rFonts w:ascii="Book Antiqua" w:eastAsia="MS PGothic" w:hAnsi="Book Antiqua" w:cs="Narkisim"/>
          <w:b/>
          <w:i/>
          <w:iCs/>
          <w:spacing w:val="20"/>
          <w:sz w:val="16"/>
          <w:szCs w:val="16"/>
        </w:rPr>
        <w:t>to make you think</w:t>
      </w:r>
      <w:r>
        <w:rPr>
          <w:rStyle w:val="Hyperlink"/>
          <w:rFonts w:ascii="Book Antiqua" w:eastAsia="MS PGothic" w:hAnsi="Book Antiqua" w:cs="Narkisim"/>
          <w:b/>
          <w:i/>
          <w:iCs/>
          <w:spacing w:val="20"/>
          <w:sz w:val="16"/>
          <w:szCs w:val="16"/>
        </w:rPr>
        <w:t xml:space="preserve"> and </w:t>
      </w:r>
      <w:r w:rsidR="00627B35">
        <w:rPr>
          <w:rStyle w:val="Hyperlink"/>
          <w:rFonts w:ascii="Book Antiqua" w:eastAsia="MS PGothic" w:hAnsi="Book Antiqua" w:cs="Narkisim"/>
          <w:b/>
          <w:i/>
          <w:iCs/>
          <w:spacing w:val="20"/>
          <w:sz w:val="16"/>
          <w:szCs w:val="16"/>
        </w:rPr>
        <w:t xml:space="preserve">to </w:t>
      </w:r>
      <w:r>
        <w:rPr>
          <w:rStyle w:val="Hyperlink"/>
          <w:rFonts w:ascii="Book Antiqua" w:eastAsia="MS PGothic" w:hAnsi="Book Antiqua" w:cs="Narkisim"/>
          <w:b/>
          <w:i/>
          <w:iCs/>
          <w:spacing w:val="20"/>
          <w:sz w:val="16"/>
          <w:szCs w:val="16"/>
        </w:rPr>
        <w:t>learn from others!!</w:t>
      </w:r>
    </w:p>
    <w:p w14:paraId="64B3FCC9" w14:textId="00A88490" w:rsidR="001D2D91" w:rsidRPr="00EB2F21" w:rsidRDefault="000D1021" w:rsidP="00BC3EDD">
      <w:pPr>
        <w:pBdr>
          <w:top w:val="single" w:sz="4" w:space="0" w:color="auto"/>
          <w:left w:val="single" w:sz="4" w:space="4" w:color="auto"/>
          <w:bottom w:val="single" w:sz="4" w:space="1" w:color="auto"/>
          <w:right w:val="single" w:sz="4" w:space="4" w:color="auto"/>
        </w:pBdr>
        <w:shd w:val="clear" w:color="auto" w:fill="00CC99"/>
        <w:spacing w:before="240" w:after="120"/>
        <w:jc w:val="left"/>
        <w:rPr>
          <w:rFonts w:ascii="Bahnschrift" w:eastAsia="Tw Cen MT" w:hAnsi="Bahnschrift"/>
          <w:b/>
          <w:caps/>
          <w:sz w:val="24"/>
          <w:szCs w:val="24"/>
        </w:rPr>
      </w:pPr>
      <w:bookmarkStart w:id="0" w:name="_Hlk43144625"/>
      <w:r w:rsidRPr="00EB2F21">
        <w:rPr>
          <w:rFonts w:ascii="Bahnschrift" w:eastAsia="Tw Cen MT" w:hAnsi="Bahnschrift"/>
          <w:b/>
          <w:bCs/>
          <w:caps/>
          <w:sz w:val="24"/>
          <w:szCs w:val="24"/>
        </w:rPr>
        <w:t xml:space="preserve">the </w:t>
      </w:r>
      <w:r w:rsidR="001D2D91" w:rsidRPr="00EB2F21">
        <w:rPr>
          <w:rFonts w:ascii="Bahnschrift" w:eastAsia="Tw Cen MT" w:hAnsi="Bahnschrift"/>
          <w:b/>
          <w:bCs/>
          <w:caps/>
          <w:sz w:val="24"/>
          <w:szCs w:val="24"/>
        </w:rPr>
        <w:t>capital calendar</w:t>
      </w:r>
      <w:r w:rsidR="001D2D91" w:rsidRPr="00EB2F21">
        <w:rPr>
          <w:rFonts w:ascii="Bahnschrift" w:eastAsia="Tw Cen MT" w:hAnsi="Bahnschrift"/>
          <w:b/>
          <w:caps/>
          <w:sz w:val="24"/>
          <w:szCs w:val="24"/>
        </w:rPr>
        <w:t>:</w:t>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hyperlink r:id="rId10" w:history="1">
        <w:r w:rsidR="001D2D91" w:rsidRPr="00EB2F21">
          <w:rPr>
            <w:rFonts w:ascii="Bahnschrift" w:eastAsia="Tw Cen MT" w:hAnsi="Bahnschrift"/>
            <w:b/>
            <w:caps/>
            <w:color w:val="0000FF"/>
            <w:sz w:val="24"/>
            <w:szCs w:val="24"/>
            <w:u w:val="single"/>
          </w:rPr>
          <w:t>www.afdca.org</w:t>
        </w:r>
      </w:hyperlink>
    </w:p>
    <w:p w14:paraId="437B5589" w14:textId="44C9D0C5" w:rsidR="00D224C7" w:rsidRPr="007A24E9" w:rsidRDefault="00D224C7" w:rsidP="00C446E7">
      <w:pPr>
        <w:jc w:val="left"/>
        <w:rPr>
          <w:rFonts w:eastAsia="Times New Roman" w:cs="Calibri"/>
          <w:b/>
          <w:bCs/>
          <w:szCs w:val="22"/>
        </w:rPr>
      </w:pPr>
      <w:r w:rsidRPr="007A24E9">
        <w:rPr>
          <w:rFonts w:eastAsia="Times New Roman" w:cs="Calibri"/>
          <w:b/>
          <w:bCs/>
          <w:szCs w:val="22"/>
        </w:rPr>
        <w:t>Thursday July 13</w:t>
      </w:r>
      <w:r w:rsidRPr="007A24E9">
        <w:rPr>
          <w:rFonts w:eastAsia="Times New Roman" w:cs="Calibri"/>
          <w:b/>
          <w:bCs/>
          <w:szCs w:val="22"/>
          <w:vertAlign w:val="superscript"/>
        </w:rPr>
        <w:t>th</w:t>
      </w:r>
      <w:r w:rsidRPr="007A24E9">
        <w:rPr>
          <w:rFonts w:eastAsia="Times New Roman" w:cs="Calibri"/>
          <w:b/>
          <w:bCs/>
          <w:szCs w:val="22"/>
        </w:rPr>
        <w:t xml:space="preserve"> Board of Director’s Meeting 7PM</w:t>
      </w:r>
    </w:p>
    <w:p w14:paraId="0D5AE66B" w14:textId="4833C1A9" w:rsidR="00D224C7" w:rsidRPr="007A24E9" w:rsidRDefault="00D224C7" w:rsidP="00C446E7">
      <w:pPr>
        <w:jc w:val="left"/>
        <w:rPr>
          <w:rFonts w:eastAsia="Times New Roman" w:cs="Calibri"/>
          <w:bCs/>
          <w:szCs w:val="22"/>
        </w:rPr>
      </w:pPr>
      <w:r w:rsidRPr="007A24E9">
        <w:rPr>
          <w:rFonts w:eastAsia="Times New Roman" w:cs="Calibri"/>
          <w:bCs/>
          <w:szCs w:val="22"/>
        </w:rPr>
        <w:t>August, No Meeting</w:t>
      </w:r>
    </w:p>
    <w:p w14:paraId="3BC1D869" w14:textId="64A85AED" w:rsidR="00B91A48" w:rsidRPr="00916DAF" w:rsidRDefault="00B91A48" w:rsidP="00C446E7">
      <w:pPr>
        <w:jc w:val="left"/>
        <w:rPr>
          <w:rFonts w:eastAsia="Times New Roman" w:cs="Calibri"/>
          <w:szCs w:val="22"/>
          <w:highlight w:val="yellow"/>
        </w:rPr>
      </w:pPr>
      <w:r w:rsidRPr="00916DAF">
        <w:rPr>
          <w:rFonts w:eastAsia="Times New Roman" w:cs="Calibri"/>
          <w:szCs w:val="22"/>
        </w:rPr>
        <w:t xml:space="preserve">Thursday </w:t>
      </w:r>
      <w:r w:rsidR="00D224C7" w:rsidRPr="00916DAF">
        <w:rPr>
          <w:rFonts w:eastAsia="Times New Roman" w:cs="Calibri"/>
          <w:szCs w:val="22"/>
        </w:rPr>
        <w:t>September</w:t>
      </w:r>
      <w:r w:rsidRPr="00916DAF">
        <w:rPr>
          <w:rFonts w:eastAsia="Times New Roman" w:cs="Calibri"/>
          <w:szCs w:val="22"/>
        </w:rPr>
        <w:t xml:space="preserve"> 14</w:t>
      </w:r>
      <w:r w:rsidRPr="00916DAF">
        <w:rPr>
          <w:rFonts w:eastAsia="Times New Roman" w:cs="Calibri"/>
          <w:szCs w:val="22"/>
          <w:vertAlign w:val="superscript"/>
        </w:rPr>
        <w:t>th</w:t>
      </w:r>
      <w:r w:rsidRPr="00916DAF">
        <w:rPr>
          <w:rFonts w:eastAsia="Times New Roman" w:cs="Calibri"/>
          <w:szCs w:val="22"/>
        </w:rPr>
        <w:t xml:space="preserve">, </w:t>
      </w:r>
      <w:r w:rsidRPr="00916DAF">
        <w:rPr>
          <w:rFonts w:eastAsia="Times New Roman" w:cs="Calibri"/>
          <w:b/>
          <w:bCs/>
          <w:szCs w:val="22"/>
        </w:rPr>
        <w:t>General Membership</w:t>
      </w:r>
      <w:r w:rsidRPr="00916DAF">
        <w:rPr>
          <w:rFonts w:eastAsia="Times New Roman" w:cs="Calibri"/>
          <w:szCs w:val="22"/>
        </w:rPr>
        <w:t xml:space="preserve"> Meeting 7PM</w:t>
      </w:r>
      <w:r w:rsidR="00916DAF" w:rsidRPr="00916DAF">
        <w:rPr>
          <w:rFonts w:eastAsia="Times New Roman" w:cs="Calibri"/>
          <w:szCs w:val="22"/>
        </w:rPr>
        <w:t>, All are invited or to zoom in</w:t>
      </w:r>
    </w:p>
    <w:p w14:paraId="049949F0" w14:textId="500E7DF6" w:rsidR="00D224C7" w:rsidRDefault="00B91A48" w:rsidP="00C446E7">
      <w:pPr>
        <w:jc w:val="left"/>
        <w:rPr>
          <w:rFonts w:eastAsia="Times New Roman" w:cs="Calibri"/>
          <w:szCs w:val="22"/>
        </w:rPr>
      </w:pPr>
      <w:r w:rsidRPr="00B91A48">
        <w:rPr>
          <w:rFonts w:eastAsia="Times New Roman" w:cs="Calibri"/>
          <w:szCs w:val="22"/>
        </w:rPr>
        <w:t xml:space="preserve">Thursday </w:t>
      </w:r>
      <w:r w:rsidR="00D224C7" w:rsidRPr="00B91A48">
        <w:rPr>
          <w:rFonts w:eastAsia="Times New Roman" w:cs="Calibri"/>
          <w:szCs w:val="22"/>
        </w:rPr>
        <w:t xml:space="preserve">October </w:t>
      </w:r>
      <w:r w:rsidRPr="00B91A48">
        <w:rPr>
          <w:rFonts w:eastAsia="Times New Roman" w:cs="Calibri"/>
          <w:szCs w:val="22"/>
        </w:rPr>
        <w:t>12</w:t>
      </w:r>
      <w:r w:rsidRPr="00B91A48">
        <w:rPr>
          <w:rFonts w:eastAsia="Times New Roman" w:cs="Calibri"/>
          <w:szCs w:val="22"/>
          <w:vertAlign w:val="superscript"/>
        </w:rPr>
        <w:t>th</w:t>
      </w:r>
      <w:r w:rsidRPr="00B91A48">
        <w:rPr>
          <w:rFonts w:eastAsia="Times New Roman" w:cs="Calibri"/>
          <w:szCs w:val="22"/>
        </w:rPr>
        <w:t xml:space="preserve"> </w:t>
      </w:r>
      <w:r w:rsidRPr="00916DAF">
        <w:rPr>
          <w:rFonts w:eastAsia="Times New Roman" w:cs="Calibri"/>
          <w:b/>
          <w:bCs/>
          <w:szCs w:val="22"/>
        </w:rPr>
        <w:t>General Membership</w:t>
      </w:r>
      <w:r w:rsidRPr="00B91A48">
        <w:rPr>
          <w:rFonts w:eastAsia="Times New Roman" w:cs="Calibri"/>
          <w:szCs w:val="22"/>
        </w:rPr>
        <w:t>/</w:t>
      </w:r>
      <w:r w:rsidR="00D224C7" w:rsidRPr="00B91A48">
        <w:rPr>
          <w:rFonts w:eastAsia="Times New Roman" w:cs="Calibri"/>
          <w:szCs w:val="22"/>
        </w:rPr>
        <w:t>Nominations</w:t>
      </w:r>
      <w:r w:rsidRPr="00B91A48">
        <w:rPr>
          <w:rFonts w:eastAsia="Times New Roman" w:cs="Calibri"/>
          <w:szCs w:val="22"/>
        </w:rPr>
        <w:t xml:space="preserve"> for</w:t>
      </w:r>
      <w:r>
        <w:rPr>
          <w:rFonts w:eastAsia="Times New Roman" w:cs="Calibri"/>
          <w:szCs w:val="22"/>
        </w:rPr>
        <w:t xml:space="preserve"> Officers &amp; Directors</w:t>
      </w:r>
    </w:p>
    <w:p w14:paraId="5BD5A7EE" w14:textId="72DE2841" w:rsidR="00D224C7" w:rsidRDefault="00D224C7" w:rsidP="00C446E7">
      <w:pPr>
        <w:jc w:val="left"/>
        <w:rPr>
          <w:rFonts w:eastAsia="Times New Roman" w:cs="Calibri"/>
          <w:szCs w:val="22"/>
        </w:rPr>
      </w:pPr>
      <w:r>
        <w:rPr>
          <w:rFonts w:eastAsia="Times New Roman" w:cs="Calibri"/>
          <w:szCs w:val="22"/>
        </w:rPr>
        <w:t>Thursday November 9</w:t>
      </w:r>
      <w:r w:rsidRPr="00D224C7">
        <w:rPr>
          <w:rFonts w:eastAsia="Times New Roman" w:cs="Calibri"/>
          <w:szCs w:val="22"/>
          <w:vertAlign w:val="superscript"/>
        </w:rPr>
        <w:t>th</w:t>
      </w:r>
      <w:r>
        <w:rPr>
          <w:rFonts w:eastAsia="Times New Roman" w:cs="Calibri"/>
          <w:szCs w:val="22"/>
        </w:rPr>
        <w:t xml:space="preserve">, 7:00pm </w:t>
      </w:r>
      <w:r w:rsidR="00916DAF" w:rsidRPr="00916DAF">
        <w:rPr>
          <w:rFonts w:eastAsia="Times New Roman" w:cs="Calibri"/>
          <w:b/>
          <w:bCs/>
          <w:szCs w:val="22"/>
        </w:rPr>
        <w:t>G</w:t>
      </w:r>
      <w:r w:rsidRPr="00916DAF">
        <w:rPr>
          <w:rFonts w:eastAsia="Times New Roman" w:cs="Calibri"/>
          <w:b/>
          <w:bCs/>
          <w:szCs w:val="22"/>
        </w:rPr>
        <w:t xml:space="preserve">eneral </w:t>
      </w:r>
      <w:r w:rsidR="00916DAF" w:rsidRPr="00916DAF">
        <w:rPr>
          <w:rFonts w:eastAsia="Times New Roman" w:cs="Calibri"/>
          <w:b/>
          <w:bCs/>
          <w:szCs w:val="22"/>
        </w:rPr>
        <w:t>M</w:t>
      </w:r>
      <w:r w:rsidRPr="00916DAF">
        <w:rPr>
          <w:rFonts w:eastAsia="Times New Roman" w:cs="Calibri"/>
          <w:b/>
          <w:bCs/>
          <w:szCs w:val="22"/>
        </w:rPr>
        <w:t>embership</w:t>
      </w:r>
      <w:r w:rsidR="00916DAF">
        <w:rPr>
          <w:rFonts w:eastAsia="Times New Roman" w:cs="Calibri"/>
          <w:b/>
          <w:bCs/>
          <w:szCs w:val="22"/>
        </w:rPr>
        <w:t>,</w:t>
      </w:r>
      <w:r>
        <w:rPr>
          <w:rFonts w:eastAsia="Times New Roman" w:cs="Calibri"/>
          <w:szCs w:val="22"/>
        </w:rPr>
        <w:t xml:space="preserve"> dinner served at 6PM/Elections</w:t>
      </w:r>
    </w:p>
    <w:p w14:paraId="53431358" w14:textId="2C1F0BA8" w:rsidR="00D224C7" w:rsidRPr="00916DAF" w:rsidRDefault="00D224C7" w:rsidP="00C446E7">
      <w:pPr>
        <w:pBdr>
          <w:bottom w:val="single" w:sz="4" w:space="1" w:color="auto"/>
        </w:pBdr>
        <w:jc w:val="left"/>
        <w:rPr>
          <w:rFonts w:eastAsia="Times New Roman" w:cs="Calibri"/>
          <w:bCs/>
          <w:szCs w:val="22"/>
        </w:rPr>
      </w:pPr>
      <w:r w:rsidRPr="00916DAF">
        <w:rPr>
          <w:rFonts w:eastAsia="Times New Roman" w:cs="Calibri"/>
          <w:bCs/>
          <w:szCs w:val="22"/>
        </w:rPr>
        <w:t xml:space="preserve">December, </w:t>
      </w:r>
      <w:r w:rsidRPr="00916DAF">
        <w:rPr>
          <w:rFonts w:eastAsia="Times New Roman" w:cs="Calibri"/>
          <w:b/>
          <w:i/>
          <w:iCs/>
          <w:szCs w:val="22"/>
        </w:rPr>
        <w:t>No Meeting</w:t>
      </w:r>
    </w:p>
    <w:p w14:paraId="6F6D5831" w14:textId="1B219858" w:rsidR="00916DAF" w:rsidRPr="00916DAF" w:rsidRDefault="00916DAF" w:rsidP="00C446E7">
      <w:pPr>
        <w:pBdr>
          <w:bottom w:val="single" w:sz="4" w:space="1" w:color="auto"/>
        </w:pBdr>
        <w:jc w:val="left"/>
        <w:rPr>
          <w:rFonts w:eastAsia="Times New Roman" w:cs="Calibri"/>
          <w:bCs/>
          <w:szCs w:val="22"/>
        </w:rPr>
      </w:pPr>
      <w:r w:rsidRPr="00916DAF">
        <w:rPr>
          <w:rFonts w:eastAsia="Times New Roman" w:cs="Calibri"/>
          <w:bCs/>
          <w:szCs w:val="22"/>
        </w:rPr>
        <w:t>Saturday, January 6</w:t>
      </w:r>
      <w:r w:rsidRPr="00916DAF">
        <w:rPr>
          <w:rFonts w:eastAsia="Times New Roman" w:cs="Calibri"/>
          <w:bCs/>
          <w:szCs w:val="22"/>
          <w:vertAlign w:val="superscript"/>
        </w:rPr>
        <w:t>th</w:t>
      </w:r>
      <w:r w:rsidRPr="00916DAF">
        <w:rPr>
          <w:rFonts w:eastAsia="Times New Roman" w:cs="Calibri"/>
          <w:bCs/>
          <w:szCs w:val="22"/>
        </w:rPr>
        <w:t xml:space="preserve"> </w:t>
      </w:r>
      <w:r w:rsidRPr="00916DAF">
        <w:rPr>
          <w:rFonts w:eastAsia="Times New Roman" w:cs="Calibri"/>
          <w:b/>
          <w:szCs w:val="22"/>
        </w:rPr>
        <w:t>General Membership Breakfast</w:t>
      </w:r>
      <w:r w:rsidRPr="00916DAF">
        <w:rPr>
          <w:rFonts w:eastAsia="Times New Roman" w:cs="Calibri"/>
          <w:bCs/>
          <w:szCs w:val="22"/>
        </w:rPr>
        <w:t xml:space="preserve"> Meeting 9am, 2024 Organizational Meeting</w:t>
      </w:r>
    </w:p>
    <w:p w14:paraId="4AD06656" w14:textId="77777777" w:rsidR="00E94ADF" w:rsidRDefault="00014F88" w:rsidP="00C446E7">
      <w:pPr>
        <w:pBdr>
          <w:bottom w:val="single" w:sz="4" w:space="1" w:color="auto"/>
        </w:pBdr>
        <w:jc w:val="left"/>
        <w:rPr>
          <w:rFonts w:eastAsia="Times New Roman" w:cs="Calibri"/>
          <w:b/>
          <w:bCs/>
          <w:i/>
          <w:iCs/>
          <w:szCs w:val="22"/>
        </w:rPr>
      </w:pPr>
      <w:r w:rsidRPr="00014F88">
        <w:rPr>
          <w:rFonts w:eastAsia="Times New Roman" w:cs="Calibri"/>
          <w:b/>
          <w:bCs/>
          <w:i/>
          <w:iCs/>
          <w:szCs w:val="22"/>
        </w:rPr>
        <w:t>Printable Calendar – See Last Page</w:t>
      </w:r>
    </w:p>
    <w:p w14:paraId="5ECF62B5" w14:textId="1555A30E" w:rsidR="00A91F01" w:rsidRPr="00EB2F21" w:rsidRDefault="00B52E45" w:rsidP="00725036">
      <w:pPr>
        <w:pBdr>
          <w:top w:val="single" w:sz="4" w:space="0"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caps/>
          <w:sz w:val="24"/>
          <w:szCs w:val="24"/>
        </w:rPr>
      </w:pPr>
      <w:r w:rsidRPr="00EB2F21">
        <w:rPr>
          <w:rFonts w:ascii="Bahnschrift" w:eastAsia="Tw Cen MT" w:hAnsi="Bahnschrift"/>
          <w:b/>
          <w:bCs/>
          <w:caps/>
          <w:sz w:val="24"/>
          <w:szCs w:val="24"/>
        </w:rPr>
        <w:t>capital area fire districts assoc.</w:t>
      </w:r>
      <w:r w:rsidR="00A91F01" w:rsidRPr="00EB2F21">
        <w:rPr>
          <w:rFonts w:ascii="Bahnschrift" w:eastAsia="Tw Cen MT" w:hAnsi="Bahnschrift"/>
          <w:b/>
          <w:bCs/>
          <w:caps/>
          <w:sz w:val="24"/>
          <w:szCs w:val="24"/>
        </w:rPr>
        <w:t xml:space="preserve"> news</w:t>
      </w:r>
      <w:r w:rsidR="00A91F01" w:rsidRPr="00EB2F21">
        <w:rPr>
          <w:rFonts w:ascii="Bahnschrift" w:eastAsia="Tw Cen MT" w:hAnsi="Bahnschrift"/>
          <w:b/>
          <w:caps/>
          <w:sz w:val="24"/>
          <w:szCs w:val="24"/>
        </w:rPr>
        <w:t>:</w:t>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hyperlink r:id="rId11" w:history="1">
        <w:r w:rsidR="00A91F01" w:rsidRPr="00EB2F21">
          <w:rPr>
            <w:rFonts w:ascii="Bahnschrift" w:eastAsia="Tw Cen MT" w:hAnsi="Bahnschrift"/>
            <w:b/>
            <w:caps/>
            <w:color w:val="0000FF"/>
            <w:sz w:val="24"/>
            <w:szCs w:val="24"/>
            <w:u w:val="single"/>
          </w:rPr>
          <w:t>www.afdca.org</w:t>
        </w:r>
      </w:hyperlink>
    </w:p>
    <w:bookmarkEnd w:id="0"/>
    <w:p w14:paraId="123B942D" w14:textId="388A081D" w:rsidR="001548A5" w:rsidRPr="00AA6F4F" w:rsidRDefault="001548A5" w:rsidP="00AA6F4F">
      <w:pPr>
        <w:pStyle w:val="Heading5"/>
        <w:spacing w:before="0" w:after="0"/>
        <w:rPr>
          <w:color w:val="0070C0"/>
          <w:u w:val="single"/>
        </w:rPr>
      </w:pPr>
      <w:r w:rsidRPr="00AA6F4F">
        <w:rPr>
          <w:color w:val="0070C0"/>
          <w:u w:val="single"/>
        </w:rPr>
        <w:t>Secretary and Treasurer’s Positions Split</w:t>
      </w:r>
    </w:p>
    <w:p w14:paraId="0D69AD30" w14:textId="44E30102" w:rsidR="001548A5" w:rsidRDefault="001548A5" w:rsidP="001548A5">
      <w:r>
        <w:t xml:space="preserve">We wish to welcome </w:t>
      </w:r>
      <w:r w:rsidRPr="00916DAF">
        <w:t>Terry Briscoe</w:t>
      </w:r>
      <w:r>
        <w:t xml:space="preserve"> as the Secretary of the Capital Area Association, she can be reached at: </w:t>
      </w:r>
      <w:hyperlink r:id="rId12" w:history="1">
        <w:r w:rsidRPr="00942EE6">
          <w:rPr>
            <w:rStyle w:val="Hyperlink"/>
          </w:rPr>
          <w:t>caaofd@gmail.com</w:t>
        </w:r>
      </w:hyperlink>
    </w:p>
    <w:p w14:paraId="5D97ECC2" w14:textId="5C24AE0C" w:rsidR="001548A5" w:rsidRPr="005B5BE3" w:rsidRDefault="001548A5" w:rsidP="001548A5">
      <w:pPr>
        <w:rPr>
          <w:rStyle w:val="Hyperlink"/>
          <w:caps/>
        </w:rPr>
      </w:pPr>
      <w:r w:rsidRPr="00916DAF">
        <w:t>Tony Hill</w:t>
      </w:r>
      <w:r>
        <w:t xml:space="preserve"> has just one responsibility as Treasurer and can be reached at : </w:t>
      </w:r>
      <w:hyperlink r:id="rId13" w:history="1">
        <w:r w:rsidRPr="00942EE6">
          <w:rPr>
            <w:rStyle w:val="Hyperlink"/>
          </w:rPr>
          <w:t>cafdatreasurer@gmail.com</w:t>
        </w:r>
      </w:hyperlink>
      <w:r w:rsidR="005B5BE3">
        <w:rPr>
          <w:rStyle w:val="Hyperlink"/>
        </w:rPr>
        <w:t xml:space="preserve">, </w:t>
      </w:r>
      <w:r w:rsidR="005B5BE3">
        <w:rPr>
          <w:rStyle w:val="Hyperlink"/>
          <w:caps/>
        </w:rPr>
        <w:t>CAFDA PO Box 42, East Schodack, NY 12063</w:t>
      </w:r>
    </w:p>
    <w:p w14:paraId="7A5D90F7" w14:textId="77777777" w:rsidR="00725036" w:rsidRDefault="00000000" w:rsidP="00725036">
      <w:pPr>
        <w:pStyle w:val="Heading5"/>
        <w:spacing w:before="0" w:after="0"/>
        <w:rPr>
          <w:color w:val="003366"/>
          <w:u w:val="single"/>
        </w:rPr>
      </w:pPr>
      <w:r>
        <w:rPr>
          <w:u w:val="single"/>
        </w:rPr>
        <w:pict w14:anchorId="78D2C943">
          <v:rect id="_x0000_i1025" style="width:0;height:1.5pt" o:hrstd="t" o:hr="t" fillcolor="#a0a0a0" stroked="f"/>
        </w:pict>
      </w:r>
    </w:p>
    <w:p w14:paraId="728F4193" w14:textId="77777777" w:rsidR="00725036" w:rsidRPr="009A1BA2" w:rsidRDefault="00725036" w:rsidP="00725036">
      <w:pPr>
        <w:pStyle w:val="Heading5"/>
        <w:spacing w:before="0" w:after="0"/>
        <w:rPr>
          <w:color w:val="00B0F0"/>
          <w:u w:val="single"/>
        </w:rPr>
      </w:pPr>
      <w:r w:rsidRPr="009A1BA2">
        <w:rPr>
          <w:color w:val="00B0F0"/>
          <w:u w:val="single"/>
        </w:rPr>
        <w:t>Long Way to Travel to Meetings? Join remotely using Zoom!</w:t>
      </w:r>
    </w:p>
    <w:p w14:paraId="7CD38954" w14:textId="0669D1E2" w:rsidR="00725036" w:rsidRPr="008F3660" w:rsidRDefault="00725036" w:rsidP="00725036">
      <w:pPr>
        <w:rPr>
          <w:b/>
          <w:bCs/>
          <w:i/>
          <w:iCs/>
          <w:sz w:val="20"/>
          <w:szCs w:val="20"/>
        </w:rPr>
      </w:pPr>
      <w:r w:rsidRPr="008F3660">
        <w:rPr>
          <w:b/>
          <w:bCs/>
          <w:i/>
          <w:iCs/>
          <w:sz w:val="20"/>
          <w:szCs w:val="20"/>
        </w:rPr>
        <w:t xml:space="preserve">It’s our desire that every member district have the opportunity to attend Capital Area meetings.  We know we cover a large area, in 8 counties and </w:t>
      </w:r>
      <w:r w:rsidR="004E0C52" w:rsidRPr="008F3660">
        <w:rPr>
          <w:b/>
          <w:bCs/>
          <w:i/>
          <w:iCs/>
          <w:sz w:val="20"/>
          <w:szCs w:val="20"/>
        </w:rPr>
        <w:t>beyond,</w:t>
      </w:r>
      <w:r w:rsidRPr="008F3660">
        <w:rPr>
          <w:b/>
          <w:bCs/>
          <w:i/>
          <w:iCs/>
          <w:sz w:val="20"/>
          <w:szCs w:val="20"/>
        </w:rPr>
        <w:t xml:space="preserve"> and wish to give all of our members a chance to participate in the general membership meetings. You have a </w:t>
      </w:r>
      <w:r w:rsidR="004E0C52" w:rsidRPr="008F3660">
        <w:rPr>
          <w:b/>
          <w:bCs/>
          <w:i/>
          <w:iCs/>
          <w:sz w:val="20"/>
          <w:szCs w:val="20"/>
        </w:rPr>
        <w:t>voice,</w:t>
      </w:r>
      <w:r w:rsidRPr="008F3660">
        <w:rPr>
          <w:b/>
          <w:bCs/>
          <w:i/>
          <w:iCs/>
          <w:sz w:val="20"/>
          <w:szCs w:val="20"/>
        </w:rPr>
        <w:t xml:space="preserve"> and we would like to hear it.  Join us at our next meeting either in person or via Zoom.  The link will be sent via constant contact prior to each general membership meeting.  Thank you for being a member and we hope you will join us.</w:t>
      </w:r>
    </w:p>
    <w:p w14:paraId="5A484F21" w14:textId="77777777" w:rsidR="00725036" w:rsidRDefault="00000000" w:rsidP="00296121">
      <w:r>
        <w:rPr>
          <w:b/>
          <w:u w:val="single"/>
        </w:rPr>
        <w:pict w14:anchorId="497FFFCF">
          <v:rect id="_x0000_i1026" style="width:0;height:1.5pt" o:hrstd="t" o:hr="t" fillcolor="#a0a0a0" stroked="f"/>
        </w:pict>
      </w:r>
    </w:p>
    <w:p w14:paraId="23108952" w14:textId="77777777" w:rsidR="00725036" w:rsidRPr="00C446E7" w:rsidRDefault="00725036" w:rsidP="00296121">
      <w:pPr>
        <w:pStyle w:val="Heading5"/>
        <w:spacing w:before="0" w:after="0"/>
        <w:rPr>
          <w:color w:val="00B0F0"/>
          <w:u w:val="single"/>
        </w:rPr>
      </w:pPr>
      <w:r w:rsidRPr="00C446E7">
        <w:rPr>
          <w:color w:val="00B0F0"/>
          <w:u w:val="single"/>
        </w:rPr>
        <w:t>CAFDA FALL WORKSHOP</w:t>
      </w:r>
      <w:r>
        <w:rPr>
          <w:color w:val="00B0F0"/>
          <w:u w:val="single"/>
        </w:rPr>
        <w:t>: Put it on your calendar</w:t>
      </w:r>
    </w:p>
    <w:p w14:paraId="4C70CA95" w14:textId="77777777" w:rsidR="00725036" w:rsidRDefault="00725036" w:rsidP="00296121">
      <w:pPr>
        <w:jc w:val="left"/>
        <w:rPr>
          <w:rFonts w:eastAsia="Times New Roman" w:cs="Calibri"/>
          <w:b/>
          <w:bCs/>
          <w:szCs w:val="22"/>
        </w:rPr>
      </w:pPr>
      <w:r w:rsidRPr="00D224C7">
        <w:rPr>
          <w:rFonts w:eastAsia="Times New Roman" w:cs="Calibri"/>
          <w:b/>
          <w:bCs/>
          <w:szCs w:val="22"/>
        </w:rPr>
        <w:t xml:space="preserve">Saturday, </w:t>
      </w:r>
      <w:r w:rsidRPr="00296121">
        <w:rPr>
          <w:rFonts w:eastAsia="Times New Roman" w:cs="Calibri"/>
          <w:b/>
          <w:bCs/>
          <w:szCs w:val="22"/>
          <w:highlight w:val="yellow"/>
        </w:rPr>
        <w:t>November 4th</w:t>
      </w:r>
      <w:r w:rsidRPr="00D224C7">
        <w:rPr>
          <w:rFonts w:eastAsia="Times New Roman" w:cs="Calibri"/>
          <w:b/>
          <w:bCs/>
          <w:szCs w:val="22"/>
        </w:rPr>
        <w:t>, 2023</w:t>
      </w:r>
      <w:r w:rsidRPr="00D224C7">
        <w:rPr>
          <w:rFonts w:eastAsia="Times New Roman" w:cs="Calibri"/>
          <w:b/>
          <w:bCs/>
          <w:szCs w:val="22"/>
        </w:rPr>
        <w:tab/>
        <w:t>8:00 AM</w:t>
      </w:r>
      <w:r w:rsidRPr="00D224C7">
        <w:rPr>
          <w:rFonts w:eastAsia="Times New Roman" w:cs="Calibri"/>
          <w:b/>
          <w:bCs/>
          <w:szCs w:val="22"/>
        </w:rPr>
        <w:tab/>
        <w:t>Fall Workshop</w:t>
      </w:r>
      <w:r w:rsidRPr="00D224C7">
        <w:rPr>
          <w:rFonts w:eastAsia="Times New Roman" w:cs="Calibri"/>
          <w:b/>
          <w:bCs/>
          <w:szCs w:val="22"/>
        </w:rPr>
        <w:tab/>
      </w:r>
      <w:r>
        <w:rPr>
          <w:rFonts w:eastAsia="Times New Roman" w:cs="Calibri"/>
          <w:b/>
          <w:bCs/>
          <w:szCs w:val="22"/>
        </w:rPr>
        <w:t>Verdoy Fire Department</w:t>
      </w:r>
    </w:p>
    <w:p w14:paraId="1E188E06" w14:textId="77777777" w:rsidR="00725036" w:rsidRDefault="00725036" w:rsidP="00296121">
      <w:pPr>
        <w:jc w:val="left"/>
        <w:rPr>
          <w:rFonts w:eastAsia="Times New Roman" w:cs="Calibri"/>
          <w:b/>
          <w:bCs/>
          <w:szCs w:val="22"/>
        </w:rPr>
      </w:pPr>
      <w:r>
        <w:rPr>
          <w:rFonts w:eastAsia="Times New Roman" w:cs="Calibri"/>
          <w:b/>
          <w:bCs/>
          <w:szCs w:val="22"/>
        </w:rPr>
        <w:t>SUBJECTS TO BE COVERED:</w:t>
      </w:r>
    </w:p>
    <w:p w14:paraId="2F0D3221" w14:textId="6AC701FB" w:rsidR="00725036" w:rsidRDefault="00725036" w:rsidP="00296121">
      <w:pPr>
        <w:ind w:left="720"/>
        <w:jc w:val="left"/>
        <w:rPr>
          <w:rFonts w:eastAsia="Times New Roman" w:cs="Calibri"/>
          <w:b/>
          <w:bCs/>
          <w:szCs w:val="22"/>
        </w:rPr>
      </w:pPr>
      <w:r>
        <w:rPr>
          <w:rFonts w:eastAsia="Times New Roman" w:cs="Calibri"/>
          <w:b/>
          <w:bCs/>
          <w:szCs w:val="22"/>
        </w:rPr>
        <w:t xml:space="preserve">Harassment Challenges – Discipline </w:t>
      </w:r>
      <w:r w:rsidR="00296121">
        <w:rPr>
          <w:rFonts w:eastAsia="Times New Roman" w:cs="Calibri"/>
          <w:b/>
          <w:bCs/>
          <w:szCs w:val="22"/>
        </w:rPr>
        <w:t>as a result of Harassment Charges</w:t>
      </w:r>
    </w:p>
    <w:p w14:paraId="2848ED70" w14:textId="593025F1" w:rsidR="00725036" w:rsidRDefault="00725036" w:rsidP="00296121">
      <w:pPr>
        <w:ind w:left="720"/>
        <w:jc w:val="left"/>
        <w:rPr>
          <w:rFonts w:eastAsia="Times New Roman" w:cs="Calibri"/>
          <w:b/>
          <w:bCs/>
          <w:szCs w:val="22"/>
        </w:rPr>
      </w:pPr>
      <w:r>
        <w:rPr>
          <w:rFonts w:eastAsia="Times New Roman" w:cs="Calibri"/>
          <w:b/>
          <w:bCs/>
          <w:szCs w:val="22"/>
        </w:rPr>
        <w:t>How to SHOP for insurance</w:t>
      </w:r>
      <w:r w:rsidR="005C0571">
        <w:rPr>
          <w:rFonts w:eastAsia="Times New Roman" w:cs="Calibri"/>
          <w:b/>
          <w:bCs/>
          <w:szCs w:val="22"/>
        </w:rPr>
        <w:t>, What Coverage Should We Have?</w:t>
      </w:r>
    </w:p>
    <w:p w14:paraId="030744F0" w14:textId="381B203C" w:rsidR="00296121" w:rsidRDefault="00296121" w:rsidP="00296121">
      <w:pPr>
        <w:ind w:left="720"/>
        <w:jc w:val="left"/>
        <w:rPr>
          <w:rFonts w:eastAsia="Times New Roman" w:cs="Calibri"/>
          <w:b/>
          <w:bCs/>
          <w:szCs w:val="22"/>
        </w:rPr>
      </w:pPr>
      <w:r>
        <w:rPr>
          <w:rFonts w:eastAsia="Times New Roman" w:cs="Calibri"/>
          <w:b/>
          <w:bCs/>
          <w:szCs w:val="22"/>
        </w:rPr>
        <w:t>Removal of Fire Company Members</w:t>
      </w:r>
    </w:p>
    <w:p w14:paraId="1D866CEB" w14:textId="77777777" w:rsidR="00296121" w:rsidRDefault="00725036" w:rsidP="00296121">
      <w:pPr>
        <w:ind w:left="720"/>
        <w:jc w:val="left"/>
        <w:rPr>
          <w:rFonts w:eastAsia="Times New Roman" w:cs="Calibri"/>
          <w:b/>
          <w:bCs/>
          <w:szCs w:val="22"/>
        </w:rPr>
      </w:pPr>
      <w:r>
        <w:rPr>
          <w:rFonts w:eastAsia="Times New Roman" w:cs="Calibri"/>
          <w:b/>
          <w:bCs/>
          <w:szCs w:val="22"/>
        </w:rPr>
        <w:t>Ask the experts: CPA, VFBL, Attorney, Insurance, Candle Stick Maker</w:t>
      </w:r>
    </w:p>
    <w:p w14:paraId="10C9A62D" w14:textId="44887672" w:rsidR="00725036" w:rsidRDefault="00000000" w:rsidP="00296121">
      <w:pPr>
        <w:jc w:val="left"/>
        <w:rPr>
          <w:rFonts w:eastAsia="Times New Roman" w:cs="Calibri"/>
          <w:b/>
          <w:bCs/>
          <w:szCs w:val="22"/>
        </w:rPr>
      </w:pPr>
      <w:r>
        <w:rPr>
          <w:b/>
          <w:u w:val="single"/>
        </w:rPr>
        <w:pict w14:anchorId="6A907FEC">
          <v:rect id="_x0000_i1027" style="width:0;height:1.5pt" o:hrstd="t" o:hr="t" fillcolor="#a0a0a0" stroked="f"/>
        </w:pict>
      </w:r>
    </w:p>
    <w:p w14:paraId="7336008F" w14:textId="034D4C0A" w:rsidR="00534FA3" w:rsidRPr="00534FA3" w:rsidRDefault="00534FA3" w:rsidP="00296121">
      <w:pPr>
        <w:pStyle w:val="Heading5"/>
        <w:spacing w:before="0" w:after="0"/>
        <w:rPr>
          <w:color w:val="00B0F0"/>
          <w:u w:val="single"/>
        </w:rPr>
      </w:pPr>
      <w:r w:rsidRPr="00534FA3">
        <w:rPr>
          <w:color w:val="00B0F0"/>
          <w:u w:val="single"/>
        </w:rPr>
        <w:t>Training Coming to the Capital Area Fire Districts</w:t>
      </w:r>
    </w:p>
    <w:p w14:paraId="6482B49B" w14:textId="2542918D" w:rsidR="00534FA3" w:rsidRDefault="00534FA3">
      <w:pPr>
        <w:pStyle w:val="ListParagraph"/>
        <w:numPr>
          <w:ilvl w:val="0"/>
          <w:numId w:val="9"/>
        </w:numPr>
      </w:pPr>
      <w:r>
        <w:t>Fire District Secretary’s Training</w:t>
      </w:r>
      <w:r>
        <w:tab/>
      </w:r>
      <w:r>
        <w:tab/>
        <w:t>September 19</w:t>
      </w:r>
      <w:r w:rsidRPr="00534FA3">
        <w:rPr>
          <w:vertAlign w:val="superscript"/>
        </w:rPr>
        <w:t>th</w:t>
      </w:r>
    </w:p>
    <w:p w14:paraId="15BB2DD8" w14:textId="145214CA" w:rsidR="00534FA3" w:rsidRDefault="00534FA3">
      <w:pPr>
        <w:pStyle w:val="ListParagraph"/>
        <w:numPr>
          <w:ilvl w:val="0"/>
          <w:numId w:val="9"/>
        </w:numPr>
      </w:pPr>
      <w:r>
        <w:t>PESH vs NFPA, Law vs. Standard</w:t>
      </w:r>
      <w:r>
        <w:tab/>
      </w:r>
      <w:r>
        <w:tab/>
        <w:t>September 12</w:t>
      </w:r>
      <w:r w:rsidRPr="00534FA3">
        <w:rPr>
          <w:vertAlign w:val="superscript"/>
        </w:rPr>
        <w:t>th</w:t>
      </w:r>
    </w:p>
    <w:p w14:paraId="568CF60A" w14:textId="35BDC962" w:rsidR="00534FA3" w:rsidRDefault="00534FA3">
      <w:pPr>
        <w:pStyle w:val="ListParagraph"/>
        <w:numPr>
          <w:ilvl w:val="0"/>
          <w:numId w:val="9"/>
        </w:numPr>
      </w:pPr>
      <w:r>
        <w:t>Fire District Treasurer’s Retreat</w:t>
      </w:r>
      <w:r>
        <w:tab/>
      </w:r>
      <w:r>
        <w:tab/>
        <w:t>Early Spring 2024</w:t>
      </w:r>
    </w:p>
    <w:p w14:paraId="5E98BFAC" w14:textId="77777777" w:rsidR="00534FA3" w:rsidRDefault="00534FA3">
      <w:pPr>
        <w:pStyle w:val="ListParagraph"/>
        <w:numPr>
          <w:ilvl w:val="0"/>
          <w:numId w:val="9"/>
        </w:numPr>
      </w:pPr>
      <w:r>
        <w:t>CAFDA Conference</w:t>
      </w:r>
      <w:r>
        <w:tab/>
      </w:r>
      <w:r>
        <w:tab/>
      </w:r>
      <w:r>
        <w:tab/>
        <w:t>May 2024</w:t>
      </w:r>
    </w:p>
    <w:p w14:paraId="4CA66738" w14:textId="7A142CAE" w:rsidR="00534FA3" w:rsidRPr="00534FA3" w:rsidRDefault="00000000" w:rsidP="00534FA3">
      <w:r>
        <w:rPr>
          <w:b/>
          <w:u w:val="single"/>
        </w:rPr>
        <w:pict w14:anchorId="048193EA">
          <v:rect id="_x0000_i1028" style="width:0;height:1.5pt" o:hrstd="t" o:hr="t" fillcolor="#a0a0a0" stroked="f"/>
        </w:pict>
      </w:r>
    </w:p>
    <w:p w14:paraId="3C009208" w14:textId="77777777" w:rsidR="00725036" w:rsidRDefault="00725036" w:rsidP="005C0571">
      <w:pPr>
        <w:jc w:val="center"/>
        <w:rPr>
          <w:rFonts w:eastAsia="Times New Roman" w:cs="Calibri"/>
          <w:b/>
          <w:bCs/>
          <w:i/>
          <w:iCs/>
          <w:szCs w:val="22"/>
        </w:rPr>
      </w:pPr>
      <w:r w:rsidRPr="007912DC">
        <w:rPr>
          <w:rFonts w:eastAsia="Times New Roman" w:cs="Calibri"/>
          <w:b/>
          <w:bCs/>
          <w:i/>
          <w:iCs/>
          <w:szCs w:val="22"/>
        </w:rPr>
        <w:lastRenderedPageBreak/>
        <w:t>We want to thank the Clifton Park – Halfmoon Fire District for allowing us to use their facility for the Capital Area meetings.</w:t>
      </w:r>
    </w:p>
    <w:p w14:paraId="22078E7A" w14:textId="2A25D30B" w:rsidR="00643BA7" w:rsidRPr="00463CB0" w:rsidRDefault="00643BA7" w:rsidP="004E0C52">
      <w:pPr>
        <w:pStyle w:val="Heading5"/>
        <w:spacing w:before="0" w:after="0"/>
        <w:jc w:val="left"/>
        <w:rPr>
          <w:color w:val="FF0000"/>
          <w:u w:val="single"/>
        </w:rPr>
      </w:pPr>
      <w:r w:rsidRPr="00463CB0">
        <w:rPr>
          <w:color w:val="FF0000"/>
          <w:u w:val="single"/>
        </w:rPr>
        <w:t xml:space="preserve">You Are Invited to </w:t>
      </w:r>
      <w:r w:rsidR="000F79CF" w:rsidRPr="00463CB0">
        <w:rPr>
          <w:color w:val="FF0000"/>
          <w:u w:val="single"/>
        </w:rPr>
        <w:t>Become a Member of the Capital Area Association!</w:t>
      </w:r>
    </w:p>
    <w:p w14:paraId="68344BF4" w14:textId="1F1920AF" w:rsidR="00643BA7" w:rsidRPr="008F3660" w:rsidRDefault="00A276D2" w:rsidP="00C446E7">
      <w:pPr>
        <w:ind w:left="720"/>
        <w:jc w:val="left"/>
        <w:rPr>
          <w:rFonts w:eastAsia="Times New Roman" w:cs="Calibri"/>
          <w:b/>
          <w:bCs/>
          <w:color w:val="0070C0"/>
          <w:sz w:val="20"/>
          <w:szCs w:val="20"/>
        </w:rPr>
      </w:pPr>
      <w:r w:rsidRPr="008F3660">
        <w:rPr>
          <w:rFonts w:eastAsia="Times New Roman" w:cs="Calibri"/>
          <w:b/>
          <w:bCs/>
          <w:color w:val="0070C0"/>
          <w:sz w:val="20"/>
          <w:szCs w:val="20"/>
        </w:rPr>
        <w:t>The Capital Area Association has voted to amend its By-laws to allow both individual and regional or county Fire District Associations to join.  The updated By-laws are posted to the AFDCA.org website.</w:t>
      </w:r>
    </w:p>
    <w:p w14:paraId="461934E4" w14:textId="500EF0AF" w:rsidR="00643BA7" w:rsidRPr="008F3660" w:rsidRDefault="00A276D2" w:rsidP="00C446E7">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annually.</w:t>
      </w:r>
      <w:r w:rsidR="002207FC" w:rsidRPr="008F3660">
        <w:rPr>
          <w:rFonts w:eastAsia="Times New Roman" w:cs="Calibri"/>
          <w:b/>
          <w:bCs/>
          <w:color w:val="0070C0"/>
          <w:sz w:val="20"/>
          <w:szCs w:val="20"/>
        </w:rPr>
        <w:t xml:space="preserve"> </w:t>
      </w:r>
    </w:p>
    <w:p w14:paraId="599DB07F" w14:textId="57D94FAF" w:rsidR="0043215B" w:rsidRDefault="00655FD5" w:rsidP="00C446E7">
      <w:pPr>
        <w:ind w:left="720"/>
        <w:jc w:val="left"/>
        <w:rPr>
          <w:rStyle w:val="Hyperlink"/>
          <w:rFonts w:eastAsia="Times New Roman" w:cs="Calibri"/>
          <w:b/>
          <w:bCs/>
          <w:sz w:val="20"/>
          <w:szCs w:val="20"/>
        </w:rPr>
      </w:pPr>
      <w:r w:rsidRPr="008F3660">
        <w:rPr>
          <w:rFonts w:eastAsia="Times New Roman" w:cs="Calibri"/>
          <w:b/>
          <w:bCs/>
          <w:color w:val="0070C0"/>
          <w:sz w:val="20"/>
          <w:szCs w:val="20"/>
        </w:rPr>
        <w:t>Download</w:t>
      </w:r>
      <w:r w:rsidR="002207FC" w:rsidRPr="008F3660">
        <w:rPr>
          <w:rFonts w:eastAsia="Times New Roman" w:cs="Calibri"/>
          <w:b/>
          <w:bCs/>
          <w:color w:val="0070C0"/>
          <w:sz w:val="20"/>
          <w:szCs w:val="20"/>
        </w:rPr>
        <w:t xml:space="preserve"> THE APPLICATION</w:t>
      </w:r>
      <w:r w:rsidRPr="008F3660">
        <w:rPr>
          <w:rFonts w:eastAsia="Times New Roman" w:cs="Calibri"/>
          <w:b/>
          <w:bCs/>
          <w:color w:val="0070C0"/>
          <w:sz w:val="20"/>
          <w:szCs w:val="20"/>
        </w:rPr>
        <w:t xml:space="preserve"> HERE</w:t>
      </w:r>
      <w:r w:rsidR="002207FC" w:rsidRPr="008F3660">
        <w:rPr>
          <w:rFonts w:eastAsia="Times New Roman" w:cs="Calibri"/>
          <w:b/>
          <w:bCs/>
          <w:color w:val="0070C0"/>
          <w:sz w:val="20"/>
          <w:szCs w:val="20"/>
        </w:rPr>
        <w:t>:</w:t>
      </w:r>
      <w:r w:rsidRPr="008F3660">
        <w:rPr>
          <w:sz w:val="20"/>
          <w:szCs w:val="20"/>
        </w:rPr>
        <w:t xml:space="preserve"> </w:t>
      </w:r>
      <w:hyperlink r:id="rId14" w:history="1">
        <w:r w:rsidR="0043215B" w:rsidRPr="008F3660">
          <w:rPr>
            <w:rStyle w:val="Hyperlink"/>
            <w:rFonts w:eastAsia="Times New Roman" w:cs="Calibri"/>
            <w:b/>
            <w:bCs/>
            <w:sz w:val="20"/>
            <w:szCs w:val="20"/>
          </w:rPr>
          <w:t>https://afdca.org/wp-content/uploads/2022/08/2022-Application.doc</w:t>
        </w:r>
      </w:hyperlink>
    </w:p>
    <w:p w14:paraId="46D2CD28" w14:textId="5D43B51E" w:rsidR="00463CB0" w:rsidRPr="00C446E7" w:rsidRDefault="00463CB0" w:rsidP="00C446E7">
      <w:pPr>
        <w:spacing w:after="120"/>
        <w:ind w:left="720"/>
        <w:jc w:val="left"/>
        <w:rPr>
          <w:rStyle w:val="Hyperlink"/>
          <w:rFonts w:eastAsia="Times New Roman" w:cs="Calibri"/>
          <w:b/>
          <w:bCs/>
          <w:sz w:val="20"/>
          <w:szCs w:val="20"/>
          <w:u w:val="none"/>
        </w:rPr>
      </w:pPr>
      <w:r w:rsidRPr="00EB2F21">
        <w:rPr>
          <w:rStyle w:val="Hyperlink"/>
          <w:rFonts w:eastAsia="Times New Roman" w:cs="Calibri"/>
          <w:b/>
          <w:bCs/>
          <w:sz w:val="20"/>
          <w:szCs w:val="20"/>
          <w:highlight w:val="lightGray"/>
          <w:u w:val="none"/>
        </w:rPr>
        <w:t>Benefits of membership include meeting attendance, receiving the Bulletin, access to legal advice</w:t>
      </w:r>
    </w:p>
    <w:p w14:paraId="74E9E750" w14:textId="272C69D1" w:rsidR="007912DC" w:rsidRPr="00C446E7" w:rsidRDefault="007912DC" w:rsidP="00C446E7">
      <w:pPr>
        <w:pBdr>
          <w:top w:val="single" w:sz="18" w:space="1" w:color="auto"/>
          <w:left w:val="single" w:sz="18" w:space="4" w:color="auto"/>
          <w:bottom w:val="single" w:sz="18" w:space="4" w:color="auto"/>
          <w:right w:val="single" w:sz="18" w:space="4" w:color="auto"/>
        </w:pBdr>
        <w:jc w:val="center"/>
        <w:rPr>
          <w:b/>
          <w:i/>
          <w:color w:val="0070C0"/>
        </w:rPr>
      </w:pPr>
      <w:r w:rsidRPr="00C446E7">
        <w:rPr>
          <w:b/>
          <w:i/>
          <w:color w:val="0070C0"/>
        </w:rPr>
        <w:t xml:space="preserve">The Capital Area has logo ware </w:t>
      </w:r>
      <w:r w:rsidR="00463CB0" w:rsidRPr="00C446E7">
        <w:rPr>
          <w:b/>
          <w:i/>
          <w:color w:val="0070C0"/>
        </w:rPr>
        <w:t>available</w:t>
      </w:r>
      <w:r w:rsidRPr="00C446E7">
        <w:rPr>
          <w:b/>
          <w:i/>
          <w:color w:val="0070C0"/>
        </w:rPr>
        <w:t>, long and short sleeve polo shirts.  Contact Secretary/Treasurer Tony Hill to purchase shirts.</w:t>
      </w:r>
    </w:p>
    <w:p w14:paraId="5E5D5E66" w14:textId="77777777" w:rsidR="00725036" w:rsidRPr="00EB2F21" w:rsidRDefault="00725036" w:rsidP="00725036">
      <w:pPr>
        <w:pBdr>
          <w:top w:val="single" w:sz="4" w:space="0" w:color="auto"/>
          <w:left w:val="single" w:sz="4" w:space="4" w:color="auto"/>
          <w:bottom w:val="single" w:sz="4" w:space="1" w:color="auto"/>
          <w:right w:val="single" w:sz="4" w:space="4" w:color="auto"/>
        </w:pBdr>
        <w:shd w:val="clear" w:color="auto" w:fill="92CDDC" w:themeFill="accent5" w:themeFillTint="99"/>
        <w:spacing w:before="120" w:after="120"/>
        <w:jc w:val="center"/>
        <w:rPr>
          <w:rFonts w:ascii="Bahnschrift" w:eastAsia="Tw Cen MT" w:hAnsi="Bahnschrift"/>
          <w:b/>
          <w:bCs/>
          <w:caps/>
          <w:sz w:val="24"/>
          <w:szCs w:val="24"/>
        </w:rPr>
      </w:pPr>
      <w:r w:rsidRPr="00EB2F21">
        <w:rPr>
          <w:rFonts w:ascii="Bahnschrift" w:eastAsia="Tw Cen MT" w:hAnsi="Bahnschrift"/>
          <w:b/>
          <w:bCs/>
          <w:i/>
          <w:caps/>
          <w:sz w:val="24"/>
          <w:szCs w:val="24"/>
        </w:rPr>
        <w:t xml:space="preserve">If nothing else read the articles PRECEDED by </w:t>
      </w:r>
      <w:r w:rsidRPr="00EB2F21">
        <w:rPr>
          <w:rFonts w:ascii="Bahnschrift" w:eastAsia="Tw Cen MT" w:hAnsi="Bahnschrift"/>
          <w:b/>
          <w:bCs/>
          <w:caps/>
          <w:sz w:val="24"/>
          <w:szCs w:val="24"/>
        </w:rPr>
        <w:t>**</w:t>
      </w:r>
    </w:p>
    <w:p w14:paraId="135863CB" w14:textId="3AAB77C4" w:rsidR="00412324" w:rsidRPr="00EB2F21" w:rsidRDefault="00412324" w:rsidP="0070663B">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Capital shorts:</w:t>
      </w:r>
    </w:p>
    <w:p w14:paraId="442A558B" w14:textId="457FA18F" w:rsidR="005E650A" w:rsidRPr="005E650A" w:rsidRDefault="005E650A" w:rsidP="00594308">
      <w:pPr>
        <w:pStyle w:val="ListParagraph"/>
        <w:numPr>
          <w:ilvl w:val="0"/>
          <w:numId w:val="3"/>
        </w:numPr>
        <w:shd w:val="clear" w:color="auto" w:fill="FFFFFF" w:themeFill="background1"/>
        <w:rPr>
          <w:color w:val="003366"/>
          <w:szCs w:val="22"/>
        </w:rPr>
      </w:pPr>
      <w:r>
        <w:rPr>
          <w:color w:val="003366"/>
          <w:szCs w:val="22"/>
        </w:rPr>
        <w:t>Happy Father’s Day to all you dads, grandpa’s, and dads in heaven, you are the reason we have the life we have today.</w:t>
      </w:r>
    </w:p>
    <w:p w14:paraId="6D207905" w14:textId="30F1B7F1" w:rsidR="00594308" w:rsidRPr="00603FD4" w:rsidRDefault="00594308" w:rsidP="00594308">
      <w:pPr>
        <w:pStyle w:val="ListParagraph"/>
        <w:numPr>
          <w:ilvl w:val="0"/>
          <w:numId w:val="3"/>
        </w:numPr>
        <w:shd w:val="clear" w:color="auto" w:fill="FFFFFF" w:themeFill="background1"/>
        <w:rPr>
          <w:color w:val="003366"/>
          <w:szCs w:val="22"/>
        </w:rPr>
      </w:pPr>
      <w:r w:rsidRPr="00603FD4">
        <w:rPr>
          <w:szCs w:val="22"/>
        </w:rPr>
        <w:t xml:space="preserve">Fire Department Breakfasts are back, Gansevoort Fire Department holds theirs on the 3rd Sunday of each month except for July and August.  Clifton Park Fire Department is every other month with the next breakfast on the first Sunday of </w:t>
      </w:r>
      <w:r w:rsidR="00C02071" w:rsidRPr="00603FD4">
        <w:rPr>
          <w:szCs w:val="22"/>
        </w:rPr>
        <w:t>October</w:t>
      </w:r>
      <w:r w:rsidR="00CD53D7" w:rsidRPr="00603FD4">
        <w:rPr>
          <w:szCs w:val="22"/>
        </w:rPr>
        <w:t>.</w:t>
      </w:r>
      <w:r w:rsidRPr="00603FD4">
        <w:rPr>
          <w:szCs w:val="22"/>
        </w:rPr>
        <w:t xml:space="preserve">  (IF ANY OTHER DEPARTMENT WOULD LIKE TO NOTIFY READERS OF THEIR ACTIVITIES PLEASE LET US KNOW THROUGH THE OFFICERS OR DIRECTORS.)</w:t>
      </w:r>
    </w:p>
    <w:p w14:paraId="4FAB54DD" w14:textId="7A34B697" w:rsidR="00B27F8D" w:rsidRPr="00603FD4" w:rsidRDefault="00B27F8D" w:rsidP="00BB4581">
      <w:pPr>
        <w:pStyle w:val="ListParagraph"/>
        <w:numPr>
          <w:ilvl w:val="0"/>
          <w:numId w:val="3"/>
        </w:numPr>
        <w:shd w:val="clear" w:color="auto" w:fill="FFFFFF" w:themeFill="background1"/>
        <w:rPr>
          <w:szCs w:val="22"/>
        </w:rPr>
      </w:pPr>
      <w:r w:rsidRPr="00603FD4">
        <w:rPr>
          <w:szCs w:val="22"/>
        </w:rPr>
        <w:t>Firefighters in Albany County will be receiving new towers to help with fire training. The county legislature approved $900,000 to build new towers in both Guilderland and Colonie. The money will also help upgrade the tower in hill towns in East Berne. Officials said the tower will help with training firefighters throughout the county. They also said Albany County firefighters respond to 39,000 calls a year.  </w:t>
      </w:r>
    </w:p>
    <w:p w14:paraId="7B7988CE" w14:textId="56DA3081" w:rsidR="00412324" w:rsidRDefault="00897C4C" w:rsidP="00457D9E">
      <w:pPr>
        <w:shd w:val="clear" w:color="auto" w:fill="C9C9C9"/>
        <w:spacing w:before="240"/>
        <w:jc w:val="center"/>
        <w:rPr>
          <w:b/>
          <w:bCs/>
          <w:i/>
          <w:iCs/>
          <w:color w:val="C00000"/>
        </w:rPr>
      </w:pPr>
      <w:r w:rsidRPr="00457D9E">
        <w:rPr>
          <w:b/>
          <w:bCs/>
          <w:i/>
          <w:iCs/>
          <w:color w:val="C00000"/>
        </w:rPr>
        <w:t xml:space="preserve">If you no </w:t>
      </w:r>
      <w:r w:rsidR="00412324" w:rsidRPr="00457D9E">
        <w:rPr>
          <w:b/>
          <w:bCs/>
          <w:i/>
          <w:iCs/>
          <w:color w:val="C00000"/>
        </w:rPr>
        <w:t>longer wish to receive the Capital Bulletin you have the option to “unsubscribe” at the bottom of the introductory email.</w:t>
      </w:r>
    </w:p>
    <w:p w14:paraId="2960381B" w14:textId="5C2AEB85" w:rsidR="00695F17" w:rsidRPr="00EB2F21" w:rsidRDefault="00695F17" w:rsidP="00695F17">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mutual aid help request</w:t>
      </w:r>
    </w:p>
    <w:p w14:paraId="67D86806" w14:textId="3BBDC928" w:rsidR="00594308" w:rsidRPr="00B76010" w:rsidRDefault="00594308" w:rsidP="00695F17">
      <w:pPr>
        <w:numPr>
          <w:ilvl w:val="0"/>
          <w:numId w:val="3"/>
        </w:numPr>
        <w:ind w:left="360" w:firstLine="0"/>
        <w:rPr>
          <w:bCs/>
        </w:rPr>
      </w:pPr>
      <w:r w:rsidRPr="00B76010">
        <w:rPr>
          <w:bCs/>
        </w:rPr>
        <w:t>The Averill Park Fire District is looking for a template for a medical leave policy. Email Commissioner Ron Berti at rberti@nycap.rr.com</w:t>
      </w:r>
    </w:p>
    <w:p w14:paraId="4847F9AB" w14:textId="5740B123" w:rsidR="00695F17" w:rsidRPr="00EB2F21" w:rsidRDefault="00695F17" w:rsidP="00695F17">
      <w:pPr>
        <w:numPr>
          <w:ilvl w:val="0"/>
          <w:numId w:val="3"/>
        </w:numPr>
        <w:ind w:left="360" w:firstLine="0"/>
      </w:pPr>
      <w:r w:rsidRPr="00EB2F21">
        <w:t xml:space="preserve">The Wilton Fire District is looking for policies regarding Driver Certification, send to Megan Washburn, District Administrator at </w:t>
      </w:r>
      <w:hyperlink r:id="rId15" w:history="1">
        <w:r w:rsidRPr="00EB2F21">
          <w:rPr>
            <w:rStyle w:val="Hyperlink"/>
          </w:rPr>
          <w:t>mwashburn@wiltonfiredept.org</w:t>
        </w:r>
      </w:hyperlink>
      <w:r w:rsidRPr="00EB2F21">
        <w:t>.  Thank you.</w:t>
      </w:r>
    </w:p>
    <w:p w14:paraId="151D6387" w14:textId="721AAB70" w:rsidR="00695F17" w:rsidRPr="00EB2F21" w:rsidRDefault="00695F17" w:rsidP="00695F17">
      <w:pPr>
        <w:numPr>
          <w:ilvl w:val="0"/>
          <w:numId w:val="3"/>
        </w:numPr>
        <w:ind w:left="360" w:firstLine="0"/>
      </w:pPr>
      <w:r w:rsidRPr="00EB2F21">
        <w:t>The Arvin Hart Fire Co is looking to see if anyone has a w</w:t>
      </w:r>
      <w:r w:rsidR="00435C98" w:rsidRPr="00EB2F21">
        <w:t>r</w:t>
      </w:r>
      <w:r w:rsidRPr="00EB2F21">
        <w:t xml:space="preserve">itten swift water mutual aid agreement on top of their county mutual aid agreement, holding the other participants harmless?  </w:t>
      </w:r>
    </w:p>
    <w:p w14:paraId="1C2C39EA" w14:textId="4446A633" w:rsidR="00435C98" w:rsidRPr="00B76010" w:rsidRDefault="00B76010" w:rsidP="00695F17">
      <w:pPr>
        <w:numPr>
          <w:ilvl w:val="0"/>
          <w:numId w:val="3"/>
        </w:numPr>
        <w:ind w:left="360" w:firstLine="0"/>
        <w:rPr>
          <w:bCs/>
        </w:rPr>
      </w:pPr>
      <w:r w:rsidRPr="00B76010">
        <w:rPr>
          <w:bCs/>
        </w:rPr>
        <w:t xml:space="preserve">The Northumberland Fire District (Gansevoort FD) is looking for a template for a contract between the fire district and the fire company for service. Reply to </w:t>
      </w:r>
      <w:hyperlink r:id="rId16" w:history="1">
        <w:r w:rsidRPr="00B76010">
          <w:rPr>
            <w:rStyle w:val="Hyperlink"/>
            <w:bCs/>
          </w:rPr>
          <w:t>tom@rinaldi1.com</w:t>
        </w:r>
      </w:hyperlink>
    </w:p>
    <w:p w14:paraId="70712AE1" w14:textId="3958BA31" w:rsidR="005D0C46" w:rsidRPr="00EB2F21" w:rsidRDefault="005D0C46" w:rsidP="0070663B">
      <w:pPr>
        <w:pBdr>
          <w:top w:val="single" w:sz="4" w:space="0"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caps/>
          <w:sz w:val="24"/>
          <w:szCs w:val="24"/>
        </w:rPr>
      </w:pPr>
      <w:r w:rsidRPr="00EB2F21">
        <w:rPr>
          <w:rFonts w:ascii="Bahnschrift" w:eastAsia="Tw Cen MT" w:hAnsi="Bahnschrift"/>
          <w:b/>
          <w:bCs/>
          <w:caps/>
          <w:sz w:val="24"/>
          <w:szCs w:val="24"/>
        </w:rPr>
        <w:t>state association news</w:t>
      </w:r>
      <w:r w:rsidRPr="00EB2F21">
        <w:rPr>
          <w:rFonts w:ascii="Bahnschrift" w:eastAsia="Tw Cen MT" w:hAnsi="Bahnschrift"/>
          <w:b/>
          <w:caps/>
          <w:sz w:val="24"/>
          <w:szCs w:val="24"/>
        </w:rPr>
        <w:t>:</w:t>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hyperlink r:id="rId17" w:history="1">
        <w:r w:rsidRPr="00EB2F21">
          <w:rPr>
            <w:rStyle w:val="Hyperlink"/>
            <w:rFonts w:ascii="Bahnschrift" w:eastAsia="Tw Cen MT" w:hAnsi="Bahnschrift"/>
            <w:b/>
            <w:caps/>
            <w:sz w:val="24"/>
            <w:szCs w:val="24"/>
          </w:rPr>
          <w:t>www.afdnys.org</w:t>
        </w:r>
      </w:hyperlink>
    </w:p>
    <w:p w14:paraId="08C45CD8" w14:textId="05A2EF73" w:rsidR="0070663B" w:rsidRPr="00BF3CFB" w:rsidRDefault="00F26241" w:rsidP="00C62168">
      <w:pPr>
        <w:pStyle w:val="Heading5"/>
        <w:spacing w:before="0" w:after="0"/>
        <w:rPr>
          <w:color w:val="003366"/>
          <w:sz w:val="22"/>
          <w:szCs w:val="22"/>
          <w:u w:val="single"/>
        </w:rPr>
      </w:pPr>
      <w:r w:rsidRPr="00BF3CFB">
        <w:rPr>
          <w:color w:val="003366"/>
          <w:sz w:val="22"/>
          <w:szCs w:val="22"/>
          <w:u w:val="single"/>
        </w:rPr>
        <w:t xml:space="preserve">State </w:t>
      </w:r>
      <w:r w:rsidR="00C62168" w:rsidRPr="00BF3CFB">
        <w:rPr>
          <w:color w:val="003366"/>
          <w:sz w:val="22"/>
          <w:szCs w:val="22"/>
          <w:u w:val="single"/>
        </w:rPr>
        <w:t>Fire Districts Announces a move back to a Fall Annual Meeting</w:t>
      </w:r>
    </w:p>
    <w:p w14:paraId="32D8D541" w14:textId="598CAE5B" w:rsidR="00C62168" w:rsidRDefault="00725228" w:rsidP="00C62168">
      <w:pPr>
        <w:rPr>
          <w:szCs w:val="22"/>
        </w:rPr>
      </w:pPr>
      <w:r w:rsidRPr="00BF3CFB">
        <w:rPr>
          <w:b/>
          <w:bCs/>
          <w:i/>
          <w:iCs/>
          <w:szCs w:val="22"/>
        </w:rPr>
        <w:t>Another change of venue</w:t>
      </w:r>
      <w:r w:rsidRPr="00BF3CFB">
        <w:rPr>
          <w:szCs w:val="22"/>
        </w:rPr>
        <w:t xml:space="preserve">, the Fall Conference for 2024 will be held at Turning Stone on a </w:t>
      </w:r>
      <w:r w:rsidR="00450002" w:rsidRPr="00BF3CFB">
        <w:rPr>
          <w:szCs w:val="22"/>
        </w:rPr>
        <w:t>Sunday -</w:t>
      </w:r>
      <w:r w:rsidRPr="00BF3CFB">
        <w:rPr>
          <w:szCs w:val="22"/>
        </w:rPr>
        <w:t xml:space="preserve"> Wednesday time frame </w:t>
      </w:r>
      <w:r w:rsidR="00450002" w:rsidRPr="00BF3CFB">
        <w:rPr>
          <w:szCs w:val="22"/>
        </w:rPr>
        <w:t>October 20 – 23 in 2024</w:t>
      </w:r>
      <w:r w:rsidRPr="00BF3CFB">
        <w:rPr>
          <w:szCs w:val="22"/>
        </w:rPr>
        <w:t>.</w:t>
      </w:r>
    </w:p>
    <w:p w14:paraId="2D034107" w14:textId="4107C75D" w:rsidR="00E75D32" w:rsidRPr="00EB2F21" w:rsidRDefault="00274D9F" w:rsidP="0070663B">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training appropriate for your entire board/secretary/treasurer</w:t>
      </w:r>
    </w:p>
    <w:p w14:paraId="5CAF1F84" w14:textId="44BC4FA4" w:rsidR="00F26241" w:rsidRDefault="0029712B" w:rsidP="00B52E45">
      <w:pPr>
        <w:jc w:val="center"/>
        <w:rPr>
          <w:b/>
          <w:bCs/>
          <w:sz w:val="24"/>
          <w:szCs w:val="24"/>
        </w:rPr>
      </w:pPr>
      <w:bookmarkStart w:id="1" w:name="_Hlk43144666"/>
      <w:bookmarkStart w:id="2" w:name="_Hlk84273104"/>
      <w:r w:rsidRPr="00B52E45">
        <w:rPr>
          <w:b/>
          <w:bCs/>
          <w:sz w:val="24"/>
          <w:szCs w:val="24"/>
        </w:rPr>
        <w:t xml:space="preserve">Mark your calendar for </w:t>
      </w:r>
      <w:r w:rsidR="00B52E45">
        <w:rPr>
          <w:b/>
          <w:bCs/>
          <w:sz w:val="24"/>
          <w:szCs w:val="24"/>
        </w:rPr>
        <w:t xml:space="preserve">Saturday, </w:t>
      </w:r>
      <w:r w:rsidRPr="00B52E45">
        <w:rPr>
          <w:b/>
          <w:bCs/>
          <w:sz w:val="24"/>
          <w:szCs w:val="24"/>
        </w:rPr>
        <w:t xml:space="preserve">November 4th 2023 for the </w:t>
      </w:r>
      <w:r w:rsidRPr="00B52E45">
        <w:rPr>
          <w:b/>
          <w:bCs/>
          <w:color w:val="FF9900"/>
          <w:sz w:val="24"/>
          <w:szCs w:val="24"/>
        </w:rPr>
        <w:t xml:space="preserve">Capital Area Fall </w:t>
      </w:r>
      <w:r w:rsidR="00EE5801" w:rsidRPr="00B52E45">
        <w:rPr>
          <w:b/>
          <w:bCs/>
          <w:color w:val="FF9900"/>
          <w:sz w:val="24"/>
          <w:szCs w:val="24"/>
        </w:rPr>
        <w:t>Leadership Workshop</w:t>
      </w:r>
      <w:r w:rsidR="00EE5801" w:rsidRPr="00B52E45">
        <w:rPr>
          <w:b/>
          <w:bCs/>
          <w:sz w:val="24"/>
          <w:szCs w:val="24"/>
        </w:rPr>
        <w:t xml:space="preserve">, </w:t>
      </w:r>
      <w:r w:rsidR="00B52E45" w:rsidRPr="00B52E45">
        <w:rPr>
          <w:b/>
          <w:bCs/>
          <w:sz w:val="24"/>
          <w:szCs w:val="24"/>
        </w:rPr>
        <w:t>be</w:t>
      </w:r>
      <w:r w:rsidR="00B52E45">
        <w:rPr>
          <w:b/>
          <w:bCs/>
          <w:sz w:val="24"/>
          <w:szCs w:val="24"/>
        </w:rPr>
        <w:t>ing</w:t>
      </w:r>
      <w:r w:rsidR="00B52E45" w:rsidRPr="00B52E45">
        <w:rPr>
          <w:b/>
          <w:bCs/>
          <w:sz w:val="24"/>
          <w:szCs w:val="24"/>
        </w:rPr>
        <w:t xml:space="preserve"> held at the Verdoy Fire Station on Troy-Schenectady Road</w:t>
      </w:r>
      <w:r w:rsidR="00EE5801" w:rsidRPr="00B52E45">
        <w:rPr>
          <w:b/>
          <w:bCs/>
          <w:sz w:val="24"/>
          <w:szCs w:val="24"/>
        </w:rPr>
        <w:t xml:space="preserve">.  </w:t>
      </w:r>
      <w:r w:rsidR="00B52E45" w:rsidRPr="00B52E45">
        <w:rPr>
          <w:b/>
          <w:bCs/>
          <w:sz w:val="24"/>
          <w:szCs w:val="24"/>
        </w:rPr>
        <w:t>Tentative subjects are Harassment in the Fire Service and Applying Discipline, How to SHOP insurance for your fire district, Expert’s Panel</w:t>
      </w:r>
      <w:r w:rsidR="00EE5801" w:rsidRPr="00B52E45">
        <w:rPr>
          <w:b/>
          <w:bCs/>
          <w:sz w:val="24"/>
          <w:szCs w:val="24"/>
        </w:rPr>
        <w:t>.</w:t>
      </w:r>
    </w:p>
    <w:p w14:paraId="36C404E1" w14:textId="086FE76A" w:rsidR="00FE559C" w:rsidRPr="00B52E45" w:rsidRDefault="00000000" w:rsidP="00B52E45">
      <w:pPr>
        <w:jc w:val="center"/>
        <w:rPr>
          <w:b/>
          <w:bCs/>
          <w:sz w:val="24"/>
          <w:szCs w:val="24"/>
        </w:rPr>
      </w:pPr>
      <w:r>
        <w:rPr>
          <w:b/>
          <w:color w:val="FFC000"/>
          <w:u w:val="single"/>
        </w:rPr>
        <w:pict w14:anchorId="3BCB7C64">
          <v:rect id="_x0000_i1029" style="width:0;height:1.5pt" o:bullet="t" o:hrstd="t" o:hr="t" fillcolor="#a0a0a0" stroked="f"/>
        </w:pict>
      </w:r>
    </w:p>
    <w:p w14:paraId="4C655634" w14:textId="33C3713A" w:rsidR="00EC1961" w:rsidRDefault="00EC1961" w:rsidP="00EC1961">
      <w:pPr>
        <w:pStyle w:val="Heading5"/>
        <w:rPr>
          <w:color w:val="003366"/>
          <w:u w:val="single"/>
        </w:rPr>
      </w:pPr>
      <w:r>
        <w:rPr>
          <w:noProof/>
          <w:color w:val="003366"/>
          <w:u w:val="single"/>
        </w:rPr>
        <w:lastRenderedPageBreak/>
        <w:drawing>
          <wp:inline distT="0" distB="0" distL="0" distR="0" wp14:anchorId="6CD910A4" wp14:editId="5E606042">
            <wp:extent cx="863969" cy="575953"/>
            <wp:effectExtent l="0" t="0" r="0" b="0"/>
            <wp:docPr id="56" name="Picture 56" descr="Barista pouring cup of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Barista pouring cup of coffe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1423" cy="594255"/>
                    </a:xfrm>
                    <a:prstGeom prst="rect">
                      <a:avLst/>
                    </a:prstGeom>
                  </pic:spPr>
                </pic:pic>
              </a:graphicData>
            </a:graphic>
          </wp:inline>
        </w:drawing>
      </w:r>
      <w:r>
        <w:rPr>
          <w:color w:val="003366"/>
          <w:u w:val="single"/>
        </w:rPr>
        <w:t xml:space="preserve">  </w:t>
      </w:r>
      <w:r w:rsidR="00BF3CFB">
        <w:rPr>
          <w:color w:val="003366"/>
          <w:u w:val="single"/>
        </w:rPr>
        <w:t xml:space="preserve">Upcoming </w:t>
      </w:r>
      <w:r w:rsidRPr="00EC1961">
        <w:rPr>
          <w:color w:val="003366"/>
          <w:u w:val="single"/>
        </w:rPr>
        <w:t>Coffee with Commissioners</w:t>
      </w:r>
    </w:p>
    <w:p w14:paraId="19B9806B" w14:textId="0A52CA4D" w:rsidR="00C02071" w:rsidRDefault="00000000" w:rsidP="00C02071">
      <w:hyperlink r:id="rId19" w:history="1">
        <w:r w:rsidR="00BF3CFB" w:rsidRPr="00BF3CFB">
          <w:rPr>
            <w:rStyle w:val="Hyperlink"/>
            <w:b/>
            <w:bCs/>
          </w:rPr>
          <w:t>Thursday, June 29th @ 7:00pm</w:t>
        </w:r>
        <w:r w:rsidR="00BF3CFB" w:rsidRPr="00BF3CFB">
          <w:rPr>
            <w:rStyle w:val="Hyperlink"/>
          </w:rPr>
          <w:t> Understanding Vehicle Values and Insurance</w:t>
        </w:r>
      </w:hyperlink>
    </w:p>
    <w:p w14:paraId="7816AF92" w14:textId="30283340" w:rsidR="00C02071" w:rsidRDefault="00000000" w:rsidP="00C02071">
      <w:hyperlink r:id="rId20" w:history="1">
        <w:r w:rsidR="00BF3CFB" w:rsidRPr="00BF3CFB">
          <w:rPr>
            <w:rStyle w:val="Hyperlink"/>
            <w:b/>
            <w:bCs/>
          </w:rPr>
          <w:t>Saturday, July 22nd @ 9:00am</w:t>
        </w:r>
        <w:r w:rsidR="00BF3CFB" w:rsidRPr="00BF3CFB">
          <w:rPr>
            <w:rStyle w:val="Hyperlink"/>
          </w:rPr>
          <w:t> Firefighter Behavioral Health with Jill Holland</w:t>
        </w:r>
      </w:hyperlink>
    </w:p>
    <w:p w14:paraId="45F457F0" w14:textId="3DB5F181" w:rsidR="00C02071" w:rsidRDefault="00000000" w:rsidP="00C02071">
      <w:hyperlink r:id="rId21" w:history="1">
        <w:r w:rsidR="00BF3CFB" w:rsidRPr="00BF3CFB">
          <w:rPr>
            <w:rStyle w:val="Hyperlink"/>
            <w:b/>
            <w:bCs/>
          </w:rPr>
          <w:t>Thursday, August 31st @ 7:00pm</w:t>
        </w:r>
        <w:r w:rsidR="00BF3CFB" w:rsidRPr="00BF3CFB">
          <w:rPr>
            <w:rStyle w:val="Hyperlink"/>
          </w:rPr>
          <w:t> Fire District Budget Process</w:t>
        </w:r>
      </w:hyperlink>
    </w:p>
    <w:p w14:paraId="2F92B741" w14:textId="07731046" w:rsidR="00C02071" w:rsidRDefault="00000000" w:rsidP="00C02071">
      <w:hyperlink r:id="rId22" w:history="1">
        <w:r w:rsidR="00BF3CFB" w:rsidRPr="00BF3CFB">
          <w:rPr>
            <w:rStyle w:val="Hyperlink"/>
            <w:b/>
            <w:bCs/>
          </w:rPr>
          <w:t>Saturday, September 23rd @9:00am </w:t>
        </w:r>
        <w:r w:rsidR="00BF3CFB" w:rsidRPr="00BF3CFB">
          <w:rPr>
            <w:rStyle w:val="Hyperlink"/>
          </w:rPr>
          <w:t>Current Trends and Concerns</w:t>
        </w:r>
      </w:hyperlink>
    </w:p>
    <w:p w14:paraId="6773B2AC" w14:textId="79D1C90F" w:rsidR="00BF3CFB" w:rsidRPr="00BF3CFB" w:rsidRDefault="00BF3CFB" w:rsidP="00C02071">
      <w:pPr>
        <w:rPr>
          <w:b/>
          <w:bCs/>
          <w:i/>
          <w:iCs/>
        </w:rPr>
      </w:pPr>
      <w:r w:rsidRPr="00BF3CFB">
        <w:rPr>
          <w:b/>
          <w:bCs/>
          <w:i/>
          <w:iCs/>
        </w:rPr>
        <w:t>Click on Each Announced Date to Register</w:t>
      </w:r>
    </w:p>
    <w:p w14:paraId="1B1A76A0" w14:textId="6C034B17" w:rsidR="00A91F01" w:rsidRPr="00EB2F21" w:rsidRDefault="003637BB" w:rsidP="00D56C05">
      <w:pPr>
        <w:pBdr>
          <w:top w:val="single" w:sz="4" w:space="1" w:color="auto"/>
          <w:left w:val="single" w:sz="4" w:space="4" w:color="auto"/>
          <w:bottom w:val="single" w:sz="4" w:space="1" w:color="auto"/>
          <w:right w:val="single" w:sz="4" w:space="4" w:color="auto"/>
        </w:pBdr>
        <w:shd w:val="clear" w:color="auto" w:fill="00CC99"/>
        <w:spacing w:before="120"/>
        <w:jc w:val="left"/>
        <w:rPr>
          <w:rFonts w:ascii="Bahnschrift" w:eastAsia="Tw Cen MT" w:hAnsi="Bahnschrift"/>
          <w:b/>
          <w:sz w:val="24"/>
          <w:szCs w:val="24"/>
        </w:rPr>
      </w:pPr>
      <w:r w:rsidRPr="00EB2F21">
        <w:rPr>
          <w:rFonts w:ascii="Bahnschrift" w:eastAsia="Tw Cen MT" w:hAnsi="Bahnschrift"/>
          <w:b/>
          <w:sz w:val="24"/>
          <w:szCs w:val="24"/>
        </w:rPr>
        <w:t xml:space="preserve">THE LATEST FROM </w:t>
      </w:r>
      <w:r w:rsidR="00D56C05" w:rsidRPr="00EB2F21">
        <w:rPr>
          <w:rFonts w:ascii="Bahnschrift" w:eastAsia="Tw Cen MT" w:hAnsi="Bahnschrift"/>
          <w:b/>
          <w:sz w:val="24"/>
          <w:szCs w:val="24"/>
        </w:rPr>
        <w:t>ALBANY</w:t>
      </w:r>
    </w:p>
    <w:bookmarkEnd w:id="1"/>
    <w:bookmarkEnd w:id="2"/>
    <w:p w14:paraId="3EDD3603" w14:textId="4E76B6F9" w:rsidR="005C63F7" w:rsidRPr="005C63F7" w:rsidRDefault="00CA683D" w:rsidP="005C63F7">
      <w:pPr>
        <w:pStyle w:val="Heading5"/>
        <w:jc w:val="center"/>
      </w:pPr>
      <w:r>
        <w:rPr>
          <w:color w:val="003366"/>
          <w:u w:val="single"/>
        </w:rPr>
        <w:t>The 2023 legislative session has ended</w:t>
      </w:r>
      <w:r w:rsidR="00CD5E9D">
        <w:rPr>
          <w:color w:val="003366"/>
          <w:u w:val="single"/>
        </w:rPr>
        <w:t>, rumor has it the Assembly will be back in Albany on the 20</w:t>
      </w:r>
      <w:r w:rsidR="00CD5E9D" w:rsidRPr="00CD5E9D">
        <w:rPr>
          <w:color w:val="003366"/>
          <w:u w:val="single"/>
          <w:vertAlign w:val="superscript"/>
        </w:rPr>
        <w:t>th</w:t>
      </w:r>
      <w:r w:rsidR="00CD5E9D">
        <w:rPr>
          <w:color w:val="003366"/>
          <w:u w:val="single"/>
        </w:rPr>
        <w:t xml:space="preserve"> and 21</w:t>
      </w:r>
      <w:r w:rsidR="00CD5E9D" w:rsidRPr="00CD5E9D">
        <w:rPr>
          <w:color w:val="003366"/>
          <w:u w:val="single"/>
          <w:vertAlign w:val="superscript"/>
        </w:rPr>
        <w:t>st</w:t>
      </w:r>
      <w:r w:rsidR="00CD5E9D">
        <w:rPr>
          <w:color w:val="003366"/>
          <w:u w:val="single"/>
        </w:rPr>
        <w:t xml:space="preserve"> to tie up loose ends. </w:t>
      </w:r>
      <w:r>
        <w:rPr>
          <w:color w:val="003366"/>
          <w:u w:val="single"/>
        </w:rPr>
        <w:t xml:space="preserve"> </w:t>
      </w:r>
      <w:r w:rsidR="00CD5E9D">
        <w:rPr>
          <w:color w:val="003366"/>
          <w:u w:val="single"/>
        </w:rPr>
        <w:t>P</w:t>
      </w:r>
      <w:r>
        <w:rPr>
          <w:color w:val="003366"/>
          <w:u w:val="single"/>
        </w:rPr>
        <w:t>lease view the Score Card to see the results.  Remember that bills introduced for the 2023 session will carry over to the 2024 session when it begins in January.</w:t>
      </w:r>
    </w:p>
    <w:p w14:paraId="7368DE73" w14:textId="08CB5605" w:rsidR="006C0C87" w:rsidRPr="00C17234" w:rsidRDefault="00000000" w:rsidP="00C17234">
      <w:pPr>
        <w:rPr>
          <w:iCs/>
        </w:rPr>
      </w:pPr>
      <w:r>
        <w:rPr>
          <w:b/>
          <w:color w:val="FFC000"/>
          <w:u w:val="single"/>
        </w:rPr>
        <w:pict w14:anchorId="4EE380A7">
          <v:rect id="_x0000_i1030" style="width:0;height:1.5pt" o:bullet="t" o:hrstd="t" o:hr="t" fillcolor="#a0a0a0" stroked="f"/>
        </w:pict>
      </w:r>
    </w:p>
    <w:p w14:paraId="376AC257" w14:textId="77777777" w:rsidR="00CD5E9D" w:rsidRPr="00CD5E9D" w:rsidRDefault="00CD5E9D" w:rsidP="00CD5E9D">
      <w:pPr>
        <w:pStyle w:val="Heading5"/>
        <w:rPr>
          <w:color w:val="003366"/>
          <w:u w:val="single"/>
        </w:rPr>
      </w:pPr>
      <w:r w:rsidRPr="00CD5E9D">
        <w:rPr>
          <w:color w:val="003366"/>
          <w:u w:val="single"/>
        </w:rPr>
        <w:t>The 2023 legislative Round Up</w:t>
      </w:r>
    </w:p>
    <w:p w14:paraId="59725C0E" w14:textId="7E30C560" w:rsidR="00CD5E9D" w:rsidRPr="00CD5E9D" w:rsidRDefault="00CD5E9D" w:rsidP="00CD5E9D">
      <w:pPr>
        <w:pStyle w:val="Heading5"/>
        <w:rPr>
          <w:color w:val="003366"/>
        </w:rPr>
      </w:pPr>
      <w:r w:rsidRPr="00CD5E9D">
        <w:rPr>
          <w:color w:val="003366"/>
        </w:rPr>
        <w:t>ISSUES OF UNITED CONCERN</w:t>
      </w:r>
      <w:r w:rsidR="004E0C52">
        <w:rPr>
          <w:color w:val="003366"/>
        </w:rPr>
        <w:t xml:space="preserve"> LEGISLATION:</w:t>
      </w:r>
    </w:p>
    <w:p w14:paraId="1342728F" w14:textId="77777777" w:rsidR="00CD5E9D" w:rsidRPr="004E0C52" w:rsidRDefault="00CD5E9D">
      <w:pPr>
        <w:pStyle w:val="Heading5"/>
        <w:numPr>
          <w:ilvl w:val="0"/>
          <w:numId w:val="10"/>
        </w:numPr>
        <w:rPr>
          <w:i w:val="0"/>
          <w:iCs w:val="0"/>
        </w:rPr>
      </w:pPr>
      <w:r w:rsidRPr="004E0C52">
        <w:rPr>
          <w:i w:val="0"/>
          <w:iCs w:val="0"/>
        </w:rPr>
        <w:t xml:space="preserve">TIMELY ADOPTION OF UP-TO-DATE BUILDING CODES, passed Senate still in Assembly Governmental Operations Committee. This is the </w:t>
      </w:r>
      <w:r w:rsidRPr="004E0C52">
        <w:rPr>
          <w:i w:val="0"/>
          <w:iCs w:val="0"/>
          <w:u w:val="single"/>
        </w:rPr>
        <w:t>only</w:t>
      </w:r>
      <w:r w:rsidRPr="004E0C52">
        <w:rPr>
          <w:i w:val="0"/>
          <w:iCs w:val="0"/>
        </w:rPr>
        <w:t xml:space="preserve"> IUC bill to pass in at least one Chamber.</w:t>
      </w:r>
    </w:p>
    <w:p w14:paraId="773199E2" w14:textId="77777777" w:rsidR="00CD5E9D" w:rsidRPr="004E0C52" w:rsidRDefault="00CD5E9D">
      <w:pPr>
        <w:pStyle w:val="Heading5"/>
        <w:numPr>
          <w:ilvl w:val="0"/>
          <w:numId w:val="10"/>
        </w:numPr>
        <w:rPr>
          <w:i w:val="0"/>
          <w:iCs w:val="0"/>
        </w:rPr>
      </w:pPr>
      <w:r w:rsidRPr="004E0C52">
        <w:rPr>
          <w:i w:val="0"/>
          <w:iCs w:val="0"/>
        </w:rPr>
        <w:t>CANCER COVERAGE COST RELIEF, never made it out of committee</w:t>
      </w:r>
    </w:p>
    <w:p w14:paraId="44E96D4F" w14:textId="77777777" w:rsidR="00CD5E9D" w:rsidRPr="004E0C52" w:rsidRDefault="00CD5E9D">
      <w:pPr>
        <w:pStyle w:val="Heading5"/>
        <w:numPr>
          <w:ilvl w:val="0"/>
          <w:numId w:val="10"/>
        </w:numPr>
        <w:rPr>
          <w:i w:val="0"/>
          <w:iCs w:val="0"/>
        </w:rPr>
      </w:pPr>
      <w:r w:rsidRPr="004E0C52">
        <w:rPr>
          <w:i w:val="0"/>
          <w:iCs w:val="0"/>
        </w:rPr>
        <w:t>PROVIDES INCREASED STATE INCOME TAX CREDIT, never made it out of committee</w:t>
      </w:r>
    </w:p>
    <w:p w14:paraId="4A13536E" w14:textId="77777777" w:rsidR="00CD5E9D" w:rsidRPr="004E0C52" w:rsidRDefault="00CD5E9D">
      <w:pPr>
        <w:pStyle w:val="Heading5"/>
        <w:numPr>
          <w:ilvl w:val="0"/>
          <w:numId w:val="10"/>
        </w:numPr>
        <w:rPr>
          <w:i w:val="0"/>
          <w:iCs w:val="0"/>
        </w:rPr>
      </w:pPr>
      <w:r w:rsidRPr="004E0C52">
        <w:rPr>
          <w:i w:val="0"/>
          <w:iCs w:val="0"/>
        </w:rPr>
        <w:t>PROVIDE VFBL/WC PAYMENT PARITY, never made it out of committee</w:t>
      </w:r>
    </w:p>
    <w:p w14:paraId="627473BB" w14:textId="77777777" w:rsidR="00CD5E9D" w:rsidRPr="004E0C52" w:rsidRDefault="00CD5E9D">
      <w:pPr>
        <w:pStyle w:val="Heading5"/>
        <w:numPr>
          <w:ilvl w:val="0"/>
          <w:numId w:val="10"/>
        </w:numPr>
        <w:rPr>
          <w:i w:val="0"/>
          <w:iCs w:val="0"/>
        </w:rPr>
      </w:pPr>
      <w:r w:rsidRPr="004E0C52">
        <w:rPr>
          <w:i w:val="0"/>
          <w:iCs w:val="0"/>
        </w:rPr>
        <w:t>DESIGNATE EMS AS ESSENTIAL SERVICE – PROVIDE BENEFITS FOR EMS STAFF, never made it out of committee</w:t>
      </w:r>
    </w:p>
    <w:p w14:paraId="2888C5CB" w14:textId="77777777" w:rsidR="00CD5E9D" w:rsidRPr="004E0C52" w:rsidRDefault="00CD5E9D">
      <w:pPr>
        <w:pStyle w:val="Heading5"/>
        <w:numPr>
          <w:ilvl w:val="0"/>
          <w:numId w:val="10"/>
        </w:numPr>
        <w:rPr>
          <w:i w:val="0"/>
          <w:iCs w:val="0"/>
        </w:rPr>
      </w:pPr>
      <w:r w:rsidRPr="004E0C52">
        <w:rPr>
          <w:i w:val="0"/>
          <w:iCs w:val="0"/>
        </w:rPr>
        <w:t>STRENGTHEN PENAL CODE IN RELATION TO ILLEGAL BUILDING CONVERSIONS, never made it out of committee</w:t>
      </w:r>
    </w:p>
    <w:p w14:paraId="2218D610" w14:textId="77777777" w:rsidR="00CD5E9D" w:rsidRPr="004E0C52" w:rsidRDefault="00CD5E9D">
      <w:pPr>
        <w:pStyle w:val="Heading5"/>
        <w:numPr>
          <w:ilvl w:val="0"/>
          <w:numId w:val="10"/>
        </w:numPr>
        <w:rPr>
          <w:i w:val="0"/>
          <w:iCs w:val="0"/>
        </w:rPr>
      </w:pPr>
      <w:r w:rsidRPr="004E0C52">
        <w:rPr>
          <w:i w:val="0"/>
          <w:iCs w:val="0"/>
        </w:rPr>
        <w:t>FINANCIAL INCENTIVES FOR ACCESSORY DWELLING UNITS, sponsored only in Assembly, controversial since it usurped local zoning regulations</w:t>
      </w:r>
    </w:p>
    <w:p w14:paraId="2DD8EB12" w14:textId="77777777" w:rsidR="00CD5E9D" w:rsidRPr="004E0C52" w:rsidRDefault="00CD5E9D">
      <w:pPr>
        <w:pStyle w:val="Heading5"/>
        <w:numPr>
          <w:ilvl w:val="0"/>
          <w:numId w:val="10"/>
        </w:numPr>
        <w:rPr>
          <w:i w:val="0"/>
          <w:iCs w:val="0"/>
        </w:rPr>
      </w:pPr>
      <w:r w:rsidRPr="004E0C52">
        <w:rPr>
          <w:i w:val="0"/>
          <w:iCs w:val="0"/>
        </w:rPr>
        <w:t>IMPROVE TAX BENEFITS FOR FF &amp; EMS VOLUNTEERS, no Assembly sponsor</w:t>
      </w:r>
    </w:p>
    <w:p w14:paraId="75BEE169" w14:textId="77777777" w:rsidR="00CD5E9D" w:rsidRPr="004E0C52" w:rsidRDefault="00CD5E9D">
      <w:pPr>
        <w:pStyle w:val="Heading5"/>
        <w:numPr>
          <w:ilvl w:val="0"/>
          <w:numId w:val="10"/>
        </w:numPr>
        <w:rPr>
          <w:i w:val="0"/>
          <w:iCs w:val="0"/>
        </w:rPr>
      </w:pPr>
      <w:r w:rsidRPr="004E0C52">
        <w:rPr>
          <w:i w:val="0"/>
          <w:iCs w:val="0"/>
        </w:rPr>
        <w:t>ESTABLISHES THE NEW YORK STATE VOLUNTEER FIRE PROTECTION EMERGENCY REIMBURSEMENT ACCOUNT, Included in Budget and Revenue bills, awaiting OFPC rules and regulations</w:t>
      </w:r>
    </w:p>
    <w:p w14:paraId="36DA6B1D" w14:textId="77777777" w:rsidR="00CD5E9D" w:rsidRPr="004E0C52" w:rsidRDefault="00CD5E9D">
      <w:pPr>
        <w:pStyle w:val="Heading5"/>
        <w:numPr>
          <w:ilvl w:val="0"/>
          <w:numId w:val="10"/>
        </w:numPr>
        <w:rPr>
          <w:i w:val="0"/>
          <w:iCs w:val="0"/>
        </w:rPr>
      </w:pPr>
      <w:r w:rsidRPr="004E0C52">
        <w:rPr>
          <w:i w:val="0"/>
          <w:iCs w:val="0"/>
        </w:rPr>
        <w:lastRenderedPageBreak/>
        <w:t>RECOVERY OF 54-G FUNDING TO STRONGLY SUPPORT CODE ENFORCEMENT EFFORTS, never made it out of committee</w:t>
      </w:r>
    </w:p>
    <w:p w14:paraId="744BF5A6" w14:textId="77777777" w:rsidR="00CD5E9D" w:rsidRPr="004E0C52" w:rsidRDefault="00CD5E9D">
      <w:pPr>
        <w:pStyle w:val="Heading5"/>
        <w:numPr>
          <w:ilvl w:val="0"/>
          <w:numId w:val="10"/>
        </w:numPr>
        <w:rPr>
          <w:i w:val="0"/>
          <w:iCs w:val="0"/>
        </w:rPr>
      </w:pPr>
      <w:r w:rsidRPr="004E0C52">
        <w:rPr>
          <w:i w:val="0"/>
          <w:iCs w:val="0"/>
        </w:rPr>
        <w:t>ANALYZE FINDINGS FROM THE NYS DHSES RECRUITMENT AND RETENTION TASK FORCE, no bill sponsors in either chamber</w:t>
      </w:r>
    </w:p>
    <w:p w14:paraId="211BD166" w14:textId="77777777" w:rsidR="00CD5E9D" w:rsidRPr="004E0C52" w:rsidRDefault="00CD5E9D">
      <w:pPr>
        <w:pStyle w:val="Heading5"/>
        <w:numPr>
          <w:ilvl w:val="0"/>
          <w:numId w:val="10"/>
        </w:numPr>
        <w:spacing w:before="0" w:after="0"/>
        <w:rPr>
          <w:i w:val="0"/>
          <w:iCs w:val="0"/>
        </w:rPr>
      </w:pPr>
      <w:r w:rsidRPr="004E0C52">
        <w:rPr>
          <w:i w:val="0"/>
          <w:iCs w:val="0"/>
        </w:rPr>
        <w:t>CONTINUE TO IMPROVE TAX BENEFITS FOR VOLUNTEER FIREFIGHTERS, Senate sponsor only.</w:t>
      </w:r>
    </w:p>
    <w:p w14:paraId="78026E6D" w14:textId="77777777" w:rsidR="00CD5E9D" w:rsidRDefault="00CD5E9D" w:rsidP="00CD5E9D">
      <w:pPr>
        <w:pStyle w:val="Heading5"/>
        <w:spacing w:before="0" w:after="0"/>
      </w:pPr>
      <w:r w:rsidRPr="00CD5E9D">
        <w:t>Consult the Score Card for the status of other fire service related legislation.</w:t>
      </w:r>
    </w:p>
    <w:p w14:paraId="1710A774" w14:textId="0CFF24E3" w:rsidR="00CD5E9D" w:rsidRPr="00CD5E9D" w:rsidRDefault="00000000" w:rsidP="00CD5E9D">
      <w:pPr>
        <w:pStyle w:val="Heading5"/>
        <w:spacing w:before="0" w:after="0"/>
      </w:pPr>
      <w:r>
        <w:rPr>
          <w:color w:val="FFC000"/>
          <w:u w:val="single"/>
        </w:rPr>
        <w:pict w14:anchorId="03A93266">
          <v:rect id="_x0000_i1031" style="width:0;height:1.5pt" o:bullet="t" o:hrstd="t" o:hr="t" fillcolor="#a0a0a0" stroked="f"/>
        </w:pict>
      </w:r>
    </w:p>
    <w:p w14:paraId="016E49D0" w14:textId="44D28007" w:rsidR="00C17234" w:rsidRPr="00C17234" w:rsidRDefault="00C17234" w:rsidP="00CD5E9D">
      <w:pPr>
        <w:pStyle w:val="Heading5"/>
        <w:spacing w:before="0" w:after="0"/>
        <w:rPr>
          <w:color w:val="003366"/>
          <w:u w:val="single"/>
        </w:rPr>
      </w:pPr>
      <w:r w:rsidRPr="00C17234">
        <w:rPr>
          <w:color w:val="003366"/>
          <w:u w:val="single"/>
        </w:rPr>
        <w:t>$31.5 Million In State Budget For Volunteer Firefighters</w:t>
      </w:r>
    </w:p>
    <w:p w14:paraId="18B3A79A" w14:textId="4C16F2AC" w:rsidR="00C17234" w:rsidRPr="00C17234" w:rsidRDefault="00C17234" w:rsidP="00C17234">
      <w:r w:rsidRPr="00C17234">
        <w:t>New York State's 2023-2024 budget includes significant funding for volunteer firefighters.</w:t>
      </w:r>
      <w:r>
        <w:t xml:space="preserve"> </w:t>
      </w:r>
      <w:r w:rsidRPr="00C17234">
        <w:t>Of the total, $25 million was allocated for departments' capital upgrades to equipment and facilities. $6.5 million has been allotted for firefighter training stipends.</w:t>
      </w:r>
    </w:p>
    <w:p w14:paraId="66FA0666" w14:textId="7F349339" w:rsidR="00C17234" w:rsidRPr="00C17234" w:rsidRDefault="00C17234" w:rsidP="00C17234">
      <w:r w:rsidRPr="00C17234">
        <w:t xml:space="preserve">The firefighter training stipends are given out in either $750, $1,000 or $1,250 increments after completion of training. The amount given out is dependent on the status of the volunteer, whether that's firefighter 1, firefighter 2, or </w:t>
      </w:r>
      <w:r>
        <w:t xml:space="preserve">fire </w:t>
      </w:r>
      <w:r w:rsidRPr="00C17234">
        <w:t>officer</w:t>
      </w:r>
      <w:r>
        <w:t xml:space="preserve"> training</w:t>
      </w:r>
      <w:r w:rsidRPr="00C17234">
        <w:t>. This will allow firefighters to be compensated for spending time off work attending classes.</w:t>
      </w:r>
      <w:r w:rsidR="00CA683D">
        <w:t xml:space="preserve"> We will have to watch OFPC for any developments in rules or regulations.</w:t>
      </w:r>
    </w:p>
    <w:p w14:paraId="0AE9DA54" w14:textId="04CD108B" w:rsidR="00725C68" w:rsidRPr="00EB2F21" w:rsidRDefault="00764FE3" w:rsidP="00725C68">
      <w:pPr>
        <w:pBdr>
          <w:top w:val="single" w:sz="4" w:space="1"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sz w:val="24"/>
          <w:szCs w:val="24"/>
        </w:rPr>
      </w:pPr>
      <w:r>
        <w:rPr>
          <w:rFonts w:ascii="Bahnschrift" w:eastAsia="Tw Cen MT" w:hAnsi="Bahnschrift"/>
          <w:b/>
          <w:sz w:val="24"/>
          <w:szCs w:val="24"/>
        </w:rPr>
        <w:t>FROM THE PRESIDENT</w:t>
      </w:r>
    </w:p>
    <w:p w14:paraId="6C144B62" w14:textId="5EC3F6BF" w:rsidR="00977541" w:rsidRDefault="00764FE3" w:rsidP="00977541">
      <w:r>
        <w:tab/>
        <w:t xml:space="preserve">This past week I had the sobering experience of attending the wake and funeral mass of my good friend </w:t>
      </w:r>
      <w:r w:rsidR="0072329C">
        <w:t xml:space="preserve">and fellow officer, </w:t>
      </w:r>
      <w:r>
        <w:t xml:space="preserve">Ken Preston. From diagnosis to his unfortunate passing was only 5 months. Ken was not only a victim of cancer but a very aggressive form of cancer, he was only 78 years old. His brother </w:t>
      </w:r>
      <w:r w:rsidR="0072329C">
        <w:t xml:space="preserve">Eugene </w:t>
      </w:r>
      <w:r>
        <w:t xml:space="preserve">delivered a very moving and human eulogy of his little brother </w:t>
      </w:r>
      <w:r w:rsidR="0072329C">
        <w:t xml:space="preserve">“Bones” </w:t>
      </w:r>
      <w:r>
        <w:t xml:space="preserve">which broke the ice of the sadness of the moment. It was good to see many old friends </w:t>
      </w:r>
      <w:r w:rsidR="0072329C">
        <w:t>including</w:t>
      </w:r>
      <w:r>
        <w:t xml:space="preserve"> officers and directors from the State Association</w:t>
      </w:r>
      <w:r w:rsidR="0072329C">
        <w:t>, Monroe Co and Onondaga Co associations.</w:t>
      </w:r>
    </w:p>
    <w:p w14:paraId="17308C92" w14:textId="3637173B" w:rsidR="00764FE3" w:rsidRDefault="00764FE3" w:rsidP="00977541">
      <w:r>
        <w:tab/>
        <w:t xml:space="preserve">Ken lit up the room with a smile and a handshake, always doing something </w:t>
      </w:r>
      <w:r w:rsidR="004E0C52">
        <w:t xml:space="preserve">productive </w:t>
      </w:r>
      <w:r>
        <w:t>and making things happen.</w:t>
      </w:r>
      <w:r w:rsidR="0072329C">
        <w:t xml:space="preserve"> The curse of growing old is losing old friends while you continue to walk on God’s earth. Ken is free from his pain and his life altering affliction. His wife Donna and his children are left behind in remembrance of his legacy, we pray for them and hope the wounds of loss heal with time.  As Donna said at the wake, remember all the good times we had</w:t>
      </w:r>
      <w:r w:rsidR="004E0C52">
        <w:t>!</w:t>
      </w:r>
      <w:r w:rsidR="0072329C">
        <w:t xml:space="preserve"> Rest in peace brother Ken, we’ll take it from here.</w:t>
      </w:r>
    </w:p>
    <w:p w14:paraId="5C2C0164" w14:textId="684555A4" w:rsidR="00977541" w:rsidRDefault="0072329C" w:rsidP="00977541">
      <w:r>
        <w:rPr>
          <w:noProof/>
        </w:rPr>
        <w:drawing>
          <wp:inline distT="0" distB="0" distL="0" distR="0" wp14:anchorId="0BF72082" wp14:editId="0295D23A">
            <wp:extent cx="979714" cy="1226423"/>
            <wp:effectExtent l="0" t="0" r="0" b="0"/>
            <wp:docPr id="405001877" name="Picture 6"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01877" name="Picture 6" descr="A person in a suit and tie&#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3752" cy="1243996"/>
                    </a:xfrm>
                    <a:prstGeom prst="rect">
                      <a:avLst/>
                    </a:prstGeom>
                    <a:noFill/>
                    <a:ln>
                      <a:noFill/>
                    </a:ln>
                  </pic:spPr>
                </pic:pic>
              </a:graphicData>
            </a:graphic>
          </wp:inline>
        </w:drawing>
      </w:r>
    </w:p>
    <w:p w14:paraId="6324936C" w14:textId="55677201" w:rsidR="00A447F4" w:rsidRPr="00E93ACC" w:rsidRDefault="00A447F4" w:rsidP="00A447F4">
      <w:pPr>
        <w:pBdr>
          <w:top w:val="single" w:sz="4" w:space="1" w:color="auto"/>
          <w:left w:val="single" w:sz="4" w:space="4" w:color="auto"/>
          <w:bottom w:val="single" w:sz="4" w:space="2" w:color="auto"/>
          <w:right w:val="single" w:sz="4" w:space="4" w:color="auto"/>
        </w:pBdr>
        <w:shd w:val="clear" w:color="auto" w:fill="92CDDC" w:themeFill="accent5" w:themeFillTint="99"/>
        <w:spacing w:before="120"/>
        <w:jc w:val="left"/>
        <w:rPr>
          <w:rFonts w:ascii="Bahnschrift" w:hAnsi="Bahnschrift"/>
          <w:b/>
          <w:bCs/>
          <w:caps/>
          <w:sz w:val="24"/>
        </w:rPr>
      </w:pPr>
      <w:r w:rsidRPr="00E93ACC">
        <w:rPr>
          <w:rFonts w:ascii="Bahnschrift" w:hAnsi="Bahnschrift"/>
          <w:b/>
          <w:bCs/>
          <w:caps/>
          <w:sz w:val="24"/>
        </w:rPr>
        <w:t>The attorney’s office</w:t>
      </w:r>
    </w:p>
    <w:p w14:paraId="66A8BE54" w14:textId="77777777" w:rsidR="00872137" w:rsidRPr="00872137" w:rsidRDefault="00872137" w:rsidP="00872137">
      <w:pPr>
        <w:pStyle w:val="Heading5"/>
        <w:rPr>
          <w:rFonts w:eastAsia="Tw Cen MT"/>
          <w:color w:val="003366"/>
          <w:u w:val="single"/>
        </w:rPr>
      </w:pPr>
      <w:r w:rsidRPr="00872137">
        <w:rPr>
          <w:rFonts w:eastAsia="Tw Cen MT"/>
          <w:color w:val="003366"/>
          <w:u w:val="single"/>
        </w:rPr>
        <w:t>Kansas City (MO) Fire Truck Crash Avoidable; Conflicting Policies on Red Lights Led to Crash, Lawyer Says</w:t>
      </w:r>
    </w:p>
    <w:p w14:paraId="799269AF" w14:textId="14EA02E3" w:rsidR="00977541" w:rsidRDefault="00872137" w:rsidP="004C1DBB">
      <w:pPr>
        <w:rPr>
          <w:rFonts w:eastAsia="Tw Cen MT"/>
          <w:color w:val="000000"/>
          <w:sz w:val="20"/>
          <w:szCs w:val="20"/>
        </w:rPr>
      </w:pPr>
      <w:r>
        <w:rPr>
          <w:rFonts w:eastAsia="Tw Cen MT"/>
          <w:color w:val="000000"/>
          <w:sz w:val="20"/>
          <w:szCs w:val="20"/>
        </w:rPr>
        <w:tab/>
        <w:t>Mike Hedricks, The Kansas City Star</w:t>
      </w:r>
    </w:p>
    <w:p w14:paraId="0911BAA3" w14:textId="3CA4E222" w:rsidR="00872137" w:rsidRPr="00872137" w:rsidRDefault="00872137" w:rsidP="00872137">
      <w:pPr>
        <w:rPr>
          <w:rFonts w:eastAsia="Tw Cen MT"/>
          <w:color w:val="000000"/>
          <w:sz w:val="20"/>
          <w:szCs w:val="20"/>
        </w:rPr>
      </w:pPr>
      <w:r w:rsidRPr="00872137">
        <w:rPr>
          <w:rFonts w:eastAsia="Tw Cen MT"/>
          <w:color w:val="000000"/>
          <w:sz w:val="20"/>
          <w:szCs w:val="20"/>
        </w:rPr>
        <w:t xml:space="preserve">Kansas City taxpayers have spent $2.1 million and may be on the hook for another $1.5 million to settle lawsuits in connection with a crash 18 months ago that killed three people </w:t>
      </w:r>
      <w:r w:rsidRPr="00872137">
        <w:rPr>
          <w:rFonts w:eastAsia="Tw Cen MT"/>
          <w:b/>
          <w:bCs/>
          <w:i/>
          <w:iCs/>
          <w:color w:val="000000"/>
          <w:sz w:val="20"/>
          <w:szCs w:val="20"/>
        </w:rPr>
        <w:t>when a</w:t>
      </w:r>
      <w:r>
        <w:rPr>
          <w:rFonts w:eastAsia="Tw Cen MT"/>
          <w:b/>
          <w:bCs/>
          <w:i/>
          <w:iCs/>
          <w:color w:val="000000"/>
          <w:sz w:val="20"/>
          <w:szCs w:val="20"/>
        </w:rPr>
        <w:t xml:space="preserve"> </w:t>
      </w:r>
      <w:r w:rsidRPr="00872137">
        <w:rPr>
          <w:rFonts w:eastAsia="Tw Cen MT"/>
          <w:b/>
          <w:bCs/>
          <w:i/>
          <w:iCs/>
          <w:color w:val="000000"/>
          <w:sz w:val="20"/>
          <w:szCs w:val="20"/>
        </w:rPr>
        <w:t>fire truck ran a red light in Westport</w:t>
      </w:r>
      <w:r w:rsidRPr="00872137">
        <w:rPr>
          <w:rFonts w:eastAsia="Tw Cen MT"/>
          <w:color w:val="000000"/>
          <w:sz w:val="20"/>
          <w:szCs w:val="20"/>
        </w:rPr>
        <w:t>.</w:t>
      </w:r>
    </w:p>
    <w:p w14:paraId="0831B325" w14:textId="082274ED" w:rsidR="00872137" w:rsidRPr="00872137" w:rsidRDefault="00872137" w:rsidP="00872137">
      <w:pPr>
        <w:rPr>
          <w:rFonts w:eastAsia="Tw Cen MT"/>
          <w:color w:val="000000"/>
          <w:sz w:val="20"/>
          <w:szCs w:val="20"/>
        </w:rPr>
      </w:pPr>
      <w:r w:rsidRPr="00872137">
        <w:rPr>
          <w:rFonts w:eastAsia="Tw Cen MT"/>
          <w:color w:val="000000"/>
          <w:sz w:val="20"/>
          <w:szCs w:val="20"/>
        </w:rPr>
        <w:t xml:space="preserve">The tragedy and expense — </w:t>
      </w:r>
      <w:r w:rsidRPr="00872137">
        <w:rPr>
          <w:rFonts w:eastAsia="Tw Cen MT"/>
          <w:b/>
          <w:bCs/>
          <w:color w:val="000000"/>
          <w:sz w:val="20"/>
          <w:szCs w:val="20"/>
        </w:rPr>
        <w:t>but for a state law limiting damage awards, it would have been much more</w:t>
      </w:r>
      <w:r w:rsidRPr="00872137">
        <w:rPr>
          <w:rFonts w:eastAsia="Tw Cen MT"/>
          <w:color w:val="000000"/>
          <w:sz w:val="20"/>
          <w:szCs w:val="20"/>
        </w:rPr>
        <w:t xml:space="preserve"> — </w:t>
      </w:r>
      <w:r w:rsidRPr="00872137">
        <w:rPr>
          <w:rFonts w:eastAsia="Tw Cen MT"/>
          <w:b/>
          <w:bCs/>
          <w:i/>
          <w:iCs/>
          <w:color w:val="000000"/>
          <w:sz w:val="20"/>
          <w:szCs w:val="20"/>
        </w:rPr>
        <w:t>might have been avoided had the Kansas City Fire Department learned from a similar crash that occurred months earlier</w:t>
      </w:r>
      <w:r w:rsidRPr="00872137">
        <w:rPr>
          <w:rFonts w:eastAsia="Tw Cen MT"/>
          <w:color w:val="000000"/>
          <w:sz w:val="20"/>
          <w:szCs w:val="20"/>
        </w:rPr>
        <w:t>, according to a lawyer who represented the woman who was critically injured in that wreck.</w:t>
      </w:r>
      <w:r>
        <w:rPr>
          <w:rFonts w:eastAsia="Tw Cen MT"/>
          <w:color w:val="000000"/>
          <w:sz w:val="20"/>
          <w:szCs w:val="20"/>
        </w:rPr>
        <w:t xml:space="preserve"> </w:t>
      </w:r>
      <w:r w:rsidRPr="00872137">
        <w:rPr>
          <w:rFonts w:eastAsia="Tw Cen MT"/>
          <w:color w:val="000000"/>
          <w:sz w:val="20"/>
          <w:szCs w:val="20"/>
        </w:rPr>
        <w:t xml:space="preserve">The Star has also learned that had officials taken a good look at what happened in the Northland crash that permanently disabled now 79-year-old Huda Saad in June of 2021, </w:t>
      </w:r>
      <w:r w:rsidRPr="00872137">
        <w:rPr>
          <w:rFonts w:eastAsia="Tw Cen MT"/>
          <w:b/>
          <w:bCs/>
          <w:i/>
          <w:iCs/>
          <w:color w:val="000000"/>
          <w:sz w:val="20"/>
          <w:szCs w:val="20"/>
        </w:rPr>
        <w:t>they would have discovered that their own rules and policies were in conflict over when fire trucks were required to stop at red lights</w:t>
      </w:r>
      <w:r w:rsidRPr="00872137">
        <w:rPr>
          <w:rFonts w:eastAsia="Tw Cen MT"/>
          <w:color w:val="000000"/>
          <w:sz w:val="20"/>
          <w:szCs w:val="20"/>
        </w:rPr>
        <w:t>.</w:t>
      </w:r>
    </w:p>
    <w:p w14:paraId="3CEBBA7F" w14:textId="77777777" w:rsidR="00872137" w:rsidRPr="00872137" w:rsidRDefault="00872137" w:rsidP="00872137">
      <w:pPr>
        <w:rPr>
          <w:rFonts w:eastAsia="Tw Cen MT"/>
          <w:color w:val="000000"/>
          <w:sz w:val="20"/>
          <w:szCs w:val="20"/>
        </w:rPr>
      </w:pPr>
      <w:r w:rsidRPr="00872137">
        <w:rPr>
          <w:rFonts w:eastAsia="Tw Cen MT"/>
          <w:color w:val="000000"/>
          <w:sz w:val="20"/>
          <w:szCs w:val="20"/>
        </w:rPr>
        <w:lastRenderedPageBreak/>
        <w:t>“What is so unfortunate is that Mrs. Saad’s collision and serious injuries occurred six months before the Westport tragedy, and both involved a KCFD firetruck going through an intersection on a red light, which is prohibited under 4.13 of the KCFD rules,” attorney Douglass Noland said.</w:t>
      </w:r>
    </w:p>
    <w:p w14:paraId="3A5E6FC8" w14:textId="77777777" w:rsidR="00872137" w:rsidRPr="00872137" w:rsidRDefault="00872137" w:rsidP="00872137">
      <w:pPr>
        <w:rPr>
          <w:rFonts w:eastAsia="Tw Cen MT"/>
          <w:i/>
          <w:iCs/>
          <w:color w:val="000000"/>
          <w:sz w:val="20"/>
          <w:szCs w:val="20"/>
        </w:rPr>
      </w:pPr>
      <w:r w:rsidRPr="00872137">
        <w:rPr>
          <w:rFonts w:eastAsia="Tw Cen MT"/>
          <w:color w:val="000000"/>
          <w:sz w:val="20"/>
          <w:szCs w:val="20"/>
        </w:rPr>
        <w:t xml:space="preserve">Because Saad survived, however, her wreck garnered little to no public attention following the initial news coverage. </w:t>
      </w:r>
      <w:r w:rsidRPr="00872137">
        <w:rPr>
          <w:rFonts w:eastAsia="Tw Cen MT"/>
          <w:i/>
          <w:iCs/>
          <w:color w:val="000000"/>
          <w:sz w:val="20"/>
          <w:szCs w:val="20"/>
        </w:rPr>
        <w:t>Nor did the fire department act to prevent a similar occurrence until after the Westport crash that killed SUV driver Jennifer San Nicholas, her passenger, Michael Elwood, and pedestrian Tami Knight.</w:t>
      </w:r>
    </w:p>
    <w:p w14:paraId="5C9A49A3" w14:textId="689CC702" w:rsidR="00872137" w:rsidRPr="00872137" w:rsidRDefault="00872137" w:rsidP="00872137">
      <w:pPr>
        <w:rPr>
          <w:rFonts w:eastAsia="Tw Cen MT"/>
          <w:color w:val="000000"/>
          <w:sz w:val="20"/>
          <w:szCs w:val="20"/>
        </w:rPr>
      </w:pPr>
      <w:r w:rsidRPr="00872137">
        <w:rPr>
          <w:rFonts w:eastAsia="Tw Cen MT"/>
          <w:b/>
          <w:bCs/>
          <w:i/>
          <w:iCs/>
          <w:color w:val="000000"/>
          <w:sz w:val="20"/>
          <w:szCs w:val="20"/>
          <w:u w:val="single"/>
        </w:rPr>
        <w:t>On Feb. 10 of this year, Interim Fire Chief Ross Grundyson issued a directive instructing drivers of fire apparatus to come to a complete stop at intersections before proceeding through a red light when on emergency calls</w:t>
      </w:r>
      <w:r w:rsidRPr="00872137">
        <w:rPr>
          <w:rFonts w:eastAsia="Tw Cen MT"/>
          <w:color w:val="000000"/>
          <w:sz w:val="20"/>
          <w:szCs w:val="20"/>
        </w:rPr>
        <w:t>. That has long been the industry standard under the National Fire Protection Association guidelines.</w:t>
      </w:r>
    </w:p>
    <w:p w14:paraId="2607C876" w14:textId="77777777" w:rsidR="00872137" w:rsidRPr="00872137" w:rsidRDefault="00872137" w:rsidP="00872137">
      <w:pPr>
        <w:rPr>
          <w:rFonts w:eastAsia="Tw Cen MT"/>
          <w:color w:val="000000"/>
          <w:sz w:val="20"/>
          <w:szCs w:val="20"/>
        </w:rPr>
      </w:pPr>
      <w:r w:rsidRPr="00872137">
        <w:rPr>
          <w:rFonts w:eastAsia="Tw Cen MT"/>
          <w:color w:val="000000"/>
          <w:sz w:val="20"/>
          <w:szCs w:val="20"/>
        </w:rPr>
        <w:t>The requirement that trucks come to a complete stop at red lights is not new for the Kansas City Fire Department, either. Drivers of Kansas City fire trucks have long been required to stop before proceeding through a red light, “unless all lanes can be accounted for by the driver during an emergency response,” according to the rule Noland cited.</w:t>
      </w:r>
    </w:p>
    <w:p w14:paraId="13A20CF8" w14:textId="77777777" w:rsidR="00872137" w:rsidRPr="00872137" w:rsidRDefault="00872137" w:rsidP="00872137">
      <w:pPr>
        <w:rPr>
          <w:rFonts w:eastAsia="Tw Cen MT"/>
          <w:color w:val="000000"/>
          <w:sz w:val="20"/>
          <w:szCs w:val="20"/>
        </w:rPr>
      </w:pPr>
      <w:r w:rsidRPr="00872137">
        <w:rPr>
          <w:rFonts w:eastAsia="Tw Cen MT"/>
          <w:b/>
          <w:bCs/>
          <w:i/>
          <w:iCs/>
          <w:color w:val="000000"/>
          <w:sz w:val="20"/>
          <w:szCs w:val="20"/>
        </w:rPr>
        <w:t>However, the department’s general operational guidelines were in conflict and did not require a full stop at a red light under most circumstances.</w:t>
      </w:r>
      <w:r w:rsidRPr="00872137">
        <w:rPr>
          <w:rFonts w:eastAsia="Tw Cen MT"/>
          <w:color w:val="000000"/>
          <w:sz w:val="20"/>
          <w:szCs w:val="20"/>
        </w:rPr>
        <w:t xml:space="preserve"> Grundyson’s directive was aimed at eliminating that confusion, department spokesman Jason Spreitzer said Tuesday.</w:t>
      </w:r>
    </w:p>
    <w:p w14:paraId="2A66D39A" w14:textId="77777777" w:rsidR="002F4933" w:rsidRPr="002F4933" w:rsidRDefault="002F4933" w:rsidP="002F4933">
      <w:pPr>
        <w:rPr>
          <w:rFonts w:eastAsia="Tw Cen MT"/>
          <w:b/>
          <w:bCs/>
          <w:color w:val="000000"/>
          <w:sz w:val="20"/>
          <w:szCs w:val="20"/>
        </w:rPr>
      </w:pPr>
      <w:r w:rsidRPr="002F4933">
        <w:rPr>
          <w:rFonts w:eastAsia="Tw Cen MT"/>
          <w:b/>
          <w:bCs/>
          <w:color w:val="000000"/>
          <w:sz w:val="20"/>
          <w:szCs w:val="20"/>
        </w:rPr>
        <w:t>Critical injuries</w:t>
      </w:r>
    </w:p>
    <w:p w14:paraId="45D07CCF" w14:textId="77777777" w:rsidR="002F4933" w:rsidRPr="002F4933" w:rsidRDefault="002F4933" w:rsidP="002F4933">
      <w:pPr>
        <w:rPr>
          <w:rFonts w:eastAsia="Tw Cen MT"/>
          <w:color w:val="000000"/>
          <w:sz w:val="20"/>
          <w:szCs w:val="20"/>
        </w:rPr>
      </w:pPr>
      <w:r w:rsidRPr="002F4933">
        <w:rPr>
          <w:rFonts w:eastAsia="Tw Cen MT"/>
          <w:color w:val="000000"/>
          <w:sz w:val="20"/>
          <w:szCs w:val="20"/>
        </w:rPr>
        <w:t>Noland’s criticism came in the wake of the city council’s vote last week to approve a $488,755 payment to settle his client’s lawsuit. Saad sued the city and the driver of the fire pumper truck that T-boned the driver’s side of the 2015 Nissan Altima she was driving shortly after noon on June 9, 2021.</w:t>
      </w:r>
    </w:p>
    <w:p w14:paraId="6A50DE13" w14:textId="77777777" w:rsidR="002F4933" w:rsidRPr="002F4933" w:rsidRDefault="002F4933" w:rsidP="002F4933">
      <w:pPr>
        <w:rPr>
          <w:rFonts w:eastAsia="Tw Cen MT"/>
          <w:color w:val="000000"/>
          <w:sz w:val="20"/>
          <w:szCs w:val="20"/>
        </w:rPr>
      </w:pPr>
      <w:r w:rsidRPr="002F4933">
        <w:rPr>
          <w:rFonts w:eastAsia="Tw Cen MT"/>
          <w:color w:val="000000"/>
          <w:sz w:val="20"/>
          <w:szCs w:val="20"/>
        </w:rPr>
        <w:t>That is the maximum the city was obligated to pay under the state’s sovereign immunity law that limits liabilities for local governments. The payments to survivors of victims of the Wesport crash and the owner of a building damaged in the crash were also capped at the statutory maximum, which was $459,893 when they were settled last year.</w:t>
      </w:r>
    </w:p>
    <w:p w14:paraId="5DB581DE" w14:textId="77777777" w:rsidR="002F4933" w:rsidRPr="002F4933" w:rsidRDefault="002F4933" w:rsidP="002F4933">
      <w:pPr>
        <w:rPr>
          <w:rFonts w:eastAsia="Tw Cen MT"/>
          <w:color w:val="000000"/>
          <w:sz w:val="20"/>
          <w:szCs w:val="20"/>
        </w:rPr>
      </w:pPr>
      <w:r w:rsidRPr="002F4933">
        <w:rPr>
          <w:rFonts w:eastAsia="Tw Cen MT"/>
          <w:color w:val="000000"/>
          <w:sz w:val="20"/>
          <w:szCs w:val="20"/>
        </w:rPr>
        <w:t>The truck that hit Saad’s car was southbound on North Oak Trafficway when it hit her eastbound sedan near the middle of the intersection with NE 96th Street. She had the green light and, according to the lawsuit, did not hear the siren or see the truck until it hit her.</w:t>
      </w:r>
    </w:p>
    <w:p w14:paraId="17440C20" w14:textId="0347A173" w:rsidR="002F4933" w:rsidRPr="002F4933" w:rsidRDefault="002F4933" w:rsidP="002F4933">
      <w:pPr>
        <w:rPr>
          <w:rFonts w:eastAsia="Tw Cen MT"/>
          <w:b/>
          <w:bCs/>
          <w:i/>
          <w:iCs/>
          <w:color w:val="000000"/>
          <w:sz w:val="20"/>
          <w:szCs w:val="20"/>
        </w:rPr>
      </w:pPr>
      <w:r w:rsidRPr="002F4933">
        <w:rPr>
          <w:rFonts w:eastAsia="Tw Cen MT"/>
          <w:b/>
          <w:bCs/>
          <w:i/>
          <w:iCs/>
          <w:color w:val="000000"/>
          <w:sz w:val="20"/>
          <w:szCs w:val="20"/>
        </w:rPr>
        <w:t xml:space="preserve">According to the pumper’s on-board data recorder, the truck was going 23 mph at impact. Seconds before it was going twice that speed on </w:t>
      </w:r>
      <w:r w:rsidRPr="002F4933">
        <w:rPr>
          <w:rFonts w:eastAsia="Tw Cen MT"/>
          <w:b/>
          <w:bCs/>
          <w:i/>
          <w:iCs/>
          <w:color w:val="C00000"/>
          <w:sz w:val="20"/>
          <w:szCs w:val="20"/>
          <w:u w:val="single"/>
        </w:rPr>
        <w:t>what turned out to be a false alarm</w:t>
      </w:r>
      <w:r w:rsidRPr="002F4933">
        <w:rPr>
          <w:rFonts w:eastAsia="Tw Cen MT"/>
          <w:b/>
          <w:bCs/>
          <w:i/>
          <w:iCs/>
          <w:color w:val="000000"/>
          <w:sz w:val="20"/>
          <w:szCs w:val="20"/>
        </w:rPr>
        <w:t>.</w:t>
      </w:r>
    </w:p>
    <w:p w14:paraId="672F5A0E" w14:textId="0A20C742" w:rsidR="002F4933" w:rsidRPr="002F4933" w:rsidRDefault="002F4933" w:rsidP="002F4933">
      <w:pPr>
        <w:rPr>
          <w:rFonts w:eastAsia="Tw Cen MT"/>
          <w:color w:val="000000"/>
          <w:sz w:val="20"/>
          <w:szCs w:val="20"/>
        </w:rPr>
      </w:pPr>
      <w:r w:rsidRPr="002F4933">
        <w:rPr>
          <w:rFonts w:eastAsia="Tw Cen MT"/>
          <w:color w:val="000000"/>
          <w:sz w:val="20"/>
          <w:szCs w:val="20"/>
        </w:rPr>
        <w:t>Pumper trucks loaded with water can weigh 19 to 30 tons. A Nissan Altima weighs between 1½ and 2 tons. The impact caused so much damage to the front half of Saad’s car that she was extricated from the rear of the vehicle after the door was cut off, the police report said.</w:t>
      </w:r>
      <w:r>
        <w:rPr>
          <w:rFonts w:eastAsia="Tw Cen MT"/>
          <w:color w:val="000000"/>
          <w:sz w:val="20"/>
          <w:szCs w:val="20"/>
        </w:rPr>
        <w:t xml:space="preserve"> Seventy-seven year old </w:t>
      </w:r>
      <w:r w:rsidRPr="002F4933">
        <w:rPr>
          <w:rFonts w:eastAsia="Tw Cen MT"/>
          <w:color w:val="000000"/>
          <w:sz w:val="20"/>
          <w:szCs w:val="20"/>
        </w:rPr>
        <w:t>Saad was taken by ambulance to a hospital in critical condition.</w:t>
      </w:r>
      <w:r>
        <w:rPr>
          <w:rFonts w:eastAsia="Tw Cen MT"/>
          <w:color w:val="000000"/>
          <w:sz w:val="20"/>
          <w:szCs w:val="20"/>
        </w:rPr>
        <w:t xml:space="preserve"> </w:t>
      </w:r>
      <w:r w:rsidRPr="002F4933">
        <w:rPr>
          <w:rFonts w:eastAsia="Tw Cen MT"/>
          <w:color w:val="000000"/>
          <w:sz w:val="20"/>
          <w:szCs w:val="20"/>
        </w:rPr>
        <w:t>Her back, jaw, pelvis and a rib were broken, according to the lawsuit. She suffered a concussion and an aortic valve to her heart required surgery. Noland said she required weeks of hospitalization and rehabilitation, resulting in more than $500,000 in medical bills and an unspecified permanent disability.</w:t>
      </w:r>
    </w:p>
    <w:p w14:paraId="5E83F9DA" w14:textId="77777777" w:rsidR="002F4933" w:rsidRPr="002F4933" w:rsidRDefault="002F4933" w:rsidP="002F4933">
      <w:pPr>
        <w:rPr>
          <w:rFonts w:eastAsia="Tw Cen MT"/>
          <w:color w:val="000000"/>
          <w:sz w:val="20"/>
          <w:szCs w:val="20"/>
        </w:rPr>
      </w:pPr>
      <w:r w:rsidRPr="002F4933">
        <w:rPr>
          <w:rFonts w:eastAsia="Tw Cen MT"/>
          <w:color w:val="000000"/>
          <w:sz w:val="20"/>
          <w:szCs w:val="20"/>
        </w:rPr>
        <w:t>The driver of the pumper truck, now 49-year-old John Pisciotta, and three others on the crew were treated for minor injuries.</w:t>
      </w:r>
    </w:p>
    <w:p w14:paraId="081507FA" w14:textId="77777777" w:rsidR="002F4933" w:rsidRPr="002F4933" w:rsidRDefault="002F4933" w:rsidP="002F4933">
      <w:pPr>
        <w:rPr>
          <w:rFonts w:eastAsia="Tw Cen MT"/>
          <w:color w:val="000000"/>
          <w:sz w:val="20"/>
          <w:szCs w:val="20"/>
        </w:rPr>
      </w:pPr>
      <w:r w:rsidRPr="002F4933">
        <w:rPr>
          <w:rFonts w:eastAsia="Tw Cen MT"/>
          <w:color w:val="000000"/>
          <w:sz w:val="20"/>
          <w:szCs w:val="20"/>
        </w:rPr>
        <w:t>Pisciotta was not disciplined. He and the other firefighters are still on the job, according to department spokesman Jason Spreitzer.</w:t>
      </w:r>
    </w:p>
    <w:p w14:paraId="29DFA4E3" w14:textId="77777777" w:rsidR="002F4933" w:rsidRPr="002F4933" w:rsidRDefault="002F4933" w:rsidP="002F4933">
      <w:pPr>
        <w:rPr>
          <w:rFonts w:eastAsia="Tw Cen MT"/>
          <w:color w:val="000000"/>
          <w:sz w:val="20"/>
          <w:szCs w:val="20"/>
        </w:rPr>
      </w:pPr>
      <w:r w:rsidRPr="002F4933">
        <w:rPr>
          <w:rFonts w:eastAsia="Tw Cen MT"/>
          <w:b/>
          <w:bCs/>
          <w:i/>
          <w:iCs/>
          <w:color w:val="000000"/>
          <w:sz w:val="20"/>
          <w:szCs w:val="20"/>
        </w:rPr>
        <w:t>Dominic Biscari, the driver of the truck in the Westport wreck, is suing to get his job back</w:t>
      </w:r>
      <w:r w:rsidRPr="002F4933">
        <w:rPr>
          <w:rFonts w:eastAsia="Tw Cen MT"/>
          <w:b/>
          <w:bCs/>
          <w:color w:val="000000"/>
          <w:sz w:val="20"/>
          <w:szCs w:val="20"/>
        </w:rPr>
        <w:t>.</w:t>
      </w:r>
      <w:r w:rsidRPr="002F4933">
        <w:rPr>
          <w:rFonts w:eastAsia="Tw Cen MT"/>
          <w:color w:val="000000"/>
          <w:sz w:val="20"/>
          <w:szCs w:val="20"/>
        </w:rPr>
        <w:t xml:space="preserve"> The city council last week authorized the city legal department to engage in further settlement negotiations with survivors who claim the city should be responsible for Biscari’s potential liability. </w:t>
      </w:r>
      <w:r w:rsidRPr="002F4933">
        <w:rPr>
          <w:rFonts w:eastAsia="Tw Cen MT"/>
          <w:i/>
          <w:iCs/>
          <w:color w:val="000000"/>
          <w:sz w:val="20"/>
          <w:szCs w:val="20"/>
        </w:rPr>
        <w:t>The city had declined to represent him in court</w:t>
      </w:r>
      <w:r w:rsidRPr="002F4933">
        <w:rPr>
          <w:rFonts w:eastAsia="Tw Cen MT"/>
          <w:color w:val="000000"/>
          <w:sz w:val="20"/>
          <w:szCs w:val="20"/>
        </w:rPr>
        <w:t>.</w:t>
      </w:r>
    </w:p>
    <w:p w14:paraId="556D053B" w14:textId="4ED37141" w:rsidR="00872137" w:rsidRDefault="002F4933" w:rsidP="004C1DBB">
      <w:pPr>
        <w:rPr>
          <w:rFonts w:eastAsia="Tw Cen MT"/>
          <w:color w:val="000000"/>
          <w:sz w:val="20"/>
          <w:szCs w:val="20"/>
        </w:rPr>
      </w:pPr>
      <w:r w:rsidRPr="002F4933">
        <w:rPr>
          <w:rFonts w:eastAsia="Tw Cen MT"/>
          <w:color w:val="000000"/>
          <w:sz w:val="20"/>
          <w:szCs w:val="20"/>
        </w:rPr>
        <w:t>The Saad case was set for trial in September. According to Noland, the settlement saves “all parties considerable expense and anguish that would come from replaying the tragic event of June 9, 2021.”</w:t>
      </w:r>
    </w:p>
    <w:p w14:paraId="33A13145" w14:textId="21CB3FD2" w:rsidR="00A447F4" w:rsidRDefault="00000000" w:rsidP="00A447F4">
      <w:r>
        <w:rPr>
          <w:rFonts w:eastAsia="Tw Cen MT"/>
          <w:color w:val="000000"/>
          <w:sz w:val="20"/>
          <w:szCs w:val="20"/>
        </w:rPr>
        <w:pict w14:anchorId="46F29400">
          <v:rect id="_x0000_i1032" style="width:0;height:1.5pt" o:hrstd="t" o:hr="t" fillcolor="#a0a0a0" stroked="f"/>
        </w:pict>
      </w:r>
    </w:p>
    <w:p w14:paraId="49EBFBCF" w14:textId="77777777" w:rsidR="00A447F4" w:rsidRDefault="00A447F4" w:rsidP="00A447F4">
      <w:pPr>
        <w:pStyle w:val="ListParagraph"/>
        <w:pBdr>
          <w:top w:val="single" w:sz="4" w:space="1" w:color="auto"/>
        </w:pBdr>
        <w:ind w:left="0"/>
        <w:rPr>
          <w:sz w:val="16"/>
          <w:szCs w:val="16"/>
        </w:rPr>
      </w:pPr>
      <w:r w:rsidRPr="0055500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14F8D331" w14:textId="77777777" w:rsidR="00A447F4" w:rsidRPr="00EB2F21" w:rsidRDefault="00A447F4" w:rsidP="00A447F4">
      <w:pPr>
        <w:pBdr>
          <w:top w:val="single" w:sz="4" w:space="0" w:color="auto"/>
          <w:left w:val="single" w:sz="4" w:space="4" w:color="auto"/>
          <w:bottom w:val="single" w:sz="4" w:space="1" w:color="auto"/>
          <w:right w:val="single" w:sz="4" w:space="4" w:color="auto"/>
        </w:pBdr>
        <w:shd w:val="clear" w:color="auto" w:fill="C4BC96" w:themeFill="background2" w:themeFillShade="BF"/>
        <w:spacing w:before="120" w:after="120"/>
        <w:rPr>
          <w:rFonts w:ascii="Bahnschrift" w:eastAsia="Times New Roman" w:hAnsi="Bahnschrift"/>
          <w:b/>
          <w:bCs/>
          <w:caps/>
          <w:sz w:val="24"/>
          <w:szCs w:val="24"/>
        </w:rPr>
      </w:pPr>
      <w:bookmarkStart w:id="3" w:name="_Hlk89370632"/>
      <w:bookmarkStart w:id="4" w:name="_Hlk98271437"/>
      <w:bookmarkStart w:id="5" w:name="_Hlk80039172"/>
      <w:bookmarkStart w:id="6" w:name="_Hlk81667245"/>
      <w:bookmarkStart w:id="7" w:name="_Hlk43144714"/>
      <w:bookmarkStart w:id="8" w:name="_Hlk43144771"/>
      <w:bookmarkStart w:id="9" w:name="_Hlk43144680"/>
      <w:r w:rsidRPr="00EB2F21">
        <w:rPr>
          <w:rFonts w:ascii="Bahnschrift" w:eastAsia="Times New Roman" w:hAnsi="Bahnschrift"/>
          <w:b/>
          <w:bCs/>
          <w:caps/>
          <w:sz w:val="24"/>
          <w:szCs w:val="24"/>
        </w:rPr>
        <w:t>STEP into tHE CHIEF’S Office:</w:t>
      </w:r>
    </w:p>
    <w:p w14:paraId="56EF8FE0" w14:textId="357ABEFD" w:rsidR="00B27F8D" w:rsidRPr="00B27F8D" w:rsidRDefault="00B27F8D" w:rsidP="00B27F8D">
      <w:pPr>
        <w:pStyle w:val="Heading5"/>
        <w:rPr>
          <w:color w:val="003366"/>
          <w:u w:val="single"/>
        </w:rPr>
      </w:pPr>
      <w:r w:rsidRPr="00B27F8D">
        <w:rPr>
          <w:color w:val="003366"/>
          <w:u w:val="single"/>
        </w:rPr>
        <w:t>Chief Insights: ‘Spin Something Negative Into A Positive’</w:t>
      </w:r>
    </w:p>
    <w:p w14:paraId="2A538107" w14:textId="6DC508EF" w:rsidR="00977541" w:rsidRDefault="00B27F8D" w:rsidP="00977541">
      <w:r>
        <w:tab/>
        <w:t>Joanne Rund</w:t>
      </w:r>
    </w:p>
    <w:p w14:paraId="206414EA" w14:textId="13CB0B62" w:rsidR="00977541" w:rsidRDefault="00B27F8D" w:rsidP="00977541">
      <w:r w:rsidRPr="00B27F8D">
        <w:rPr>
          <w:b/>
          <w:bCs/>
        </w:rPr>
        <w:t>What was the incident or person in your career that put you on the path to becoming a chief?</w:t>
      </w:r>
    </w:p>
    <w:p w14:paraId="7A39FFFF" w14:textId="77777777" w:rsidR="00B27F8D" w:rsidRPr="00B27F8D" w:rsidRDefault="00B27F8D" w:rsidP="00B27F8D">
      <w:r w:rsidRPr="00B27F8D">
        <w:t>I credit the path I began as a firefighter when my lieutenant saw potential in me and gave me the opportunity to learn from him. When I was a young firefighter only 5 years on the job, he provided me the opportunity to run the floor and assign duties. He guided me and mentored me, and as I grew, he encouraged me to take the next step to become a lieutenant myself. </w:t>
      </w:r>
    </w:p>
    <w:p w14:paraId="1E1ED74B" w14:textId="77777777" w:rsidR="00B27F8D" w:rsidRPr="00B27F8D" w:rsidRDefault="00B27F8D" w:rsidP="00B27F8D">
      <w:r w:rsidRPr="00B27F8D">
        <w:lastRenderedPageBreak/>
        <w:t>As a lieutenant, my captain at the time was thinking of retiring, so he began teaching me what he knew and encouraged me to take the next step to become a captain. This is where it gets interesting: Our department experienced an outside chief for the first time, and that chief saw potential in me as well, encouraging me to take the next step for battalion chief and allowing me to begin building the Health and Safety Bureau for the department.</w:t>
      </w:r>
    </w:p>
    <w:p w14:paraId="20362340" w14:textId="77777777" w:rsidR="00B27F8D" w:rsidRPr="00B27F8D" w:rsidRDefault="00B27F8D" w:rsidP="00B27F8D">
      <w:r w:rsidRPr="00B27F8D">
        <w:t>Then the challenge began when another outside chief came in and did not like me, so he decided to take apart everything I had built and put me in a corner. That is when a good friend stepped in and encouraged me to keep focused and stay the course – that I would make a good fire chief one day. Who me? I never thought about that until that time – the lowest time in my career.</w:t>
      </w:r>
    </w:p>
    <w:p w14:paraId="57F32145" w14:textId="77777777" w:rsidR="00B27F8D" w:rsidRPr="00B27F8D" w:rsidRDefault="00B27F8D" w:rsidP="00B27F8D">
      <w:r w:rsidRPr="00B27F8D">
        <w:t>I began courses and focused on that while I studied and got involved in as many programs as I could to spin something negative into a positive.</w:t>
      </w:r>
    </w:p>
    <w:p w14:paraId="255037CC" w14:textId="2A4C8571" w:rsidR="00B27F8D" w:rsidRPr="00B27F8D" w:rsidRDefault="00B27F8D" w:rsidP="00B27F8D">
      <w:r w:rsidRPr="00B27F8D">
        <w:t>FESDI gave me the leg up I needed. I read Lamont Ewell’s book “Reaching for the Gold: How to Successfully Prepare for Police and Fire Chief Interviews.” I followed it to the letter, and that is what I credit for where I am today.</w:t>
      </w:r>
    </w:p>
    <w:p w14:paraId="11795DE3" w14:textId="77777777" w:rsidR="00B27F8D" w:rsidRPr="00B27F8D" w:rsidRDefault="00B27F8D" w:rsidP="00B27F8D">
      <w:r w:rsidRPr="00B27F8D">
        <w:rPr>
          <w:b/>
          <w:bCs/>
        </w:rPr>
        <w:t>Looking back, what did you want to accomplish, improve or make better in your first 30 days, 6 months and year as chief?</w:t>
      </w:r>
    </w:p>
    <w:p w14:paraId="78137998" w14:textId="77777777" w:rsidR="00B27F8D" w:rsidRPr="00B27F8D" w:rsidRDefault="00B27F8D" w:rsidP="00B27F8D">
      <w:r w:rsidRPr="00B27F8D">
        <w:t>I built a 30-, 60-, 90-day plan. I was coming in from the outside, so I needed to learn policies, procedures and, honestly, how this department ran.</w:t>
      </w:r>
    </w:p>
    <w:p w14:paraId="1E2CBBE6" w14:textId="77777777" w:rsidR="00B27F8D" w:rsidRPr="00B27F8D" w:rsidRDefault="00B27F8D">
      <w:pPr>
        <w:numPr>
          <w:ilvl w:val="0"/>
          <w:numId w:val="6"/>
        </w:numPr>
      </w:pPr>
      <w:r w:rsidRPr="00B27F8D">
        <w:t>30 days: Visit all the stations and meet everyone (54 stations and approximately 2,500 personnel, both career and volunteer).</w:t>
      </w:r>
    </w:p>
    <w:p w14:paraId="35312DD0" w14:textId="77777777" w:rsidR="00B27F8D" w:rsidRPr="00B27F8D" w:rsidRDefault="00B27F8D">
      <w:pPr>
        <w:numPr>
          <w:ilvl w:val="0"/>
          <w:numId w:val="6"/>
        </w:numPr>
      </w:pPr>
      <w:r w:rsidRPr="00B27F8D">
        <w:t>60 days: Provide a written report for my boss on my initial evaluation of the department and begin to design a vision plan to move forward.</w:t>
      </w:r>
    </w:p>
    <w:p w14:paraId="3AB75470" w14:textId="77777777" w:rsidR="00B27F8D" w:rsidRPr="00B27F8D" w:rsidRDefault="00B27F8D">
      <w:pPr>
        <w:numPr>
          <w:ilvl w:val="0"/>
          <w:numId w:val="6"/>
        </w:numPr>
      </w:pPr>
      <w:r w:rsidRPr="00B27F8D">
        <w:t>90 days: Meet with the command staff and tell them where we are heading and my expectations moving forward.</w:t>
      </w:r>
    </w:p>
    <w:p w14:paraId="262F184B" w14:textId="77777777" w:rsidR="00B27F8D" w:rsidRPr="00B27F8D" w:rsidRDefault="00B27F8D">
      <w:pPr>
        <w:numPr>
          <w:ilvl w:val="0"/>
          <w:numId w:val="6"/>
        </w:numPr>
      </w:pPr>
      <w:r w:rsidRPr="00B27F8D">
        <w:t>6 months: Evaluate what we have accomplished and update the plan.</w:t>
      </w:r>
    </w:p>
    <w:p w14:paraId="77C3B349" w14:textId="77777777" w:rsidR="00B27F8D" w:rsidRPr="00B27F8D" w:rsidRDefault="00B27F8D">
      <w:pPr>
        <w:numPr>
          <w:ilvl w:val="0"/>
          <w:numId w:val="6"/>
        </w:numPr>
      </w:pPr>
      <w:r w:rsidRPr="00B27F8D">
        <w:t>1 year: Have improved programs in place to pilot.</w:t>
      </w:r>
    </w:p>
    <w:p w14:paraId="29C1E0A5" w14:textId="77777777" w:rsidR="00B27F8D" w:rsidRPr="00B27F8D" w:rsidRDefault="00B27F8D" w:rsidP="00B27F8D">
      <w:r w:rsidRPr="00B27F8D">
        <w:t>We are now cresting the 4-year mark and are developing a strategic plan for the department to have a document to work off and continue when I am no longer here.</w:t>
      </w:r>
    </w:p>
    <w:p w14:paraId="0DD3EDCA" w14:textId="77777777" w:rsidR="00B27F8D" w:rsidRPr="00B27F8D" w:rsidRDefault="00B27F8D" w:rsidP="00B27F8D">
      <w:r w:rsidRPr="00B27F8D">
        <w:rPr>
          <w:b/>
          <w:bCs/>
        </w:rPr>
        <w:t>What is the best advice you would give chiefs in their first 30 days on the job?</w:t>
      </w:r>
    </w:p>
    <w:p w14:paraId="16561BAD" w14:textId="77777777" w:rsidR="00B27F8D" w:rsidRPr="00B27F8D" w:rsidRDefault="00B27F8D" w:rsidP="00B27F8D">
      <w:r w:rsidRPr="00B27F8D">
        <w:t>If you are from the outside, do your SWOT analysis before you discuss what your plans are. Focus on meeting your people and understanding what the actual needs are compared to what you are being told.</w:t>
      </w:r>
    </w:p>
    <w:p w14:paraId="007085A8" w14:textId="77777777" w:rsidR="00B27F8D" w:rsidRPr="00B27F8D" w:rsidRDefault="00B27F8D" w:rsidP="00B27F8D">
      <w:r w:rsidRPr="00B27F8D">
        <w:t>If you are being promoted from within, the fire chief position is very different from other levels of the department, and relationships are a large part of what you do. Take time to build and foster those relationships, especially with your boss. Make sure they understand that you need the autonomy to do your job and the supporting funds to accomplish any needed changes you may have.</w:t>
      </w:r>
    </w:p>
    <w:p w14:paraId="77C42E48" w14:textId="77777777" w:rsidR="00B27F8D" w:rsidRPr="00B27F8D" w:rsidRDefault="00B27F8D" w:rsidP="00B27F8D">
      <w:r w:rsidRPr="00B27F8D">
        <w:rPr>
          <w:b/>
          <w:bCs/>
        </w:rPr>
        <w:t>If you could go back to your rookie/probie self, what would you tell them?</w:t>
      </w:r>
    </w:p>
    <w:p w14:paraId="3C307F76" w14:textId="77777777" w:rsidR="00B27F8D" w:rsidRPr="00B27F8D" w:rsidRDefault="00B27F8D" w:rsidP="00B27F8D">
      <w:r w:rsidRPr="00B27F8D">
        <w:t>Shoot for the stars and become good at what you do. Find your niche and excel!</w:t>
      </w:r>
    </w:p>
    <w:p w14:paraId="2B96A843" w14:textId="77777777" w:rsidR="00B27F8D" w:rsidRPr="00B27F8D" w:rsidRDefault="00B27F8D" w:rsidP="00B27F8D">
      <w:pPr>
        <w:spacing w:before="120"/>
        <w:rPr>
          <w:b/>
          <w:bCs/>
        </w:rPr>
      </w:pPr>
      <w:r w:rsidRPr="00B27F8D">
        <w:rPr>
          <w:b/>
          <w:bCs/>
        </w:rPr>
        <w:t>LIGHTNING ROUND LEADERSHIP</w:t>
      </w:r>
    </w:p>
    <w:p w14:paraId="4DC1D660" w14:textId="18A422A3" w:rsidR="00B27F8D" w:rsidRPr="00B27F8D" w:rsidRDefault="00B27F8D">
      <w:pPr>
        <w:numPr>
          <w:ilvl w:val="0"/>
          <w:numId w:val="7"/>
        </w:numPr>
      </w:pPr>
      <w:r w:rsidRPr="00B27F8D">
        <w:rPr>
          <w:b/>
          <w:bCs/>
        </w:rPr>
        <w:t>What is a leadership book, podcast or seminar you’ve found invaluable? </w:t>
      </w:r>
      <w:r w:rsidRPr="00B27F8D">
        <w:t>Lamont Ewell’s book “Reaching for the Gold: How to Successfully Prepare for Police and Fire Chief Interviews”</w:t>
      </w:r>
    </w:p>
    <w:p w14:paraId="2049F805" w14:textId="77777777" w:rsidR="00B27F8D" w:rsidRPr="00B27F8D" w:rsidRDefault="00B27F8D">
      <w:pPr>
        <w:numPr>
          <w:ilvl w:val="0"/>
          <w:numId w:val="7"/>
        </w:numPr>
      </w:pPr>
      <w:r w:rsidRPr="00B27F8D">
        <w:rPr>
          <w:b/>
          <w:bCs/>
        </w:rPr>
        <w:t>How do you organize your schedule and stay on schedule? </w:t>
      </w:r>
      <w:r w:rsidRPr="00B27F8D">
        <w:t>I have a multi-step approach: Your admin has to be tuned into what you do. Take them with you and teach them when you first start working with them. That will help them understand your needs. In my case, calendar with time built in for project completion, and open time for unexpected items that come up throughout the day. I touch base with my admin early in the morning and late in the day for any discussion items needed. Your success depends on your organizational skills and ability to overcome and adapt. So, calendar update twice a day and everything goes on my calendar, even reminders for project deadlines, etc.</w:t>
      </w:r>
    </w:p>
    <w:p w14:paraId="50BC94CF" w14:textId="77777777" w:rsidR="00B27F8D" w:rsidRPr="00B27F8D" w:rsidRDefault="00B27F8D">
      <w:pPr>
        <w:numPr>
          <w:ilvl w:val="0"/>
          <w:numId w:val="7"/>
        </w:numPr>
      </w:pPr>
      <w:r w:rsidRPr="00B27F8D">
        <w:rPr>
          <w:b/>
          <w:bCs/>
        </w:rPr>
        <w:t>If you knew the budget request would be approved, what’s a big purchase you’d make for your department today? </w:t>
      </w:r>
      <w:r w:rsidRPr="00B27F8D">
        <w:t>New academy with the staff to cover our needs</w:t>
      </w:r>
    </w:p>
    <w:p w14:paraId="6DA59D7E" w14:textId="77777777" w:rsidR="00B27F8D" w:rsidRPr="00B27F8D" w:rsidRDefault="00B27F8D">
      <w:pPr>
        <w:numPr>
          <w:ilvl w:val="0"/>
          <w:numId w:val="7"/>
        </w:numPr>
      </w:pPr>
      <w:r w:rsidRPr="00B27F8D">
        <w:rPr>
          <w:b/>
          <w:bCs/>
        </w:rPr>
        <w:t>At the end of the workday, how do you recharge?</w:t>
      </w:r>
      <w:r w:rsidRPr="00B27F8D">
        <w:t> I do yoga twice a day, first in the morning to start my day and in the evening to wind down. If I don’t have time to do yoga and I am exhausted, I just get into my PJ’s and watch mindless TV or read.</w:t>
      </w:r>
    </w:p>
    <w:p w14:paraId="04B33B53" w14:textId="3D3EC888" w:rsidR="00A447F4" w:rsidRPr="00EB2F21" w:rsidRDefault="00A447F4" w:rsidP="00A447F4">
      <w:pPr>
        <w:pBdr>
          <w:top w:val="single" w:sz="4" w:space="0" w:color="auto"/>
          <w:left w:val="single" w:sz="4" w:space="4" w:color="auto"/>
          <w:bottom w:val="single" w:sz="4" w:space="1" w:color="auto"/>
          <w:right w:val="single" w:sz="4" w:space="4" w:color="auto"/>
        </w:pBdr>
        <w:shd w:val="clear" w:color="auto" w:fill="92D050"/>
        <w:spacing w:before="120" w:after="120"/>
        <w:rPr>
          <w:rFonts w:ascii="Bahnschrift" w:eastAsia="Times New Roman" w:hAnsi="Bahnschrift"/>
          <w:b/>
          <w:bCs/>
          <w:caps/>
          <w:sz w:val="24"/>
          <w:szCs w:val="24"/>
        </w:rPr>
      </w:pPr>
      <w:r>
        <w:rPr>
          <w:rFonts w:ascii="Bahnschrift" w:eastAsia="Times New Roman" w:hAnsi="Bahnschrift"/>
          <w:b/>
          <w:bCs/>
          <w:caps/>
          <w:sz w:val="24"/>
          <w:szCs w:val="24"/>
        </w:rPr>
        <w:lastRenderedPageBreak/>
        <w:t>fire district finances…..Its taxpayer’s money!!</w:t>
      </w:r>
    </w:p>
    <w:p w14:paraId="7255115E" w14:textId="53A741A2" w:rsidR="00130F11" w:rsidRDefault="005173CD" w:rsidP="00AE06A9">
      <w:r>
        <w:t>Nothing this week.</w:t>
      </w:r>
    </w:p>
    <w:p w14:paraId="2D210084" w14:textId="4EBA9DAE" w:rsidR="00A447F4" w:rsidRPr="00EB2F21" w:rsidRDefault="00A447F4" w:rsidP="00A447F4">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our changing fire service –challenges &amp; opportunities!</w:t>
      </w:r>
    </w:p>
    <w:bookmarkEnd w:id="3"/>
    <w:p w14:paraId="661D8FCF" w14:textId="2B703662" w:rsidR="00A447F4" w:rsidRDefault="00A447F4" w:rsidP="00934F28">
      <w:pPr>
        <w:pStyle w:val="Heading5"/>
        <w:spacing w:before="0" w:after="0"/>
        <w:rPr>
          <w:color w:val="00B050"/>
          <w:spacing w:val="60"/>
          <w:sz w:val="28"/>
          <w:szCs w:val="28"/>
          <w:u w:val="single"/>
        </w:rPr>
      </w:pPr>
      <w:r w:rsidRPr="00397F62">
        <w:rPr>
          <w:color w:val="00B050"/>
          <w:spacing w:val="60"/>
          <w:sz w:val="28"/>
          <w:szCs w:val="28"/>
          <w:u w:val="single"/>
        </w:rPr>
        <w:t>OPPORTUNITIES:</w:t>
      </w:r>
    </w:p>
    <w:p w14:paraId="3AE2A663" w14:textId="09119105" w:rsidR="002B534E" w:rsidRPr="002B534E" w:rsidRDefault="00000000" w:rsidP="00934F28">
      <w:pPr>
        <w:pStyle w:val="Heading5"/>
        <w:spacing w:before="0" w:after="0"/>
        <w:rPr>
          <w:color w:val="00B050"/>
        </w:rPr>
      </w:pPr>
      <w:hyperlink r:id="rId24" w:tgtFrame="_blank" w:history="1">
        <w:r w:rsidR="002B534E" w:rsidRPr="002B534E">
          <w:rPr>
            <w:rStyle w:val="Hyperlink"/>
            <w:color w:val="00B050"/>
          </w:rPr>
          <w:t>State Program In Maine Wants To Address Volunteer Firefighter Shortage By Funding Retirement</w:t>
        </w:r>
      </w:hyperlink>
      <w:r w:rsidR="002B534E" w:rsidRPr="002B534E">
        <w:rPr>
          <w:color w:val="00B050"/>
        </w:rPr>
        <w:t> </w:t>
      </w:r>
      <w:r w:rsidR="002B534E" w:rsidRPr="002B534E">
        <w:rPr>
          <w:noProof/>
          <w:color w:val="00B050"/>
        </w:rPr>
        <mc:AlternateContent>
          <mc:Choice Requires="wps">
            <w:drawing>
              <wp:inline distT="0" distB="0" distL="0" distR="0" wp14:anchorId="5E5D4310" wp14:editId="1C8F0598">
                <wp:extent cx="35560" cy="65405"/>
                <wp:effectExtent l="0" t="0" r="0" b="0"/>
                <wp:docPr id="1065477390"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B32230" id="Rectangle 2" o:spid="_x0000_s1026" style="width:2.8pt;height: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" filled="f" stroked="f">
                <o:lock v:ext="edit" aspectratio="t"/>
                <w10:anchorlock/>
              </v:rect>
            </w:pict>
          </mc:Fallback>
        </mc:AlternateContent>
      </w:r>
    </w:p>
    <w:p w14:paraId="11F0888A" w14:textId="77777777" w:rsidR="002B534E" w:rsidRPr="002B534E" w:rsidRDefault="002B534E" w:rsidP="002B534E">
      <w:r w:rsidRPr="002B534E">
        <w:t>Two Maine firefighter organizations hope to enroll volunteers from the state's more than 400 departments in a new retirement program by the end of this year. Three quarters of the state's fire departments are run by volunteer fire chiefs, who along with other volunteers, are not eligible for retirement benefits because they do not work as full-time firefighters, according to the Maine Fire Chiefs Association. If the Maine Legislature's Appropriations Committee funds the $2.5 million price tag in LD 588, An Act to Promote Public Safety and Retain Essential First Responders by Funding the Maine Length of Service Award Program, volunteer firefighters, who must receive training just like their full-time counterparts, will be able to receive retirement benefits.</w:t>
      </w:r>
      <w:r>
        <w:t xml:space="preserve"> </w:t>
      </w:r>
      <w:r w:rsidRPr="002B534E">
        <w:t>Volunteer firefighters and emergency medical services personnel, paid-by-call volunteers and per diem volunteers would be eligible for the Length of Service retirement program.</w:t>
      </w:r>
    </w:p>
    <w:p w14:paraId="53B2D3CC" w14:textId="77777777" w:rsidR="002B534E" w:rsidRPr="002B534E" w:rsidRDefault="002B534E" w:rsidP="002B534E">
      <w:r w:rsidRPr="002B534E">
        <w:t>The number of volunteer firefighters in Maine has declined by half since the 1980s, when the total was approximately 12,000 people, Gillespie said. There are 433 fire departments in Maine and 338 are run by volunteer fire chiefs, according to the Maine Fire Chiefs Association.</w:t>
      </w:r>
    </w:p>
    <w:p w14:paraId="0E7425C2" w14:textId="77777777" w:rsidR="002B534E" w:rsidRPr="002B534E" w:rsidRDefault="002B534E" w:rsidP="002B534E">
      <w:r w:rsidRPr="002B534E">
        <w:t>The average age of volunteer firefighters across Maine is at least 40 years old, he said. And although the Length of Service retirement program has some money, only about a dozen departments have joined so far this year. He estimated that 8,000 volunteers would be eligible to join the program.</w:t>
      </w:r>
    </w:p>
    <w:p w14:paraId="18D9457E" w14:textId="4B619E24" w:rsidR="002B534E" w:rsidRPr="002B534E" w:rsidRDefault="002B534E" w:rsidP="002B534E">
      <w:r w:rsidRPr="002B534E">
        <w:t>The Maine Fire Chiefs Association and the Maine State Federation of Firefighters have been collaborating with most fire departments across the state for the past five years to get the retirement bill before the Maine Legislature. LD 588 has passed and awaits Appropriations Committee funding before the Legislature adjourns Thursday.</w:t>
      </w:r>
    </w:p>
    <w:p w14:paraId="3609ACD6" w14:textId="77777777" w:rsidR="002B534E" w:rsidRPr="002B534E" w:rsidRDefault="002B534E" w:rsidP="002B534E">
      <w:r w:rsidRPr="002B534E">
        <w:t>“This program is beneficial because we can leverage the people that are already trained,” said Fred Brewer, trustee for the Damariscotta Fire Department. “It reinforces the things we think are important, which is attendance at calls and trainings.”</w:t>
      </w:r>
    </w:p>
    <w:p w14:paraId="5BCB4449" w14:textId="77777777" w:rsidR="00A439A3" w:rsidRDefault="002B534E" w:rsidP="00934F28">
      <w:r w:rsidRPr="002B534E">
        <w:t>Brewer also serves as a member of the Length of Service Award Program board, which is appointed by the governor’s office.</w:t>
      </w:r>
      <w:r>
        <w:t xml:space="preserve"> </w:t>
      </w:r>
      <w:r w:rsidRPr="002B534E">
        <w:t>The program awards fire and EMS volunteers service credits for attending meetings, training and calls in the community. Individual towns or counties can contribute to the retirement funds as well, Brewer said.</w:t>
      </w:r>
    </w:p>
    <w:p w14:paraId="2C8C0F5D" w14:textId="69BA5D25" w:rsidR="002B534E" w:rsidRPr="002B534E" w:rsidRDefault="00000000" w:rsidP="00934F28">
      <w:r>
        <w:rPr>
          <w:rFonts w:eastAsia="Tw Cen MT"/>
          <w:color w:val="000000"/>
          <w:sz w:val="20"/>
          <w:szCs w:val="20"/>
        </w:rPr>
        <w:pict w14:anchorId="4B933739">
          <v:rect id="_x0000_i1033" style="width:0;height:1.5pt" o:hrstd="t" o:hr="t" fillcolor="#a0a0a0" stroked="f"/>
        </w:pict>
      </w:r>
    </w:p>
    <w:p w14:paraId="566850FC" w14:textId="0DBEA019" w:rsidR="000C75A4" w:rsidRPr="000C75A4" w:rsidRDefault="000C75A4" w:rsidP="00934F28">
      <w:pPr>
        <w:pStyle w:val="Heading5"/>
        <w:spacing w:before="0" w:after="0"/>
        <w:rPr>
          <w:color w:val="00B050"/>
          <w:u w:val="single"/>
        </w:rPr>
      </w:pPr>
      <w:r w:rsidRPr="000C75A4">
        <w:rPr>
          <w:color w:val="00B050"/>
          <w:u w:val="single"/>
        </w:rPr>
        <w:t>Oregon Recruits State Troopers by Promising They Can Be Nozzleman at Highway Truck Fires</w:t>
      </w:r>
    </w:p>
    <w:p w14:paraId="7B2B3CC1" w14:textId="77777777" w:rsidR="000C75A4" w:rsidRPr="000C75A4" w:rsidRDefault="000C75A4" w:rsidP="00934F28">
      <w:r w:rsidRPr="000C75A4">
        <w:t>Oregon State Police launched a recruiting post on Facebook, showing how rewarding the job can be.</w:t>
      </w:r>
    </w:p>
    <w:p w14:paraId="44C6C07C" w14:textId="77777777" w:rsidR="000C75A4" w:rsidRPr="000C75A4" w:rsidRDefault="000C75A4" w:rsidP="000C75A4">
      <w:r w:rsidRPr="000C75A4">
        <w:t>Using a photo from an accident scene involving a semi truck, the agency highlights how a trooper and a volunteer firefighter teamed up to extinguish a fire, with the trooper filling in as nozzleman.</w:t>
      </w:r>
    </w:p>
    <w:p w14:paraId="17D31F01" w14:textId="77777777" w:rsidR="000C75A4" w:rsidRPr="000C75A4" w:rsidRDefault="000C75A4" w:rsidP="000C75A4">
      <w:r w:rsidRPr="000C75A4">
        <w:t>“This incident highlights how being a Trooper is more than what meets the eye. It takes courage, adaptability, and a willingness to go above and beyond to protect and serve our communities. Do you have what it takes?</w:t>
      </w:r>
    </w:p>
    <w:p w14:paraId="2C385AFF" w14:textId="5355F80F" w:rsidR="002B534E" w:rsidRPr="002B534E" w:rsidRDefault="000C75A4" w:rsidP="002B534E">
      <w:r>
        <w:t>Wonder what OSHA will say, no ppe, no training?</w:t>
      </w:r>
    </w:p>
    <w:p w14:paraId="27FE26A2" w14:textId="607457EA" w:rsidR="00681038" w:rsidRDefault="00000000" w:rsidP="004853F4">
      <w:pPr>
        <w:pStyle w:val="Heading5"/>
        <w:spacing w:before="0" w:after="0"/>
        <w:rPr>
          <w:color w:val="0070C0"/>
          <w:spacing w:val="60"/>
          <w:sz w:val="28"/>
          <w:szCs w:val="28"/>
          <w:u w:val="single"/>
        </w:rPr>
      </w:pPr>
      <w:r>
        <w:rPr>
          <w:rFonts w:eastAsia="Tw Cen MT"/>
          <w:color w:val="000000"/>
          <w:sz w:val="20"/>
          <w:szCs w:val="20"/>
        </w:rPr>
        <w:pict w14:anchorId="2C089622">
          <v:rect id="_x0000_i1034" style="width:0;height:1.5pt" o:hrstd="t" o:hr="t" fillcolor="#a0a0a0" stroked="f"/>
        </w:pict>
      </w:r>
    </w:p>
    <w:p w14:paraId="6D188518" w14:textId="23A264B5" w:rsidR="00A447F4" w:rsidRDefault="00A447F4" w:rsidP="004853F4">
      <w:pPr>
        <w:pStyle w:val="Heading5"/>
        <w:spacing w:before="0" w:after="0"/>
        <w:rPr>
          <w:color w:val="0070C0"/>
          <w:spacing w:val="60"/>
          <w:sz w:val="28"/>
          <w:szCs w:val="28"/>
          <w:u w:val="single"/>
        </w:rPr>
      </w:pPr>
      <w:r w:rsidRPr="00397F62">
        <w:rPr>
          <w:color w:val="0070C0"/>
          <w:spacing w:val="60"/>
          <w:sz w:val="28"/>
          <w:szCs w:val="28"/>
          <w:u w:val="single"/>
        </w:rPr>
        <w:t>CHALLENGES:</w:t>
      </w:r>
    </w:p>
    <w:p w14:paraId="41F682F9" w14:textId="410D521E" w:rsidR="00BF3B6D" w:rsidRPr="00BF3B6D" w:rsidRDefault="00BF3B6D" w:rsidP="00B9254E">
      <w:pPr>
        <w:pStyle w:val="Heading5"/>
        <w:spacing w:before="0" w:after="0"/>
        <w:rPr>
          <w:color w:val="0070C0"/>
          <w:u w:val="single"/>
        </w:rPr>
      </w:pPr>
      <w:r w:rsidRPr="00BF3B6D">
        <w:rPr>
          <w:color w:val="0070C0"/>
          <w:u w:val="single"/>
        </w:rPr>
        <w:t>Another Tesla Plows Into Fremont (CA) Fire Engine at Crash Scene</w:t>
      </w:r>
    </w:p>
    <w:p w14:paraId="659FB74C" w14:textId="77777777" w:rsidR="00BF3B6D" w:rsidRPr="00BF3B6D" w:rsidRDefault="00BF3B6D" w:rsidP="00B9254E">
      <w:r w:rsidRPr="00BF3B6D">
        <w:t>A Tesla ran into a Fremont fire truck at the scene of a multi-vehicle crash on Interstate Highway 680 Wednesday.</w:t>
      </w:r>
    </w:p>
    <w:p w14:paraId="2359D1E4" w14:textId="66E8177C" w:rsidR="00BF3B6D" w:rsidRPr="00BF3B6D" w:rsidRDefault="00BF3B6D" w:rsidP="00B9254E">
      <w:r w:rsidRPr="00BF3B6D">
        <w:t>The fire engine was on the northbound lane of 680 at Auto Mall Parkway at about 1 p.m. when the Tesla Model Y struck the apparatus.</w:t>
      </w:r>
      <w:r>
        <w:t xml:space="preserve"> </w:t>
      </w:r>
      <w:r w:rsidRPr="00BF3B6D">
        <w:t>No firefighters were injured in the crash, but the Tesla driver had to be transported to the hospital.</w:t>
      </w:r>
      <w:r>
        <w:t xml:space="preserve"> </w:t>
      </w:r>
      <w:r w:rsidRPr="00BF3B6D">
        <w:t>The fire engine was disabled and had to be towed from the scene.</w:t>
      </w:r>
      <w:r>
        <w:t xml:space="preserve"> </w:t>
      </w:r>
      <w:r w:rsidRPr="00BF3B6D">
        <w:t>It’s unknown if Tesla was in self-driving mode at the time of the crash.</w:t>
      </w:r>
    </w:p>
    <w:p w14:paraId="4DA65578" w14:textId="4A626827" w:rsidR="00BF3B6D" w:rsidRPr="00BF3B6D" w:rsidRDefault="00000000" w:rsidP="00B9254E">
      <w:r>
        <w:rPr>
          <w:rFonts w:eastAsia="Tw Cen MT"/>
          <w:color w:val="000000"/>
          <w:sz w:val="20"/>
          <w:szCs w:val="20"/>
        </w:rPr>
        <w:pict w14:anchorId="50077D65">
          <v:rect id="_x0000_i1035" style="width:0;height:1.5pt" o:hrstd="t" o:hr="t" fillcolor="#a0a0a0" stroked="f"/>
        </w:pict>
      </w:r>
    </w:p>
    <w:p w14:paraId="2416632B" w14:textId="7D81CB70" w:rsidR="00B879DC" w:rsidRPr="00B879DC" w:rsidRDefault="00B879DC" w:rsidP="00B9254E">
      <w:pPr>
        <w:pStyle w:val="Heading5"/>
        <w:spacing w:before="0" w:after="0"/>
        <w:rPr>
          <w:color w:val="0070C0"/>
          <w:u w:val="single"/>
        </w:rPr>
      </w:pPr>
      <w:r w:rsidRPr="00B879DC">
        <w:rPr>
          <w:color w:val="0070C0"/>
          <w:u w:val="single"/>
        </w:rPr>
        <w:t>VA Highway Ladder Truck Blows Tire and Overturns, Sends Two to Hospital</w:t>
      </w:r>
    </w:p>
    <w:p w14:paraId="7BA83F60" w14:textId="5E995821" w:rsidR="00B879DC" w:rsidRPr="00B879DC" w:rsidRDefault="00B879DC" w:rsidP="00B9254E">
      <w:r w:rsidRPr="00B879DC">
        <w:lastRenderedPageBreak/>
        <w:t>Virginia State Police say a blown tire caused a fire truck in transit from New York to Georgia to overturn on southbound Interstate 95 early Friday night, injuring two people and slowing traffic for a few hours</w:t>
      </w:r>
      <w:r>
        <w:t xml:space="preserve">. </w:t>
      </w:r>
      <w:r w:rsidRPr="00B879DC">
        <w:t>The wreck happened around 6 p.m. near Carson</w:t>
      </w:r>
      <w:r>
        <w:t xml:space="preserve"> (South of Petersburg, VA) </w:t>
      </w:r>
      <w:r w:rsidRPr="00B879DC">
        <w:t>, state police said. </w:t>
      </w:r>
    </w:p>
    <w:p w14:paraId="2DC2ABB6" w14:textId="77777777" w:rsidR="00A439A3" w:rsidRDefault="00B879DC" w:rsidP="00B9254E">
      <w:r w:rsidRPr="00B879DC">
        <w:t xml:space="preserve">The truck, a 1999 Spartan, had been purchased by the Waynesville, Georgia Fire Department </w:t>
      </w:r>
      <w:r w:rsidRPr="00B879DC">
        <w:rPr>
          <w:b/>
          <w:bCs/>
          <w:u w:val="single"/>
        </w:rPr>
        <w:t>from Granville, New York</w:t>
      </w:r>
      <w:r w:rsidRPr="00B879DC">
        <w:t>, and was being driven home when the crash happened. State police said a rear tire blew on the truck, causing the driver to lose control, the report said.</w:t>
      </w:r>
      <w:r>
        <w:t xml:space="preserve"> </w:t>
      </w:r>
      <w:r w:rsidRPr="00B879DC">
        <w:t>The truck ran into the median, then back onto the highway when it flipped over on the driver’s side, state police said.</w:t>
      </w:r>
      <w:r>
        <w:t xml:space="preserve">  </w:t>
      </w:r>
      <w:r w:rsidRPr="00B879DC">
        <w:rPr>
          <w:i/>
          <w:iCs/>
        </w:rPr>
        <w:t xml:space="preserve">The driver and passenger, both from Brunswick, Georgia, </w:t>
      </w:r>
      <w:r w:rsidRPr="00B879DC">
        <w:rPr>
          <w:i/>
          <w:iCs/>
          <w:u w:val="single"/>
        </w:rPr>
        <w:t>were thrown from the truck</w:t>
      </w:r>
      <w:r w:rsidRPr="00B879DC">
        <w:t>, the report said. The driver, a 34-year-old man, was taken to a local hospital with serious but non-life threatening injuries. The passenger, a 28-year-old woman, was airlifted to a hospital with serious injuries, the report said.</w:t>
      </w:r>
      <w:r>
        <w:t xml:space="preserve"> </w:t>
      </w:r>
      <w:r w:rsidRPr="00B879DC">
        <w:t>An investigation into the crash is ongoing.</w:t>
      </w:r>
    </w:p>
    <w:p w14:paraId="53B5DA8F" w14:textId="4DFC1989" w:rsidR="00B879DC" w:rsidRPr="00B879DC" w:rsidRDefault="00000000" w:rsidP="00B9254E">
      <w:r>
        <w:rPr>
          <w:rFonts w:eastAsia="Tw Cen MT"/>
          <w:color w:val="000000"/>
          <w:sz w:val="20"/>
          <w:szCs w:val="20"/>
        </w:rPr>
        <w:pict w14:anchorId="053E9C3A">
          <v:rect id="_x0000_i1036" style="width:0;height:1.5pt" o:hrstd="t" o:hr="t" fillcolor="#a0a0a0" stroked="f"/>
        </w:pict>
      </w:r>
    </w:p>
    <w:p w14:paraId="351839B9" w14:textId="49EB91DD" w:rsidR="00A439A3" w:rsidRPr="00A439A3" w:rsidRDefault="00A439A3" w:rsidP="00B9254E">
      <w:pPr>
        <w:pStyle w:val="Heading5"/>
        <w:spacing w:before="0" w:after="0"/>
        <w:rPr>
          <w:color w:val="0070C0"/>
          <w:u w:val="single"/>
        </w:rPr>
      </w:pPr>
      <w:r>
        <w:rPr>
          <w:color w:val="0070C0"/>
          <w:u w:val="single"/>
        </w:rPr>
        <w:t>**</w:t>
      </w:r>
      <w:r w:rsidRPr="00A439A3">
        <w:rPr>
          <w:color w:val="0070C0"/>
          <w:u w:val="single"/>
        </w:rPr>
        <w:t>Used Fire Apparatus Market Heats Up; ‘Pumper-Tankers for Sale Are Like Gold’</w:t>
      </w:r>
    </w:p>
    <w:p w14:paraId="1D77A59D" w14:textId="77777777" w:rsidR="00A439A3" w:rsidRPr="00A439A3" w:rsidRDefault="00A439A3" w:rsidP="00B9254E">
      <w:r w:rsidRPr="00A439A3">
        <w:t>Supply chain issues in the past couple of years have made a big impact on the production schedules for fire and ambulance apparatus, with some manufacturers reporting two-to-three year delivery times, compared with a year or less not long ago. Fire departments are increasingly turning to used fire apparatus dealers for relief from supply chain issues, with the used apparatus market heating up considerably and drying up supply.</w:t>
      </w:r>
    </w:p>
    <w:p w14:paraId="1219297E" w14:textId="77777777" w:rsidR="00A439A3" w:rsidRPr="00A439A3" w:rsidRDefault="00A439A3" w:rsidP="00B9254E">
      <w:r w:rsidRPr="00A439A3">
        <w:t>Jacob Keltner, apparatus sales manager for Jon’s MidAmerica Fire Apparatus Inc., says that pumper-tankers are the most popular used rigs going out the door recently. “Right now, pumper-tankers are going crazy,” Keltner observes. “If you have one to sell, it’s like having gold, especially with the price of new fire apparatus skyrocketing, and the time it takes to build and deliver a new pumper or other apparatus.”</w:t>
      </w:r>
    </w:p>
    <w:p w14:paraId="1A9EF2C4" w14:textId="09B0EBA7" w:rsidR="00977541" w:rsidRDefault="00A439A3" w:rsidP="00B9254E">
      <w:r w:rsidRPr="00A439A3">
        <w:t>Keltner notes that a lot of departments are seeking a rig that can be utilized for multiple uses. “They want a truck that they can do almost everything with,” he says. “They might have a lack of staffing or money, but they want a truck with big water and a big pump on it that will allow them to handle most situations. For example, we recently sold a Toyne pumper-tanker built on a Freightliner chassis and cab with a 1,250-gallon per minute (gpm) pump and a 2,500-gallon water tank to Solway (MI) Fire Department, and it was exactly what they were looking for.”</w:t>
      </w:r>
    </w:p>
    <w:p w14:paraId="0585F167" w14:textId="3C880E62" w:rsidR="00977541" w:rsidRDefault="00A439A3" w:rsidP="00B9254E">
      <w:r w:rsidRPr="00A439A3">
        <w:t>And while sales of rescue trucks and aerial ladders and platforms have slowed, mostly because of a lack of vehicles for sale, Keltner notes that, “If you can find a good aerial device, they sell very quickly. We recently sold a 2012 HME 75-foot aerial ladder quint with a 1,500-gpm pump and 300-gallon water tank to Ozark (MO) Fire Department, and they were pleased to get it.”</w:t>
      </w:r>
    </w:p>
    <w:p w14:paraId="523498BA" w14:textId="77777777" w:rsidR="00A439A3" w:rsidRPr="00A439A3" w:rsidRDefault="00A439A3" w:rsidP="00B9254E">
      <w:r w:rsidRPr="00A439A3">
        <w:t>Billy Claunch, vice president of sales for Brindlee Mountain Fire Apparatus, believes that used fire apparatus are at the mercy of what’s available on the market at any one time. “New fire apparatus are not being delivered as quickly as in the past, so there are not as many used fire trucks being released by departments,” Claunch says. “Used apparatus sales companies are the last domino in the used supply chain.”</w:t>
      </w:r>
    </w:p>
    <w:p w14:paraId="6F557AB5" w14:textId="77777777" w:rsidR="00A439A3" w:rsidRPr="00A439A3" w:rsidRDefault="00A439A3" w:rsidP="00B9254E">
      <w:r w:rsidRPr="00A439A3">
        <w:t>But even with supply chain issues, tankers and pumper-tankers still have proven to be popular in the used fire truck market, Claunch says. “They often are purchased by rural fire departments that do not have a municipal water system,” he observes. “Also, they likely don’t have a lot of structures in their coverage district, so the tax base isn’t large, so they are looking to buy a vehicle that can handle what they need and keep it for 30 years or more.”</w:t>
      </w:r>
      <w:r>
        <w:t xml:space="preserve">  </w:t>
      </w:r>
      <w:r w:rsidRPr="00A439A3">
        <w:t>Claunch says that Brindlee Mountain built a digital Fire Truck Finder system that can match a potential buyer with a used fire truck. “A potential buyer signs up and loads the specs of what they want,” he says. “It’s a carbon copy of the real estate Multiple Listing System. Five to six thousand people in our system receive notification of the listing specs, and when the truck gets interested hits, the department gets a text and email about it.”</w:t>
      </w:r>
    </w:p>
    <w:p w14:paraId="3D516CDD" w14:textId="77777777" w:rsidR="00A439A3" w:rsidRPr="00A439A3" w:rsidRDefault="00A439A3" w:rsidP="00A439A3">
      <w:r w:rsidRPr="00A439A3">
        <w:t>Longer lead times for new fire apparatus also has driven a bit of business in the rental market, Claunch believes. “We’ve seen an uptick in the rental of fire apparatus,” he says. “I think it’s been driven by the longer lead times for new fire rigs.”</w:t>
      </w:r>
    </w:p>
    <w:p w14:paraId="46D402CB" w14:textId="6EFF87BF" w:rsidR="00A439A3" w:rsidRPr="00A439A3" w:rsidRDefault="00A439A3" w:rsidP="00A439A3">
      <w:r w:rsidRPr="00A439A3">
        <w:t>Jim Campbell, owner of Fenton Fire, says his company has been selling used apparatus from chiefs’ vehicles to pumpers, tankers and ambulances. “The supply chain issues and long lead times for the delivery of new fire apparatus has brought fire departments to the used market,” Campbell says. “As always, tankers and pumper-tankers are the most desirable type of fire apparatus right now, usually with 2,000-gallon water tanks or more. Generally, the bigger the water tank, the more desirable the apparatus is.”</w:t>
      </w:r>
    </w:p>
    <w:p w14:paraId="37585225" w14:textId="77777777" w:rsidR="00B9254E" w:rsidRDefault="00A439A3" w:rsidP="00B9254E">
      <w:r w:rsidRPr="00A439A3">
        <w:t xml:space="preserve">Campbell notes that the “used aerial market is as strong as it’s ever been. “We have been selling more quints than straight trucks this past year or more,” he points out. “And used ambulance sales are very strong right now.” Campbell believes </w:t>
      </w:r>
      <w:r w:rsidRPr="00A439A3">
        <w:lastRenderedPageBreak/>
        <w:t>that the robustness of the used apparatus market is due to the supply chain choke points that are affecting new fire apparatus manufacturers. “OEMs (original equipment manufacturers) have a huge backlog of builds,” he says. “We heard of two-to-three years delivery time for some manufacturers. Fire departments need trucks right away, so they are turning to the used apparatus market.”</w:t>
      </w:r>
    </w:p>
    <w:p w14:paraId="2BF1DA30" w14:textId="0E0530EF" w:rsidR="00977541" w:rsidRDefault="00000000" w:rsidP="00B9254E">
      <w:r>
        <w:rPr>
          <w:rFonts w:eastAsia="Tw Cen MT"/>
          <w:color w:val="000000"/>
          <w:sz w:val="20"/>
          <w:szCs w:val="20"/>
        </w:rPr>
        <w:pict w14:anchorId="24BD5226">
          <v:rect id="_x0000_i1037" style="width:0;height:1.5pt" o:hrstd="t" o:hr="t" fillcolor="#a0a0a0" stroked="f"/>
        </w:pict>
      </w:r>
    </w:p>
    <w:p w14:paraId="5C5D3B12" w14:textId="5632ECCF" w:rsidR="00B9254E" w:rsidRPr="00B9254E" w:rsidRDefault="00B9254E" w:rsidP="00B9254E">
      <w:pPr>
        <w:pStyle w:val="Heading5"/>
        <w:spacing w:before="0" w:after="0"/>
        <w:rPr>
          <w:color w:val="0070C0"/>
          <w:u w:val="single"/>
        </w:rPr>
      </w:pPr>
      <w:r w:rsidRPr="00B9254E">
        <w:rPr>
          <w:color w:val="0070C0"/>
          <w:u w:val="single"/>
        </w:rPr>
        <w:t>Pennsylvania City Approves Decertifying 117-Year-Old Fire Department</w:t>
      </w:r>
    </w:p>
    <w:p w14:paraId="4422355A" w14:textId="77777777" w:rsidR="00B9254E" w:rsidRPr="00B9254E" w:rsidRDefault="00B9254E" w:rsidP="00B9254E">
      <w:r w:rsidRPr="00B9254E">
        <w:t>A roomful of Arnold residents appeared to go through many of the seven stages of grief before the city’s council voted Tuesday to decertify the older of its two volunteer fire departments.</w:t>
      </w:r>
    </w:p>
    <w:p w14:paraId="6F659FEC" w14:textId="77777777" w:rsidR="00B9254E" w:rsidRPr="00B9254E" w:rsidRDefault="00B9254E" w:rsidP="00B9254E">
      <w:r w:rsidRPr="00B9254E">
        <w:t>Residents were in shock and angry that council was considering decertifying the 117-year-old Citizens Volunteer Fire Company No. 1, commonly known as the Arnold No. 1 fire department.</w:t>
      </w:r>
    </w:p>
    <w:p w14:paraId="28B525F5" w14:textId="1BB47C4F" w:rsidR="00B9254E" w:rsidRPr="00B9254E" w:rsidRDefault="00B9254E" w:rsidP="00B9254E">
      <w:r w:rsidRPr="00B9254E">
        <w:t>The decertification immediately prevents the department from responding to fire calls. It passed on a 3-2 vote</w:t>
      </w:r>
      <w:r>
        <w:t>.</w:t>
      </w:r>
    </w:p>
    <w:p w14:paraId="41CDD9A9" w14:textId="77777777" w:rsidR="00B9254E" w:rsidRPr="00B9254E" w:rsidRDefault="00B9254E" w:rsidP="00B9254E">
      <w:r w:rsidRPr="00B9254E">
        <w:t>The department’s membership has declined, he said. Life members are running its club, but others who had been asked to step up on the fire side quit.</w:t>
      </w:r>
    </w:p>
    <w:p w14:paraId="11240156" w14:textId="26AA85F9" w:rsidR="00B9254E" w:rsidRPr="00B9254E" w:rsidRDefault="00B9254E" w:rsidP="00B9254E">
      <w:r w:rsidRPr="00B9254E">
        <w:t xml:space="preserve">“People in my organization know that I didn’t want to come back as fire chief, because I didn’t have time,” </w:t>
      </w:r>
      <w:r>
        <w:t>former Chief Brian Gouza</w:t>
      </w:r>
      <w:r w:rsidRPr="00B9254E">
        <w:t xml:space="preserve"> said. “To be a volunteer fire chief, it’s a thankless job and it’s a ton of hours. It’s a full-time job that you don’t get paid for. I do not have that time, especially because of the lack of membership, that’s even more responsibility.”</w:t>
      </w:r>
      <w:r>
        <w:t xml:space="preserve"> </w:t>
      </w:r>
      <w:r w:rsidRPr="00B9254E">
        <w:t>“There’s nobody left,” he said. “We could sit here and recruit all day long. Good luck. You don’t think other fire companies are recruiting with minimal results?”</w:t>
      </w:r>
    </w:p>
    <w:p w14:paraId="2F7C373F" w14:textId="5830BA39" w:rsidR="00B9254E" w:rsidRDefault="00B9254E" w:rsidP="00977541">
      <w:r w:rsidRPr="00B9254E">
        <w:t>Chris O’Leath, a spokesman for Arnold No. 2, said No. 1 has not had a working fire engine since October. It has been borrowing an engine from New Kensington, which he said would not count as Arnold’s equipment in determining its readiness and insurance rates.</w:t>
      </w:r>
    </w:p>
    <w:p w14:paraId="676DE17C" w14:textId="01C6C0FE" w:rsidR="00B9254E" w:rsidRPr="00B9254E" w:rsidRDefault="00B9254E" w:rsidP="00B9254E">
      <w:r w:rsidRPr="00B9254E">
        <w:t>Gouza said he is grateful to have served the community for as long as he did.</w:t>
      </w:r>
      <w:r>
        <w:t xml:space="preserve"> </w:t>
      </w:r>
      <w:r w:rsidRPr="00B9254E">
        <w:t>“You might be having this conversation in five more years about No. 2, or 10 more years,” he said. “I hope not.”</w:t>
      </w:r>
    </w:p>
    <w:p w14:paraId="391E4773" w14:textId="538E20AF" w:rsidR="00DC04E9" w:rsidRPr="00EB2F21" w:rsidRDefault="000C75A4" w:rsidP="0070663B">
      <w:pPr>
        <w:pBdr>
          <w:top w:val="single" w:sz="4" w:space="1" w:color="auto"/>
          <w:left w:val="single" w:sz="4" w:space="4" w:color="auto"/>
          <w:bottom w:val="single" w:sz="4" w:space="2" w:color="auto"/>
          <w:right w:val="single" w:sz="4" w:space="4" w:color="auto"/>
        </w:pBdr>
        <w:shd w:val="clear" w:color="auto" w:fill="00CC99"/>
        <w:spacing w:before="120"/>
        <w:jc w:val="left"/>
        <w:rPr>
          <w:rFonts w:ascii="Bahnschrift" w:hAnsi="Bahnschrift"/>
          <w:b/>
          <w:bCs/>
          <w:caps/>
          <w:sz w:val="24"/>
          <w:szCs w:val="24"/>
        </w:rPr>
      </w:pPr>
      <w:r>
        <w:rPr>
          <w:rFonts w:ascii="Bahnschrift" w:hAnsi="Bahnschrift"/>
          <w:b/>
          <w:bCs/>
          <w:caps/>
          <w:sz w:val="24"/>
          <w:szCs w:val="24"/>
        </w:rPr>
        <w:t>purchasing a new piece of apparatus?</w:t>
      </w:r>
    </w:p>
    <w:bookmarkEnd w:id="4"/>
    <w:p w14:paraId="0CCB2433" w14:textId="53907C79" w:rsidR="00977541" w:rsidRPr="000C75A4" w:rsidRDefault="000C75A4" w:rsidP="000C75A4">
      <w:pPr>
        <w:pStyle w:val="Heading5"/>
        <w:rPr>
          <w:color w:val="003366"/>
          <w:u w:val="single"/>
        </w:rPr>
      </w:pPr>
      <w:r w:rsidRPr="000C75A4">
        <w:rPr>
          <w:color w:val="003366"/>
          <w:u w:val="single"/>
        </w:rPr>
        <w:t>Apparatus Purchasing: Specify Enough Ground Ladders</w:t>
      </w:r>
    </w:p>
    <w:p w14:paraId="57DEF0AC" w14:textId="75C2611C" w:rsidR="00977541" w:rsidRDefault="000C75A4" w:rsidP="00977541">
      <w:r>
        <w:tab/>
        <w:t>Bill Adams</w:t>
      </w:r>
    </w:p>
    <w:p w14:paraId="1D0BA228" w14:textId="77777777" w:rsidR="000C75A4" w:rsidRDefault="000C75A4" w:rsidP="00977541">
      <w:r w:rsidRPr="000C75A4">
        <w:t xml:space="preserve">There are too many variables. This article addresses a recommended ground ladder complement on a generically designed straight ladder truck—not a quint. My recommended apparatus can access—by itself—the roof in two places and one upper-floor window on four sides of 2½-story residences as well as two-story and perhaps three-story commercial buildings found in many urban and suburban communities. It can perform adequate ladder company duties in other environs. For this article, multiple blueprints were referenced to formulate a layout most, if not all, manufacturers can meet. Weight ratings; materials; and technical details of the cab, chassis, aerial device, body, and compartments are, at this point in the process, at the discretion of the manufacturers (OEMs). This abbreviated specification is analogous to prebid wishlists apparatus purchasing committees (APCs) disseminate to OEMs saying, “This is what we want. If you can build it, provide your proposed wheelbase, curb-to-curb and wall-to-wall turning radii, recommended chassis components, and suggested purchasing specifications.” In the real world, after evaluating OEM responses, APCs decide—based on local requirements and restrictions—which recommendations and suggestions to incorporate into purchasing specifications. The objective herein is just compliance to the aerial device, specific ground ladder complement, and general layout. </w:t>
      </w:r>
    </w:p>
    <w:p w14:paraId="7B3F0C0A" w14:textId="77777777" w:rsidR="000C75A4" w:rsidRPr="000C75A4" w:rsidRDefault="000C75A4" w:rsidP="00B9134B">
      <w:pPr>
        <w:spacing w:before="120"/>
        <w:rPr>
          <w:b/>
          <w:bCs/>
        </w:rPr>
      </w:pPr>
      <w:r w:rsidRPr="000C75A4">
        <w:rPr>
          <w:b/>
          <w:bCs/>
        </w:rPr>
        <w:t>BASIC DESIGN</w:t>
      </w:r>
    </w:p>
    <w:p w14:paraId="5A3B44E4" w14:textId="3CBDDE4F" w:rsidR="00977541" w:rsidRDefault="000C75A4" w:rsidP="00977541">
      <w:r w:rsidRPr="000C75A4">
        <w:t>It is a minimum 100-foot four-section rear-mount aerial without prepiped water, platform, pump, or tank. It has a maximum 140-inch overall height to fit through 12-foot doors, only a six-seat</w:t>
      </w:r>
    </w:p>
    <w:p w14:paraId="4CF9797F" w14:textId="3C949F61" w:rsidR="00977541" w:rsidRDefault="000C75A4" w:rsidP="00977541">
      <w:r w:rsidRPr="000C75A4">
        <w:t xml:space="preserve">custom cab, and an approximately 235- inch wheelbase and 510-inch (42-foot 6-inch) overall length. The stowed aerial shall not extend beyond the front bumper. H-style out-and-down stabilizing jacks, which consume the most space on the rig and operationally, were factored in but are not specified. The vertical distance between the turntable and stowed jacks determines the space available for side ladder storage. The side jacks’ horizontal separation determines possible ladder lengths. Dual turntable access can be via permanent recessed steps or out-and-down access ladders located on either side, the rear panel, at “angled” rear body corners, or any combination. Jacks and turntable access are at the </w:t>
      </w:r>
      <w:r w:rsidRPr="000C75A4">
        <w:lastRenderedPageBreak/>
        <w:t>OEMs’ discretion. The body design incorporates a fullheight transverse compartment behind the cab; driver’s side (LHS) full-height fulldepth compartments ahead of, behind, and over the wheelwell; and officer’s side (RHS) low compartments ahead of and behind the wheelwell.</w:t>
      </w:r>
    </w:p>
    <w:p w14:paraId="72F0BCBB" w14:textId="77777777" w:rsidR="000C75A4" w:rsidRPr="000C75A4" w:rsidRDefault="000C75A4" w:rsidP="00B9134B">
      <w:pPr>
        <w:spacing w:before="120"/>
        <w:rPr>
          <w:b/>
          <w:bCs/>
        </w:rPr>
      </w:pPr>
      <w:r w:rsidRPr="000C75A4">
        <w:rPr>
          <w:b/>
          <w:bCs/>
        </w:rPr>
        <w:t xml:space="preserve">GROUND LADDERS </w:t>
      </w:r>
    </w:p>
    <w:p w14:paraId="18FCE87E" w14:textId="3DC02092" w:rsidR="00977541" w:rsidRDefault="000C75A4" w:rsidP="00977541">
      <w:r w:rsidRPr="000C75A4">
        <w:t>The ladder complement, exceeding NFPA 1901, is nonnegotiable. All are compliant with NFPA 1931, Standard for Manufacturer’s Design of Fire Department Ground Ladders (2020 ed.). Extensions shall be two-section, and roof ladders have double hooks. When stowed, like size ladders from different manufacturers can vary in length, width, and banking dimensions. Ladders can be from different manufacturers, and styles can be truss, solid beam, or a mixed combination to maximize storage space. Priority is making all specified ground ladders fit. The ladder complement is one 45-foot, one 24-foot, two 35-foot, and two 28-foot extension ladders; two 20-foot and four 16-foot roof ladders; two 6-foot wall ladders; one 10-foot folding/collapsible</w:t>
      </w:r>
      <w:r>
        <w:t xml:space="preserve"> </w:t>
      </w:r>
      <w:r w:rsidRPr="000C75A4">
        <w:t>ladder; one 8-foot/13-foot combination step/extension ladder; and one 10-foot Fresno-style attic extension ladder. Why so many? A ladder company is supposed to gain access by climbing up into, down into, to the top of, and over buildings and obstacles—some of which may be inaccessible from the aerial device.</w:t>
      </w:r>
    </w:p>
    <w:p w14:paraId="6FCE3EB3" w14:textId="77777777" w:rsidR="000C75A4" w:rsidRPr="00B9134B" w:rsidRDefault="000C75A4" w:rsidP="00B9134B">
      <w:pPr>
        <w:spacing w:before="120"/>
        <w:rPr>
          <w:b/>
          <w:bCs/>
        </w:rPr>
      </w:pPr>
      <w:r w:rsidRPr="00B9134B">
        <w:rPr>
          <w:b/>
          <w:bCs/>
        </w:rPr>
        <w:t>LADDER STORAGE</w:t>
      </w:r>
    </w:p>
    <w:p w14:paraId="01F784E3" w14:textId="3445AB6D" w:rsidR="000C75A4" w:rsidRDefault="000C75A4" w:rsidP="00977541">
      <w:r w:rsidRPr="000C75A4">
        <w:t>Provide rear storage for the 45-, the 24-, one 28-, and both 35-foot extension ladders; both 20-foot roof ladders; the 10-foot folding/collapsible ladder; and four pike poles. Ladder tunnel heights and widths under the turntable through the torque box vary among manufacturers. Roll-up and hinged doors and hardware can reduce usable door openings. Provide a removable vinyl/hook-and-loop cover. Mechanically secure ladders internally. OEMs can store ladders vertically, horizontally, or both ways. (See photos 1 and 2.) Store two 16-foot roof ladders, one 28-foot extension ladder, and the 10-foot attic/extension ladder above the RHS compartments. The 8-foot/13-foot combination step/extension and two 6-foot wall ladders slide into the transverse compartment accessible from both sides. Mount a 16-foot roof ladder and pike pole on each side of the aerial’s base section.</w:t>
      </w:r>
    </w:p>
    <w:p w14:paraId="1B761045" w14:textId="1B5AEF14" w:rsidR="00B9134B" w:rsidRPr="00B9134B" w:rsidRDefault="00B9134B" w:rsidP="00B9134B">
      <w:pPr>
        <w:spacing w:before="120"/>
        <w:rPr>
          <w:b/>
          <w:bCs/>
        </w:rPr>
      </w:pPr>
      <w:r w:rsidRPr="00B9134B">
        <w:rPr>
          <w:b/>
          <w:bCs/>
        </w:rPr>
        <w:t>SPECIFY</w:t>
      </w:r>
    </w:p>
    <w:p w14:paraId="28F906C7" w14:textId="77777777" w:rsidR="00B9134B" w:rsidRDefault="00B9134B" w:rsidP="00977541">
      <w:r w:rsidRPr="00B9134B">
        <w:t xml:space="preserve">Specifications should include the following: </w:t>
      </w:r>
    </w:p>
    <w:p w14:paraId="4A81C4E4" w14:textId="77777777" w:rsidR="00B9134B" w:rsidRDefault="00B9134B" w:rsidP="00B9134B">
      <w:pPr>
        <w:ind w:left="720"/>
      </w:pPr>
      <w:r w:rsidRPr="00B9134B">
        <w:rPr>
          <w:rFonts w:ascii="Arial" w:hAnsi="Arial" w:cs="Arial"/>
        </w:rPr>
        <w:t>■</w:t>
      </w:r>
      <w:r w:rsidRPr="00B9134B">
        <w:t xml:space="preserve"> Minimum 4-inch rear bumper. </w:t>
      </w:r>
    </w:p>
    <w:p w14:paraId="7F0DCDEE" w14:textId="77777777" w:rsidR="00B9134B" w:rsidRDefault="00B9134B" w:rsidP="00B9134B">
      <w:pPr>
        <w:ind w:left="720"/>
      </w:pPr>
      <w:r w:rsidRPr="00B9134B">
        <w:rPr>
          <w:rFonts w:ascii="Arial" w:hAnsi="Arial" w:cs="Arial"/>
        </w:rPr>
        <w:t>■</w:t>
      </w:r>
      <w:r w:rsidRPr="00B9134B">
        <w:t xml:space="preserve"> Adjustable shelving tracks in all compartments. Purchase shelves and slide-out trays later only as needed. </w:t>
      </w:r>
    </w:p>
    <w:p w14:paraId="16F7A845" w14:textId="77777777" w:rsidR="00B9134B" w:rsidRDefault="00B9134B" w:rsidP="00B9134B">
      <w:pPr>
        <w:ind w:left="720"/>
      </w:pPr>
      <w:r w:rsidRPr="00B9134B">
        <w:rPr>
          <w:rFonts w:ascii="Arial" w:hAnsi="Arial" w:cs="Arial"/>
        </w:rPr>
        <w:t>■</w:t>
      </w:r>
      <w:r w:rsidRPr="00B9134B">
        <w:t xml:space="preserve"> Open or closed coffin-style compartments in the available space above the LHS compartments and the RHS ladder storage for a removable ladder pipe and hose or a stokes or tools for “roof” work.</w:t>
      </w:r>
      <w:r>
        <w:t xml:space="preserve"> </w:t>
      </w:r>
    </w:p>
    <w:p w14:paraId="188DAC9B" w14:textId="77777777" w:rsidR="00B9134B" w:rsidRDefault="00B9134B" w:rsidP="00B9134B">
      <w:pPr>
        <w:ind w:left="720"/>
      </w:pPr>
      <w:r w:rsidRPr="00B9134B">
        <w:rPr>
          <w:rFonts w:ascii="Arial" w:hAnsi="Arial" w:cs="Arial"/>
        </w:rPr>
        <w:t>■</w:t>
      </w:r>
      <w:r w:rsidRPr="00B9134B">
        <w:t xml:space="preserve"> Portable generator. Don</w:t>
      </w:r>
      <w:r w:rsidRPr="00B9134B">
        <w:rPr>
          <w:rFonts w:cs="Calibri"/>
        </w:rPr>
        <w:t>’</w:t>
      </w:r>
      <w:r w:rsidRPr="00B9134B">
        <w:t xml:space="preserve">t specify a permanent generator </w:t>
      </w:r>
      <w:r w:rsidRPr="00B9134B">
        <w:rPr>
          <w:rFonts w:cs="Calibri"/>
        </w:rPr>
        <w:t>“</w:t>
      </w:r>
      <w:r w:rsidRPr="00B9134B">
        <w:t>just because you</w:t>
      </w:r>
      <w:r w:rsidRPr="00B9134B">
        <w:rPr>
          <w:rFonts w:cs="Calibri"/>
        </w:rPr>
        <w:t>’</w:t>
      </w:r>
      <w:r w:rsidRPr="00B9134B">
        <w:t>ve always had one.</w:t>
      </w:r>
      <w:r w:rsidRPr="00B9134B">
        <w:rPr>
          <w:rFonts w:cs="Calibri"/>
        </w:rPr>
        <w:t>”</w:t>
      </w:r>
      <w:r w:rsidRPr="00B9134B">
        <w:t xml:space="preserve"> This is a ladder truck, not a heavy rescue. Besides, the trend is for battery-powered smoke ejectors and power tools. </w:t>
      </w:r>
    </w:p>
    <w:p w14:paraId="02305814" w14:textId="77777777" w:rsidR="00B9134B" w:rsidRDefault="00B9134B" w:rsidP="00B9134B">
      <w:pPr>
        <w:ind w:left="720"/>
      </w:pPr>
      <w:r w:rsidRPr="00B9134B">
        <w:rPr>
          <w:rFonts w:ascii="Arial" w:hAnsi="Arial" w:cs="Arial"/>
        </w:rPr>
        <w:t>■</w:t>
      </w:r>
      <w:r w:rsidRPr="00B9134B">
        <w:t xml:space="preserve"> Multiple 12-volt LED scene and work lights. </w:t>
      </w:r>
    </w:p>
    <w:p w14:paraId="2FF57904" w14:textId="0E237AF2" w:rsidR="000C75A4" w:rsidRDefault="00B9134B" w:rsidP="00B9134B">
      <w:pPr>
        <w:ind w:left="720"/>
      </w:pPr>
      <w:r w:rsidRPr="00B9134B">
        <w:rPr>
          <w:rFonts w:ascii="Arial" w:hAnsi="Arial" w:cs="Arial"/>
        </w:rPr>
        <w:t>■</w:t>
      </w:r>
      <w:r w:rsidRPr="00B9134B">
        <w:t xml:space="preserve"> Removable panels in body compartments to access rear ladder storage modules for future modifications.</w:t>
      </w:r>
    </w:p>
    <w:p w14:paraId="0899D4FA" w14:textId="108C2B4D" w:rsidR="00B9134B" w:rsidRPr="00B9134B" w:rsidRDefault="00B9134B" w:rsidP="00B9134B">
      <w:pPr>
        <w:spacing w:before="120"/>
        <w:rPr>
          <w:b/>
          <w:bCs/>
        </w:rPr>
      </w:pPr>
      <w:r w:rsidRPr="00B9134B">
        <w:rPr>
          <w:b/>
          <w:bCs/>
        </w:rPr>
        <w:t>POINTS TO CONSIDER</w:t>
      </w:r>
    </w:p>
    <w:p w14:paraId="16F2B8DC" w14:textId="45E8A1F4" w:rsidR="000C75A4" w:rsidRDefault="00B9134B" w:rsidP="00977541">
      <w:r w:rsidRPr="00B9134B">
        <w:t>Approximate wheelbase and overall length dimensions were specified allowing OEMs leeway in designing the apparatus. Custom cab and chassis dimensions vary. Two manufacturers’ blueprints of similar ladder trucks have around 225-inch wheelbases and 41-foot overall lengths. Neither featured a design requiring only two-section extension ladders, a minimum rear bumper length, and the ladder tip protected by the front bumper. This rig may not work for departments with unique challenges such as congested urban environments, restrictive travel height and weight limitations, and fire loads requiring frequent use of elevated master streams. It should, however, meet my objective of accessing roofs and upperfloor windows as previously described. Don’t diminish a rig’s capabilities to meet subjective whims such as wanting a ladder truck just like your neighbor’s, purchasing the brand the chief’s brother-inlaw sells, or buying one with a single rear axle just because it looks good. Prioritize wishes, needs, and necessities. Don’t reduce the ground ladder complement for extra compartmentation to carry “stuff” that will never be used to reach trapped victims or firefighters. Don’t self-design ladder storage modules down to the millimeter. Apparatus and ladder manufacturers have specific requirements and recommendations for storing ladders. Work closely with them. NFPA 1931 compliant overwidth and nonstandard length extension and roof ladders are available from ground ladder manufacturers. Don’t overdesign a $1 million fire truck around a ladder that can be customized for a couple hundred bucks. If a 35-foot extension ladder doesn’t fit, will a 34-foot fit without compromising operational capabilities?</w:t>
      </w:r>
    </w:p>
    <w:p w14:paraId="43F509E5" w14:textId="49950010" w:rsidR="000C75A4" w:rsidRDefault="00B9134B" w:rsidP="00977541">
      <w:r w:rsidRPr="00B9134B">
        <w:lastRenderedPageBreak/>
        <w:t>One roof ladder banked inside another with an oversized width takes up less space than banking two separately. Banking thicknesses can increase from 30% to 40% when going from two-section to three-section ladders. There’s adequate length in this recommended rig’s ladder tunnel but limited width and height. Extension and ground ladder widths can vary by two inches among models and manufacturers. What are the widths of your existing ladders? This proposed design will exceed NFPA 1901’s requirement for compartmentation. Bear in mind that NFPA 1901 has “shall have” and “recommended” lists of ancillary equipment. Choose wisely. Don’t get bogged down arguing about small things like paint schemes/colors, compartment lights, sirens, warning lights, lettering and striping, etc. Take care of the big stuff first. If the apparatus doesn’t carry enough adequately sized ladders to do the job, it doesn’t matter what color it’s painted or how loud the siren is</w:t>
      </w:r>
      <w:r w:rsidR="005E650A">
        <w:t>.</w:t>
      </w:r>
    </w:p>
    <w:p w14:paraId="698F4EAB" w14:textId="2D0EE3FF" w:rsidR="005E650A" w:rsidRPr="00EB2F21" w:rsidRDefault="005E650A" w:rsidP="005E650A">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iCs/>
          <w:caps/>
          <w:sz w:val="24"/>
          <w:szCs w:val="24"/>
        </w:rPr>
      </w:pPr>
      <w:r>
        <w:rPr>
          <w:rFonts w:ascii="Bahnschrift" w:hAnsi="Bahnschrift"/>
          <w:b/>
          <w:bCs/>
          <w:iCs/>
          <w:caps/>
          <w:sz w:val="24"/>
          <w:szCs w:val="24"/>
        </w:rPr>
        <w:t>recruitment successes!</w:t>
      </w:r>
      <w:r w:rsidR="00BF3B6D">
        <w:rPr>
          <w:rFonts w:ascii="Bahnschrift" w:hAnsi="Bahnschrift"/>
          <w:b/>
          <w:bCs/>
          <w:iCs/>
          <w:caps/>
          <w:sz w:val="24"/>
          <w:szCs w:val="24"/>
        </w:rPr>
        <w:t xml:space="preserve"> what is your fire company doing?</w:t>
      </w:r>
    </w:p>
    <w:p w14:paraId="5E27FCE5" w14:textId="1655C87C" w:rsidR="005E650A" w:rsidRPr="005E650A" w:rsidRDefault="005E650A" w:rsidP="005E650A">
      <w:pPr>
        <w:pStyle w:val="Heading5"/>
        <w:rPr>
          <w:color w:val="003366"/>
        </w:rPr>
      </w:pPr>
      <w:r>
        <w:rPr>
          <w:color w:val="003366"/>
        </w:rPr>
        <w:t>**</w:t>
      </w:r>
      <w:hyperlink r:id="rId25" w:tgtFrame="_blank" w:history="1">
        <w:r w:rsidRPr="005E650A">
          <w:rPr>
            <w:rStyle w:val="Hyperlink"/>
            <w:color w:val="003366"/>
          </w:rPr>
          <w:t>Adams Fire Company Is Coming For You</w:t>
        </w:r>
      </w:hyperlink>
    </w:p>
    <w:p w14:paraId="7C5120F4" w14:textId="442FB2E8" w:rsidR="005E650A" w:rsidRDefault="005E650A" w:rsidP="005E650A">
      <w:r w:rsidRPr="005E650A">
        <w:t xml:space="preserve">Adams Fire Co. </w:t>
      </w:r>
      <w:r w:rsidR="003718DD">
        <w:t xml:space="preserve">(Niagara County) </w:t>
      </w:r>
      <w:r w:rsidRPr="005E650A">
        <w:t xml:space="preserve">needs volunteers – and it's going out of its way to find them. Fire Chief Don Lauer said when the open houses didn't draw enough new recruits, the company decided to bring its plea to the neighborhoods. "It's a new idea," Lauer said. Adams Fire Co. isn't the only one with the problem. An initiative called "Recruit New York" was falling short. Statewide, </w:t>
      </w:r>
      <w:r w:rsidRPr="005E650A">
        <w:rPr>
          <w:b/>
          <w:bCs/>
          <w:i/>
          <w:iCs/>
          <w:u w:val="single"/>
        </w:rPr>
        <w:t>people weren't coming to the fire stations for open houses</w:t>
      </w:r>
      <w:r w:rsidRPr="005E650A">
        <w:t xml:space="preserve">, according to the Firefighters Association of the State of New York (FASNY). "So we thought it would be more convenient if we visited their neighborhoods," Lauer said. The fire company's membership was 100% behind the effort. </w:t>
      </w:r>
      <w:r w:rsidRPr="005E650A">
        <w:rPr>
          <w:b/>
          <w:bCs/>
          <w:i/>
          <w:iCs/>
        </w:rPr>
        <w:t>The program is called "14 Neighborhoods in 12 weeks." Volunteer firefighters visit neighborhoods either at 6 p.m. Saturdays or 1 p.m. Sundays.</w:t>
      </w:r>
      <w:r>
        <w:t xml:space="preserve"> </w:t>
      </w:r>
      <w:r w:rsidRPr="005E650A">
        <w:t>The visits continue through Aug. 27. For a schedule of planned visits and for any updated information on the program, see the company’s Facebook page: </w:t>
      </w:r>
      <w:hyperlink r:id="rId26" w:history="1">
        <w:r w:rsidRPr="005E650A">
          <w:rPr>
            <w:rStyle w:val="Hyperlink"/>
          </w:rPr>
          <w:t>https://www.facebook.com/adamsfirecompany/</w:t>
        </w:r>
      </w:hyperlink>
      <w:r w:rsidRPr="005E650A">
        <w:t>.</w:t>
      </w:r>
    </w:p>
    <w:p w14:paraId="4B53EA50" w14:textId="77777777" w:rsidR="005E650A" w:rsidRPr="005E650A" w:rsidRDefault="005E650A" w:rsidP="005E650A">
      <w:r w:rsidRPr="005E650A">
        <w:t>“If we don’t set up in your neighborhood or on your street, please come to the nearest neighborhood we visit,” Lauer said in his news release. “We will have some fun things for your children to do while we talk to you about joining Adams Fire Co.”</w:t>
      </w:r>
    </w:p>
    <w:p w14:paraId="6D50E4D0" w14:textId="77777777" w:rsidR="005E650A" w:rsidRPr="005E650A" w:rsidRDefault="005E650A" w:rsidP="005E650A">
      <w:r w:rsidRPr="005E650A">
        <w:t>He added, “I’m trying to make an effort as the fire chief to come out and talk to the adults and tell them my story and tell them what the process is for becoming a member.”</w:t>
      </w:r>
    </w:p>
    <w:p w14:paraId="5366F307" w14:textId="77777777" w:rsidR="005E650A" w:rsidRPr="005E650A" w:rsidRDefault="005E650A" w:rsidP="005E650A">
      <w:r w:rsidRPr="005E650A">
        <w:t>He said there’s already one new applicant and another potential member who came forward out of gratitude for what the fire company had done for his family: “He’s interested in giving back to the fire company” because they responded to his parents’ house when they were in need.</w:t>
      </w:r>
    </w:p>
    <w:p w14:paraId="2F8629F0" w14:textId="77777777" w:rsidR="005E650A" w:rsidRPr="005E650A" w:rsidRDefault="005E650A" w:rsidP="005E650A">
      <w:r w:rsidRPr="005E650A">
        <w:t>Lauer listed some of the perks of volunteer firefighting, in a news release.</w:t>
      </w:r>
    </w:p>
    <w:p w14:paraId="4903A039" w14:textId="77777777" w:rsidR="005E650A" w:rsidRPr="005E650A" w:rsidRDefault="005E650A" w:rsidP="005E650A">
      <w:r w:rsidRPr="005E650A">
        <w:t>“We provide free training, all the gear needed, and a LOSAP (length of service award program) retirement program, college assistance and a $200 tax credit to help you want to volunteer in your community,” he stated.</w:t>
      </w:r>
    </w:p>
    <w:p w14:paraId="2B2681DA" w14:textId="77777777" w:rsidR="005E650A" w:rsidRPr="005E650A" w:rsidRDefault="005E650A" w:rsidP="005E650A">
      <w:r w:rsidRPr="005E650A">
        <w:t>“Also in the works is a school tax and county tax reduction if you volunteer,” he said.</w:t>
      </w:r>
    </w:p>
    <w:p w14:paraId="7F50452F" w14:textId="77777777" w:rsidR="005E650A" w:rsidRPr="005E650A" w:rsidRDefault="005E650A" w:rsidP="005E650A">
      <w:r w:rsidRPr="005E650A">
        <w:t>But some of the rewards in volunteering aren’t tangible.</w:t>
      </w:r>
    </w:p>
    <w:p w14:paraId="457B16BB" w14:textId="77777777" w:rsidR="005E650A" w:rsidRPr="005E650A" w:rsidRDefault="005E650A" w:rsidP="005E650A">
      <w:r w:rsidRPr="005E650A">
        <w:t>Once people join, there are more benefits, Lauer said. “They’ll find out that the camaraderie between all the members is like one big family that works together with each other when people are in need.”</w:t>
      </w:r>
    </w:p>
    <w:p w14:paraId="1E23EB1D" w14:textId="77777777" w:rsidR="005E650A" w:rsidRPr="005E650A" w:rsidRDefault="005E650A" w:rsidP="005E650A">
      <w:r w:rsidRPr="005E650A">
        <w:t>Next year, the fire company celebrates its 100</w:t>
      </w:r>
      <w:r w:rsidRPr="005E650A">
        <w:rPr>
          <w:vertAlign w:val="superscript"/>
        </w:rPr>
        <w:t>th</w:t>
      </w:r>
      <w:r w:rsidRPr="005E650A">
        <w:t> anniversary – a century of helping the community.</w:t>
      </w:r>
    </w:p>
    <w:p w14:paraId="62FF6F94" w14:textId="77777777" w:rsidR="005E650A" w:rsidRPr="005E650A" w:rsidRDefault="005E650A" w:rsidP="005E650A">
      <w:r w:rsidRPr="005E650A">
        <w:t>Lauer said a survey has shown that “One out of every hour people are interested in joining a fire company but are too afraid of joining; two out of every four people are interested in volunteering to give back to the community.”</w:t>
      </w:r>
    </w:p>
    <w:p w14:paraId="7C687BDF" w14:textId="77777777" w:rsidR="005E650A" w:rsidRPr="005E650A" w:rsidRDefault="005E650A" w:rsidP="005E650A">
      <w:r w:rsidRPr="005E650A">
        <w:t>There is a role for would-be volunteers – perhaps senior citizens – who don’t see themselves as capable of fighting fires but still want to help, he said.</w:t>
      </w:r>
    </w:p>
    <w:p w14:paraId="4F65048F" w14:textId="77777777" w:rsidR="005E650A" w:rsidRPr="005E650A" w:rsidRDefault="005E650A" w:rsidP="005E650A">
      <w:r w:rsidRPr="005E650A">
        <w:t>“There’s jobs for everybody, all ages,” Lauer noted. “We have a fire police team that consists mostly of our senior members that have been with the fire company for over 40 years, that don’t want to be interior firefighters any more or exterior firefighters that support the scene.”</w:t>
      </w:r>
    </w:p>
    <w:p w14:paraId="716CC72D" w14:textId="77777777" w:rsidR="005E650A" w:rsidRPr="005E650A" w:rsidRDefault="005E650A" w:rsidP="005E650A">
      <w:r w:rsidRPr="005E650A">
        <w:t>The fire company has 37 active members. Women fill some key roles within the company. Among women in the company there is an EMS captain, a lieutenant and two firefighters.</w:t>
      </w:r>
    </w:p>
    <w:p w14:paraId="0640BABC" w14:textId="19B6E85D" w:rsidR="00171DED" w:rsidRPr="00EB2F21" w:rsidRDefault="00171DED" w:rsidP="00171DED">
      <w:pPr>
        <w:pBdr>
          <w:top w:val="single" w:sz="4" w:space="1" w:color="auto"/>
          <w:left w:val="single" w:sz="4" w:space="4" w:color="auto"/>
          <w:bottom w:val="single" w:sz="4" w:space="2" w:color="auto"/>
          <w:right w:val="single" w:sz="4" w:space="4" w:color="auto"/>
        </w:pBdr>
        <w:shd w:val="clear" w:color="auto" w:fill="00CC99"/>
        <w:spacing w:before="120"/>
        <w:jc w:val="left"/>
        <w:rPr>
          <w:rFonts w:ascii="Bahnschrift" w:hAnsi="Bahnschrift"/>
          <w:b/>
          <w:bCs/>
          <w:caps/>
          <w:sz w:val="24"/>
          <w:szCs w:val="24"/>
        </w:rPr>
      </w:pPr>
      <w:r>
        <w:rPr>
          <w:rFonts w:ascii="Bahnschrift" w:hAnsi="Bahnschrift"/>
          <w:b/>
          <w:bCs/>
          <w:caps/>
          <w:sz w:val="24"/>
          <w:szCs w:val="24"/>
        </w:rPr>
        <w:t>TRAINING FOR YOUR MEMBERS AND OFFICERS: PASS IT FORWARD!!</w:t>
      </w:r>
    </w:p>
    <w:p w14:paraId="3EB48BAC" w14:textId="2DC60E8B" w:rsidR="00F50843" w:rsidRDefault="00F50843" w:rsidP="00916DAF">
      <w:pPr>
        <w:spacing w:before="120"/>
      </w:pPr>
      <w:r w:rsidRPr="00F50843">
        <w:rPr>
          <w:noProof/>
        </w:rPr>
        <w:lastRenderedPageBreak/>
        <w:drawing>
          <wp:inline distT="0" distB="0" distL="0" distR="0" wp14:anchorId="5C2D4C4C" wp14:editId="46093A50">
            <wp:extent cx="601943" cy="290513"/>
            <wp:effectExtent l="0" t="0" r="8255" b="0"/>
            <wp:docPr id="1999419435" name="Picture 3" descr="A picture containing text, fon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19435" name="Picture 3" descr="A picture containing text, font, graphics, graphic desig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9456" cy="298965"/>
                    </a:xfrm>
                    <a:prstGeom prst="rect">
                      <a:avLst/>
                    </a:prstGeom>
                    <a:noFill/>
                    <a:ln>
                      <a:noFill/>
                    </a:ln>
                  </pic:spPr>
                </pic:pic>
              </a:graphicData>
            </a:graphic>
          </wp:inline>
        </w:drawing>
      </w:r>
    </w:p>
    <w:p w14:paraId="1D8C5BA2" w14:textId="2866B079" w:rsidR="00F50843" w:rsidRPr="003718DD" w:rsidRDefault="00F50843" w:rsidP="00F50843">
      <w:pPr>
        <w:pStyle w:val="Heading5"/>
        <w:spacing w:before="0" w:after="0"/>
        <w:rPr>
          <w:color w:val="003366"/>
          <w:u w:val="single"/>
        </w:rPr>
      </w:pPr>
      <w:r w:rsidRPr="003718DD">
        <w:rPr>
          <w:color w:val="003366"/>
          <w:u w:val="single"/>
        </w:rPr>
        <w:t>Autism Awareness for First Responders ESIP WEBINAR SERIES</w:t>
      </w:r>
    </w:p>
    <w:p w14:paraId="6C8FA3DC" w14:textId="003BDAD9" w:rsidR="00F50843" w:rsidRDefault="00F50843" w:rsidP="00F50843">
      <w:r w:rsidRPr="00F50843">
        <w:t>Join Mitch Christman and guest Christine Rusciolelli, Certified School Counselor, as we look at recognizing autism spectrum disorder and how we can help people with Autism when we are called to help them and their families.</w:t>
      </w:r>
    </w:p>
    <w:p w14:paraId="315F7FA2" w14:textId="3A428C20" w:rsidR="00F50843" w:rsidRDefault="00F50843" w:rsidP="00F50843">
      <w:pPr>
        <w:jc w:val="left"/>
      </w:pPr>
      <w:r w:rsidRPr="00F50843">
        <w:rPr>
          <w:highlight w:val="yellow"/>
        </w:rPr>
        <w:t>Date: Wednesday 6/21/2023 Time: 7:00 PM EST</w:t>
      </w:r>
    </w:p>
    <w:p w14:paraId="7F3E9930" w14:textId="1B113A60" w:rsidR="00F50843" w:rsidRDefault="00F50843" w:rsidP="00F50843">
      <w:pPr>
        <w:jc w:val="left"/>
      </w:pPr>
      <w:r w:rsidRPr="00F50843">
        <w:rPr>
          <w:b/>
          <w:bCs/>
        </w:rPr>
        <w:t>REGISTER AT THIS LINK HERE</w:t>
      </w:r>
      <w:r>
        <w:t>:</w:t>
      </w:r>
      <w:hyperlink r:id="rId28" w:history="1">
        <w:r w:rsidRPr="00F50843">
          <w:rPr>
            <w:rStyle w:val="Hyperlink"/>
          </w:rPr>
          <w:t>https://mcneilandcompany.us8.list-manage.com/track/click?u=03596f243a9d922954ebaf15e&amp;id=7ae9ed15a6&amp;e=781e9a2c81</w:t>
        </w:r>
      </w:hyperlink>
    </w:p>
    <w:p w14:paraId="33D71631" w14:textId="0D99B619" w:rsidR="00F50843" w:rsidRDefault="00000000" w:rsidP="00F50843">
      <w:r>
        <w:rPr>
          <w:rFonts w:eastAsia="Tw Cen MT"/>
          <w:color w:val="000000"/>
          <w:sz w:val="20"/>
          <w:szCs w:val="20"/>
        </w:rPr>
        <w:pict w14:anchorId="27AF5D44">
          <v:rect id="_x0000_i1038" style="width:0;height:1.5pt" o:hrstd="t" o:hr="t" fillcolor="#a0a0a0" stroked="f"/>
        </w:pict>
      </w:r>
    </w:p>
    <w:p w14:paraId="6DEB3C39" w14:textId="5D7B12CA" w:rsidR="002F4933" w:rsidRPr="002F4933" w:rsidRDefault="002F4933" w:rsidP="00F50843">
      <w:pPr>
        <w:pStyle w:val="Heading5"/>
        <w:spacing w:before="0" w:after="0"/>
        <w:rPr>
          <w:color w:val="003366"/>
          <w:u w:val="single"/>
        </w:rPr>
      </w:pPr>
      <w:r w:rsidRPr="002F4933">
        <w:rPr>
          <w:color w:val="003366"/>
          <w:u w:val="single"/>
        </w:rPr>
        <w:t>NationalGrid First Responder Utility Safety Training Program</w:t>
      </w:r>
    </w:p>
    <w:p w14:paraId="2B025C08" w14:textId="77777777" w:rsidR="002F4933" w:rsidRPr="002F4933" w:rsidRDefault="002F4933" w:rsidP="002F4933">
      <w:pPr>
        <w:rPr>
          <w:b/>
          <w:bCs/>
        </w:rPr>
      </w:pPr>
      <w:r w:rsidRPr="002F4933">
        <w:rPr>
          <w:b/>
          <w:bCs/>
        </w:rPr>
        <w:t>What’s that smell? Is it a natural gas leak?</w:t>
      </w:r>
    </w:p>
    <w:p w14:paraId="14915E26" w14:textId="77777777" w:rsidR="002F4933" w:rsidRPr="002F4933" w:rsidRDefault="002F4933" w:rsidP="002F4933">
      <w:r w:rsidRPr="002F4933">
        <w:t>This interactive self-study program starts with the basic properties, characteristics and behaviors of natural gas. Once you’re familiar with the basic principles you’ll learn about specific response tactics to the most common utility-related incidents.</w:t>
      </w:r>
    </w:p>
    <w:p w14:paraId="27D596F9" w14:textId="77777777" w:rsidR="002F4933" w:rsidRPr="002F4933" w:rsidRDefault="002F4933" w:rsidP="002F4933">
      <w:r w:rsidRPr="002F4933">
        <w:t>The course is modular, and can be done a step at a time, as your busy schedule permits.</w:t>
      </w:r>
    </w:p>
    <w:p w14:paraId="480D86A7" w14:textId="77777777" w:rsidR="002F4933" w:rsidRPr="002F4933" w:rsidRDefault="002F4933" w:rsidP="002F4933">
      <w:pPr>
        <w:rPr>
          <w:b/>
          <w:bCs/>
        </w:rPr>
      </w:pPr>
      <w:r w:rsidRPr="002F4933">
        <w:rPr>
          <w:b/>
          <w:bCs/>
        </w:rPr>
        <w:t>Get started today!</w:t>
      </w:r>
    </w:p>
    <w:p w14:paraId="7A729708" w14:textId="1F5C06BC" w:rsidR="002F4933" w:rsidRPr="002F4933" w:rsidRDefault="002F4933">
      <w:pPr>
        <w:pStyle w:val="ListParagraph"/>
        <w:numPr>
          <w:ilvl w:val="0"/>
          <w:numId w:val="8"/>
        </w:numPr>
      </w:pPr>
      <w:r w:rsidRPr="002F4933">
        <w:rPr>
          <w:b/>
          <w:bCs/>
        </w:rPr>
        <w:t>Register at </w:t>
      </w:r>
      <w:hyperlink r:id="rId29" w:tgtFrame="_blank" w:history="1">
        <w:r w:rsidRPr="002F4933">
          <w:rPr>
            <w:rStyle w:val="Hyperlink"/>
            <w:b/>
            <w:bCs/>
          </w:rPr>
          <w:t>firstresponder.ngridsafety.com</w:t>
        </w:r>
      </w:hyperlink>
      <w:r w:rsidRPr="002F4933">
        <w:rPr>
          <w:b/>
          <w:bCs/>
        </w:rPr>
        <w:t>.</w:t>
      </w:r>
      <w:r w:rsidRPr="002F4933">
        <w:t> Once you create your user ID and password, you’ll be able to access all the e-learning modules and resources.</w:t>
      </w:r>
    </w:p>
    <w:p w14:paraId="19190B6A" w14:textId="77777777" w:rsidR="002F4933" w:rsidRPr="002F4933" w:rsidRDefault="002F4933" w:rsidP="002F4933"/>
    <w:p w14:paraId="1AEB48AB" w14:textId="24482738" w:rsidR="002F4933" w:rsidRPr="002F4933" w:rsidRDefault="002F4933">
      <w:pPr>
        <w:pStyle w:val="ListParagraph"/>
        <w:numPr>
          <w:ilvl w:val="0"/>
          <w:numId w:val="8"/>
        </w:numPr>
      </w:pPr>
      <w:r w:rsidRPr="002F4933">
        <w:rPr>
          <w:b/>
          <w:bCs/>
        </w:rPr>
        <w:t>Complete all e-learning modules and receive a certificate of completion</w:t>
      </w:r>
      <w:r w:rsidRPr="002F4933">
        <w:t> that may serve to satisfy your department’s utility safety training requirements.</w:t>
      </w:r>
    </w:p>
    <w:p w14:paraId="4F4F84E3" w14:textId="16BCB04D" w:rsidR="002F4933" w:rsidRPr="002F4933" w:rsidRDefault="002F4933" w:rsidP="002F4933">
      <w:r w:rsidRPr="002F4933">
        <w:rPr>
          <w:b/>
          <w:bCs/>
        </w:rPr>
        <w:t>REGISTER NOW AT THIS LINK</w:t>
      </w:r>
      <w:r>
        <w:t xml:space="preserve">: </w:t>
      </w:r>
      <w:hyperlink r:id="rId30" w:history="1">
        <w:r w:rsidRPr="002F4933">
          <w:rPr>
            <w:rStyle w:val="Hyperlink"/>
          </w:rPr>
          <w:t>https://www.cfmediaview.com/lp1.aspx?v=31_192123919_13259_5</w:t>
        </w:r>
      </w:hyperlink>
    </w:p>
    <w:p w14:paraId="40AD29DC" w14:textId="6837F762" w:rsidR="002F4933" w:rsidRDefault="00000000" w:rsidP="00C56C09">
      <w:pPr>
        <w:pStyle w:val="Heading5"/>
        <w:spacing w:before="0" w:after="0"/>
        <w:rPr>
          <w:color w:val="003366"/>
          <w:u w:val="single"/>
        </w:rPr>
      </w:pPr>
      <w:r>
        <w:rPr>
          <w:rFonts w:eastAsia="Tw Cen MT"/>
          <w:color w:val="000000"/>
          <w:sz w:val="20"/>
          <w:szCs w:val="20"/>
        </w:rPr>
        <w:pict w14:anchorId="070BBC00">
          <v:rect id="_x0000_i1039" style="width:0;height:1.5pt" o:hrstd="t" o:hr="t" fillcolor="#a0a0a0" stroked="f"/>
        </w:pict>
      </w:r>
    </w:p>
    <w:p w14:paraId="4EBDB97F" w14:textId="103AF3F1" w:rsidR="00CE4F29" w:rsidRPr="00254E42" w:rsidRDefault="002959F8" w:rsidP="00C56C09">
      <w:pPr>
        <w:pStyle w:val="Heading5"/>
        <w:spacing w:before="0" w:after="0"/>
        <w:rPr>
          <w:b w:val="0"/>
          <w:color w:val="003366"/>
          <w:u w:val="single"/>
        </w:rPr>
      </w:pPr>
      <w:r w:rsidRPr="00254E42">
        <w:rPr>
          <w:color w:val="003366"/>
          <w:u w:val="single"/>
        </w:rPr>
        <w:t>NYSAFC 2023 Seminar Series, “Truck Skills Beyond the Textbooks”</w:t>
      </w:r>
    </w:p>
    <w:p w14:paraId="0ECEB63B" w14:textId="77777777" w:rsidR="002959F8" w:rsidRPr="002959F8" w:rsidRDefault="002959F8" w:rsidP="00C56C09">
      <w:pPr>
        <w:rPr>
          <w:i/>
          <w:sz w:val="18"/>
          <w:szCs w:val="18"/>
        </w:rPr>
      </w:pPr>
      <w:r w:rsidRPr="002959F8">
        <w:rPr>
          <w:i/>
          <w:sz w:val="18"/>
          <w:szCs w:val="18"/>
        </w:rPr>
        <w:t>Early in our firefighting orientation, we’re taught basic skills and tactics from textbooks. In addition, we’ll drill and be tested on many of these skills at fire academy buildings to attain our firefighting certifications. It’s a good process, but our learning shouldn’t stop there because we haven’t been exposed to many of the situations we’ll encounter at fires and emergencies. Plus, the buildings in the academy aren’t conducive to allowing us to operate with tools to open the walls and ceilings, pull suspended ceilings, remove baseboard and window trim, or even cut open tongue and groove sheathed roofs. This </w:t>
      </w:r>
      <w:hyperlink r:id="rId31" w:tgtFrame="_blank" w:history="1">
        <w:r w:rsidRPr="002959F8">
          <w:rPr>
            <w:rStyle w:val="Hyperlink"/>
            <w:i/>
            <w:sz w:val="18"/>
            <w:szCs w:val="18"/>
          </w:rPr>
          <w:t>interactive lecture</w:t>
        </w:r>
      </w:hyperlink>
      <w:r w:rsidRPr="002959F8">
        <w:rPr>
          <w:i/>
          <w:sz w:val="18"/>
          <w:szCs w:val="18"/>
        </w:rPr>
        <w:t> strives to go beyond textbook learning and bring alive street skills, tips, and tactics of truck work in: portable ladders, overhaul, forcible entry, roof ventilation, tool use, and more.</w:t>
      </w:r>
    </w:p>
    <w:p w14:paraId="6F0D6D47" w14:textId="15F0C946" w:rsidR="002959F8" w:rsidRPr="002959F8" w:rsidRDefault="002959F8" w:rsidP="002959F8">
      <w:pPr>
        <w:rPr>
          <w:sz w:val="20"/>
          <w:szCs w:val="20"/>
        </w:rPr>
      </w:pPr>
      <w:r w:rsidRPr="002959F8">
        <w:rPr>
          <w:b/>
          <w:bCs/>
          <w:sz w:val="20"/>
          <w:szCs w:val="20"/>
        </w:rPr>
        <w:t>Registration (per person):</w:t>
      </w:r>
    </w:p>
    <w:p w14:paraId="71263CB1" w14:textId="2DEF0ACC" w:rsidR="002959F8" w:rsidRPr="002959F8" w:rsidRDefault="002959F8" w:rsidP="002959F8">
      <w:pPr>
        <w:rPr>
          <w:sz w:val="20"/>
          <w:szCs w:val="20"/>
        </w:rPr>
      </w:pPr>
      <w:r w:rsidRPr="002959F8">
        <w:rPr>
          <w:b/>
          <w:bCs/>
          <w:sz w:val="20"/>
          <w:szCs w:val="20"/>
        </w:rPr>
        <w:t>$35</w:t>
      </w:r>
      <w:r w:rsidRPr="002959F8">
        <w:rPr>
          <w:sz w:val="20"/>
          <w:szCs w:val="20"/>
        </w:rPr>
        <w:t> – NYSAFC members</w:t>
      </w:r>
    </w:p>
    <w:p w14:paraId="62F354E6" w14:textId="77777777" w:rsidR="002959F8" w:rsidRPr="002959F8" w:rsidRDefault="002959F8" w:rsidP="002959F8">
      <w:pPr>
        <w:rPr>
          <w:sz w:val="20"/>
          <w:szCs w:val="20"/>
        </w:rPr>
      </w:pPr>
      <w:r w:rsidRPr="002959F8">
        <w:rPr>
          <w:b/>
          <w:bCs/>
          <w:sz w:val="20"/>
          <w:szCs w:val="20"/>
        </w:rPr>
        <w:t>$50</w:t>
      </w:r>
      <w:r w:rsidRPr="002959F8">
        <w:rPr>
          <w:sz w:val="20"/>
          <w:szCs w:val="20"/>
        </w:rPr>
        <w:t> – non-members</w:t>
      </w:r>
    </w:p>
    <w:p w14:paraId="2C0CEC79" w14:textId="77777777" w:rsidR="002959F8" w:rsidRPr="002959F8" w:rsidRDefault="002959F8" w:rsidP="002959F8">
      <w:pPr>
        <w:rPr>
          <w:sz w:val="20"/>
          <w:szCs w:val="20"/>
        </w:rPr>
      </w:pPr>
      <w:r w:rsidRPr="002959F8">
        <w:rPr>
          <w:i/>
          <w:iCs/>
          <w:sz w:val="20"/>
          <w:szCs w:val="20"/>
        </w:rPr>
        <w:t>Pre-registration encouraged.</w:t>
      </w:r>
    </w:p>
    <w:p w14:paraId="16DEE3E6" w14:textId="3D6EBA0B" w:rsidR="00CE4F29" w:rsidRPr="002959F8" w:rsidRDefault="002959F8" w:rsidP="00CE4F29">
      <w:pPr>
        <w:rPr>
          <w:b/>
        </w:rPr>
      </w:pPr>
      <w:r w:rsidRPr="00EB2F21">
        <w:rPr>
          <w:b/>
          <w:highlight w:val="lightGray"/>
        </w:rPr>
        <w:t xml:space="preserve">Albany Co. </w:t>
      </w:r>
      <w:r w:rsidR="00001603" w:rsidRPr="00EB2F21">
        <w:rPr>
          <w:b/>
          <w:highlight w:val="lightGray"/>
        </w:rPr>
        <w:t>October</w:t>
      </w:r>
      <w:r w:rsidRPr="00EB2F21">
        <w:rPr>
          <w:b/>
          <w:highlight w:val="lightGray"/>
        </w:rPr>
        <w:t xml:space="preserve">/23/23, Fulton Co. </w:t>
      </w:r>
      <w:r w:rsidR="00D20A63" w:rsidRPr="00EB2F21">
        <w:rPr>
          <w:b/>
          <w:color w:val="C00000"/>
          <w:highlight w:val="lightGray"/>
        </w:rPr>
        <w:t>September</w:t>
      </w:r>
      <w:r w:rsidRPr="00EB2F21">
        <w:rPr>
          <w:b/>
          <w:highlight w:val="lightGray"/>
        </w:rPr>
        <w:t xml:space="preserve">/7/23, Saratoga Co. </w:t>
      </w:r>
      <w:r w:rsidR="00D20A63" w:rsidRPr="00EB2F21">
        <w:rPr>
          <w:b/>
          <w:highlight w:val="lightGray"/>
        </w:rPr>
        <w:t>October</w:t>
      </w:r>
      <w:r w:rsidRPr="00EB2F21">
        <w:rPr>
          <w:b/>
          <w:highlight w:val="lightGray"/>
        </w:rPr>
        <w:t>/24/23</w:t>
      </w:r>
    </w:p>
    <w:p w14:paraId="15050B62" w14:textId="0C49B92F" w:rsidR="00CE4F29" w:rsidRDefault="002959F8" w:rsidP="00695F17">
      <w:r w:rsidRPr="002959F8">
        <w:rPr>
          <w:highlight w:val="yellow"/>
        </w:rPr>
        <w:t>REGISTER AT THIS LINK</w:t>
      </w:r>
      <w:r>
        <w:t xml:space="preserve">: </w:t>
      </w:r>
      <w:hyperlink r:id="rId32" w:history="1">
        <w:r w:rsidR="00F50843" w:rsidRPr="00B362F3">
          <w:rPr>
            <w:rStyle w:val="Hyperlink"/>
          </w:rPr>
          <w:t>https://www.nysfirechiefs.com/2023seminarseries</w:t>
        </w:r>
        <w:r w:rsidR="00000000">
          <w:rPr>
            <w:rStyle w:val="Hyperlink"/>
          </w:rPr>
          <w:pict w14:anchorId="78E88BD7">
            <v:rect id="_x0000_i1040" style="width:0;height:1.5pt" o:bullet="t" o:hrstd="t" o:hr="t" fillcolor="#a0a0a0" stroked="f"/>
          </w:pict>
        </w:r>
      </w:hyperlink>
    </w:p>
    <w:p w14:paraId="7BDC242A" w14:textId="348AE50B" w:rsidR="00F50843" w:rsidRDefault="00F50843" w:rsidP="00695F17">
      <w:r>
        <w:rPr>
          <w:noProof/>
        </w:rPr>
        <w:drawing>
          <wp:inline distT="0" distB="0" distL="0" distR="0" wp14:anchorId="4F81A31F" wp14:editId="3F27EFD1">
            <wp:extent cx="1686496" cy="247650"/>
            <wp:effectExtent l="0" t="0" r="9525" b="0"/>
            <wp:docPr id="4" name="Picture 2" descr="A red squar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red square with white text&#10;&#10;Description automatically generated with low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2007" cy="263144"/>
                    </a:xfrm>
                    <a:prstGeom prst="rect">
                      <a:avLst/>
                    </a:prstGeom>
                    <a:noFill/>
                    <a:ln>
                      <a:noFill/>
                    </a:ln>
                  </pic:spPr>
                </pic:pic>
              </a:graphicData>
            </a:graphic>
          </wp:inline>
        </w:drawing>
      </w:r>
    </w:p>
    <w:p w14:paraId="6899E734" w14:textId="77777777" w:rsidR="00F50843" w:rsidRPr="00F50843" w:rsidRDefault="00000000" w:rsidP="00F50843">
      <w:pPr>
        <w:jc w:val="left"/>
        <w:rPr>
          <w:b/>
          <w:bCs/>
        </w:rPr>
      </w:pPr>
      <w:hyperlink r:id="rId34" w:tgtFrame="_blank" w:history="1">
        <w:r w:rsidR="00F50843" w:rsidRPr="00F50843">
          <w:rPr>
            <w:rStyle w:val="Hyperlink"/>
            <w:b/>
            <w:bCs/>
          </w:rPr>
          <w:t>Fireground Communications: From Size-up to Mayday</w:t>
        </w:r>
      </w:hyperlink>
    </w:p>
    <w:p w14:paraId="7347A90D" w14:textId="77777777" w:rsidR="00F50843" w:rsidRPr="00F50843" w:rsidRDefault="00000000" w:rsidP="00F50843">
      <w:pPr>
        <w:jc w:val="left"/>
      </w:pPr>
      <w:hyperlink r:id="rId35" w:tgtFrame="_blank" w:history="1">
        <w:r w:rsidR="00F50843" w:rsidRPr="00F50843">
          <w:rPr>
            <w:rStyle w:val="Hyperlink"/>
            <w:b/>
            <w:bCs/>
          </w:rPr>
          <w:t>June 20, 2023 | 1 PM EDT</w:t>
        </w:r>
        <w:r w:rsidR="00F50843" w:rsidRPr="00F50843">
          <w:rPr>
            <w:rStyle w:val="Hyperlink"/>
            <w:b/>
            <w:bCs/>
          </w:rPr>
          <w:br/>
          <w:t>A certificate of attendance will be offered.</w:t>
        </w:r>
        <w:r w:rsidR="00F50843" w:rsidRPr="00F50843">
          <w:rPr>
            <w:rStyle w:val="Hyperlink"/>
            <w:b/>
            <w:bCs/>
          </w:rPr>
          <w:br/>
          <w:t>Free to Attend – Save My Seat!</w:t>
        </w:r>
      </w:hyperlink>
    </w:p>
    <w:p w14:paraId="1F2D5EE5" w14:textId="77777777" w:rsidR="00F50843" w:rsidRPr="00F50843" w:rsidRDefault="00F50843" w:rsidP="00F50843">
      <w:pPr>
        <w:jc w:val="left"/>
      </w:pPr>
      <w:r w:rsidRPr="00F50843">
        <w:t>This webcast will address all aspects of fireground communications, from knowing the capabilities and limitations of your department’s radio system to understanding each person’s role in achieving reliable fireground communications and getting dispatch involved in your training. It will introduce skills that can immediately improve communications as well as provide a plan for developing and implementing a communications model for your department.</w:t>
      </w:r>
    </w:p>
    <w:p w14:paraId="7058DE6B" w14:textId="7E99ED66" w:rsidR="00F50843" w:rsidRDefault="00F50843" w:rsidP="00695F17">
      <w:r w:rsidRPr="00F50843">
        <w:rPr>
          <w:b/>
          <w:bCs/>
        </w:rPr>
        <w:t>REGISTER HERE AT THIS LINK</w:t>
      </w:r>
      <w:r>
        <w:t xml:space="preserve">: </w:t>
      </w:r>
      <w:hyperlink r:id="rId36" w:history="1">
        <w:r w:rsidRPr="00F50843">
          <w:rPr>
            <w:rStyle w:val="Hyperlink"/>
          </w:rPr>
          <w:t>https://www.cfmediaview.com/lp1.aspx?v=31_192003370_13227_6</w:t>
        </w:r>
      </w:hyperlink>
    </w:p>
    <w:p w14:paraId="5BE914C4" w14:textId="3BA66B3D" w:rsidR="00F50843" w:rsidRDefault="00000000" w:rsidP="00F50843">
      <w:pPr>
        <w:jc w:val="left"/>
      </w:pPr>
      <w:hyperlink r:id="rId37" w:tgtFrame="_blank" w:history="1">
        <w:r w:rsidR="00F50843" w:rsidRPr="00F50843">
          <w:rPr>
            <w:rStyle w:val="Hyperlink"/>
          </w:rPr>
          <w:t>Even if you can’t make it, sign up anyway!</w:t>
        </w:r>
      </w:hyperlink>
      <w:r w:rsidR="00F50843">
        <w:t xml:space="preserve"> </w:t>
      </w:r>
      <w:r w:rsidR="00F50843" w:rsidRPr="00F50843">
        <w:t>We’ll notify you when the recording is available.</w:t>
      </w:r>
    </w:p>
    <w:p w14:paraId="053DED58" w14:textId="75E5E248" w:rsidR="00F50843" w:rsidRDefault="00000000" w:rsidP="00695F17">
      <w:r>
        <w:rPr>
          <w:rStyle w:val="Hyperlink"/>
        </w:rPr>
        <w:pict w14:anchorId="4854BD10">
          <v:rect id="_x0000_i1041" style="width:0;height:1.5pt" o:bullet="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lastRenderedPageBreak/>
        <w:t>VFIS TRAINING AND RESOURCE CATALOG 2023</w:t>
      </w:r>
    </w:p>
    <w:p w14:paraId="6870898E" w14:textId="593879CC" w:rsidR="00DA15FE" w:rsidRDefault="00000000" w:rsidP="00001603">
      <w:hyperlink r:id="rId39"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40"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41"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7FE33464" w14:textId="77777777" w:rsidR="00D92026" w:rsidRDefault="00000000" w:rsidP="00A35050">
      <w:pPr>
        <w:rPr>
          <w:rStyle w:val="Hyperlink"/>
        </w:rPr>
      </w:pPr>
      <w:hyperlink r:id="rId42" w:history="1">
        <w:r w:rsidR="00DA15FE" w:rsidRPr="00806877">
          <w:rPr>
            <w:rStyle w:val="Hyperlink"/>
          </w:rPr>
          <w:t>https://afdca.org/wp-content/uploads/2023/02/2023-VFIS-Responder-Help-Flyer.pdf</w:t>
        </w:r>
      </w:hyperlink>
    </w:p>
    <w:p w14:paraId="3612BCDD" w14:textId="6D0F620D" w:rsidR="00DA15FE" w:rsidRDefault="00000000" w:rsidP="00A35050">
      <w:r>
        <w:pict w14:anchorId="0C567D3E">
          <v:rect id="_x0000_i1042" style="width:0;height:1.5pt" o:bullet="t" o:hrstd="t" o:hr="t" fillcolor="#a0a0a0" stroked="f"/>
        </w:pict>
      </w:r>
    </w:p>
    <w:p w14:paraId="1F96FDF0" w14:textId="04C4F9BC" w:rsidR="00A91F01" w:rsidRPr="00EB2F21" w:rsidRDefault="00A01BBE" w:rsidP="00A01B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sz w:val="24"/>
        </w:rPr>
      </w:pPr>
      <w:bookmarkStart w:id="10" w:name="_Hlk99621456"/>
      <w:bookmarkStart w:id="11" w:name="_Hlk104488266"/>
      <w:bookmarkStart w:id="12" w:name="_Hlk109159573"/>
      <w:bookmarkStart w:id="13" w:name="_Hlk131671413"/>
      <w:bookmarkEnd w:id="5"/>
      <w:bookmarkEnd w:id="6"/>
      <w:r w:rsidRPr="00EB2F21">
        <w:rPr>
          <w:rFonts w:ascii="Bahnschrift" w:hAnsi="Bahnschrift"/>
          <w:b/>
          <w:caps/>
          <w:sz w:val="24"/>
        </w:rPr>
        <w:t>H</w:t>
      </w:r>
      <w:r w:rsidR="00A91F01" w:rsidRPr="00EB2F21">
        <w:rPr>
          <w:rFonts w:ascii="Bahnschrift" w:hAnsi="Bahnschrift"/>
          <w:b/>
          <w:caps/>
          <w:sz w:val="24"/>
        </w:rPr>
        <w:t>ealth – safety &amp; LODDs</w:t>
      </w:r>
      <w:r w:rsidR="00944236" w:rsidRPr="00EB2F21">
        <w:rPr>
          <w:rFonts w:ascii="Bahnschrift" w:hAnsi="Bahnschrift"/>
          <w:b/>
          <w:caps/>
          <w:sz w:val="24"/>
        </w:rPr>
        <w:t xml:space="preserve"> – </w:t>
      </w:r>
      <w:r w:rsidR="00C305F7" w:rsidRPr="00EB2F21">
        <w:rPr>
          <w:rFonts w:ascii="Bahnschrift" w:hAnsi="Bahnschrift"/>
          <w:b/>
          <w:caps/>
          <w:sz w:val="24"/>
        </w:rPr>
        <w:t>taking care of our members!</w:t>
      </w:r>
    </w:p>
    <w:p w14:paraId="5330EFF2" w14:textId="1DA6B1FF" w:rsidR="007F0735" w:rsidRPr="00E7509F" w:rsidRDefault="007F0735" w:rsidP="00E44581">
      <w:pPr>
        <w:pBdr>
          <w:top w:val="single" w:sz="4" w:space="1" w:color="auto"/>
        </w:pBdr>
        <w:jc w:val="center"/>
      </w:pPr>
      <w:bookmarkStart w:id="14" w:name="_Hlk50751480"/>
      <w:bookmarkStart w:id="15" w:name="_Hlk52004117"/>
      <w:bookmarkEnd w:id="7"/>
      <w:bookmarkEnd w:id="10"/>
      <w:bookmarkEnd w:id="11"/>
      <w:bookmarkEnd w:id="12"/>
      <w:bookmarkEnd w:id="13"/>
      <w:r w:rsidRPr="007449FA">
        <w:rPr>
          <w:rStyle w:val="Heading5Char"/>
          <w:rFonts w:eastAsiaTheme="minorHAnsi"/>
          <w:color w:val="7030A0"/>
        </w:rPr>
        <w:t>IN 202</w:t>
      </w:r>
      <w:r w:rsidR="009A310D">
        <w:rPr>
          <w:rStyle w:val="Heading5Char"/>
          <w:rFonts w:eastAsiaTheme="minorHAnsi"/>
          <w:color w:val="7030A0"/>
        </w:rPr>
        <w:t>3</w:t>
      </w:r>
      <w:r w:rsidRPr="007449FA">
        <w:rPr>
          <w:rStyle w:val="Heading5Char"/>
          <w:rFonts w:eastAsiaTheme="minorHAnsi"/>
          <w:color w:val="7030A0"/>
        </w:rPr>
        <w:t xml:space="preserve"> WE HAVE SADLY EXPERIENCED</w:t>
      </w:r>
      <w:r w:rsidRPr="007449FA">
        <w:rPr>
          <w:b/>
          <w:bCs/>
          <w:color w:val="7030A0"/>
          <w:sz w:val="26"/>
          <w:szCs w:val="26"/>
        </w:rPr>
        <w:t xml:space="preserve"> </w:t>
      </w:r>
      <w:r w:rsidR="000106BC">
        <w:rPr>
          <w:rFonts w:eastAsia="Times New Roman"/>
          <w:noProof/>
          <w:color w:val="FF0000"/>
          <w:sz w:val="48"/>
          <w:szCs w:val="48"/>
        </w:rPr>
        <w:t>30</w:t>
      </w:r>
      <w:r w:rsidRPr="00E7509F">
        <w:t xml:space="preserve"> </w:t>
      </w:r>
      <w:r w:rsidRPr="00E7509F">
        <w:rPr>
          <w:rStyle w:val="Heading5Char"/>
          <w:rFonts w:eastAsiaTheme="minorHAnsi"/>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5C56BF1"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254E42">
        <w:rPr>
          <w:rFonts w:eastAsia="Tw Cen MT"/>
          <w:b/>
          <w:bCs/>
          <w:i/>
          <w:iCs/>
          <w:color w:val="7030A0"/>
          <w:sz w:val="20"/>
          <w:szCs w:val="20"/>
          <w:highlight w:val="yellow"/>
        </w:rPr>
        <w:t>2</w:t>
      </w:r>
      <w:r w:rsidRPr="00A91F01">
        <w:rPr>
          <w:rFonts w:eastAsia="Tw Cen MT"/>
          <w:b/>
          <w:bCs/>
          <w:i/>
          <w:iCs/>
          <w:color w:val="7030A0"/>
          <w:sz w:val="20"/>
          <w:szCs w:val="20"/>
          <w:highlight w:val="yellow"/>
        </w:rPr>
        <w:t xml:space="preserve"> we experienced </w:t>
      </w:r>
      <w:r w:rsidR="00254E42">
        <w:rPr>
          <w:rFonts w:eastAsia="Tw Cen MT"/>
          <w:b/>
          <w:bCs/>
          <w:i/>
          <w:iCs/>
          <w:color w:val="FF0000"/>
          <w:sz w:val="20"/>
          <w:szCs w:val="20"/>
          <w:highlight w:val="yellow"/>
        </w:rPr>
        <w:t>101</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262105DA" w14:textId="5ED07611" w:rsidR="00262172" w:rsidRPr="00001603" w:rsidRDefault="00000000" w:rsidP="00001603">
      <w:pPr>
        <w:jc w:val="center"/>
        <w:rPr>
          <w:rFonts w:eastAsia="Tw Cen MT"/>
          <w:b/>
          <w:bCs/>
          <w:i/>
          <w:iCs/>
          <w:color w:val="7030A0"/>
          <w:sz w:val="20"/>
          <w:szCs w:val="20"/>
          <w:highlight w:val="yellow"/>
        </w:rPr>
      </w:pPr>
      <w:r>
        <w:rPr>
          <w:rFonts w:eastAsia="Tw Cen MT"/>
          <w:b/>
          <w:color w:val="000000"/>
          <w:sz w:val="20"/>
          <w:szCs w:val="20"/>
          <w:u w:val="single"/>
        </w:rPr>
        <w:pict w14:anchorId="2AC60D55">
          <v:rect id="_x0000_i1043" style="width:0;height:1.5pt" o:hrstd="t" o:hr="t" fillcolor="#a0a0a0" stroked="f"/>
        </w:pict>
      </w:r>
    </w:p>
    <w:p w14:paraId="45DC7AE0" w14:textId="09D07527" w:rsidR="00634DF4" w:rsidRDefault="00634DF4" w:rsidP="00634DF4">
      <w:pPr>
        <w:pStyle w:val="Heading5"/>
        <w:rPr>
          <w:color w:val="003366"/>
          <w:u w:val="single"/>
        </w:rPr>
      </w:pPr>
      <w:r w:rsidRPr="00634DF4">
        <w:rPr>
          <w:color w:val="003366"/>
          <w:u w:val="single"/>
        </w:rPr>
        <w:t>You Just Never Know!</w:t>
      </w:r>
    </w:p>
    <w:p w14:paraId="1A58F5F8" w14:textId="7B3423BA" w:rsidR="00B879DC" w:rsidRPr="00B879DC" w:rsidRDefault="00B879DC" w:rsidP="00E9290D">
      <w:pPr>
        <w:pStyle w:val="ListParagraph"/>
        <w:numPr>
          <w:ilvl w:val="0"/>
          <w:numId w:val="4"/>
        </w:numPr>
      </w:pPr>
      <w:r w:rsidRPr="00B879DC">
        <w:t>A Gallatin County firefighter was flown to a hospital after an accident occurred involving a fire truck Saturday, according to Kentucky State Police</w:t>
      </w:r>
      <w:r>
        <w:t xml:space="preserve">. </w:t>
      </w:r>
      <w:r w:rsidRPr="00B879DC">
        <w:t xml:space="preserve">Troopers say </w:t>
      </w:r>
      <w:r w:rsidRPr="00B879DC">
        <w:rPr>
          <w:u w:val="single"/>
        </w:rPr>
        <w:t>the fire engine dropped one tire off the shoulder of the road</w:t>
      </w:r>
      <w:r w:rsidRPr="00B879DC">
        <w:t xml:space="preserve"> in response, but when reentering the road, overcorrected, causing the fire engine to overturn multiple times, the report said.</w:t>
      </w:r>
      <w:r>
        <w:t xml:space="preserve"> </w:t>
      </w:r>
      <w:r w:rsidRPr="00B879DC">
        <w:t xml:space="preserve">Miller was then </w:t>
      </w:r>
      <w:r w:rsidRPr="00B879DC">
        <w:rPr>
          <w:i/>
          <w:iCs/>
          <w:u w:val="single"/>
        </w:rPr>
        <w:t>ejected from the vehicle</w:t>
      </w:r>
      <w:r w:rsidRPr="00B879DC">
        <w:t>.</w:t>
      </w:r>
      <w:r>
        <w:t xml:space="preserve"> </w:t>
      </w:r>
      <w:r w:rsidRPr="00B879DC">
        <w:t>Miller was flown to a hospital with non-life-threatening injuries.</w:t>
      </w:r>
    </w:p>
    <w:p w14:paraId="3F455E58" w14:textId="106B82BB" w:rsidR="00D604A1" w:rsidRDefault="00872137" w:rsidP="00872137">
      <w:pPr>
        <w:pStyle w:val="ListParagraph"/>
        <w:numPr>
          <w:ilvl w:val="0"/>
          <w:numId w:val="4"/>
        </w:numPr>
      </w:pPr>
      <w:r w:rsidRPr="00872137">
        <w:t xml:space="preserve">Two Prince George’s County </w:t>
      </w:r>
      <w:r>
        <w:t xml:space="preserve">Station 21 </w:t>
      </w:r>
      <w:r w:rsidRPr="00872137">
        <w:t>firefighters were injured when a tractor trailer struck an ambulance at an accident scene on Interstate 495 (Capital Beltway) Thursday night.</w:t>
      </w:r>
      <w:r>
        <w:t xml:space="preserve"> </w:t>
      </w:r>
      <w:r w:rsidRPr="00872137">
        <w:t xml:space="preserve">The crash happened around 9 p.m. on the Inner Loop of the Beltway when firefighters were on the scene of an accident. </w:t>
      </w:r>
      <w:r>
        <w:t>The</w:t>
      </w:r>
      <w:r w:rsidRPr="00872137">
        <w:t xml:space="preserve"> firefighters were taken to the hospital with no-life-threatening injuries.</w:t>
      </w:r>
    </w:p>
    <w:p w14:paraId="21501F0C" w14:textId="20924463" w:rsidR="00100B34" w:rsidRDefault="00100B34" w:rsidP="00AF4122">
      <w:pPr>
        <w:pStyle w:val="ListParagraph"/>
        <w:numPr>
          <w:ilvl w:val="0"/>
          <w:numId w:val="4"/>
        </w:numPr>
      </w:pPr>
      <w:r>
        <w:t>Banks County (GA) Fire Captain Richie Alford, who was vacationing in Panama City Beach, sprung into action yesterday when he spotted two people struggling in the surf. He did not return to the shore.</w:t>
      </w:r>
    </w:p>
    <w:p w14:paraId="57F28D87" w14:textId="2F555212" w:rsidR="00100B34" w:rsidRDefault="00100B34" w:rsidP="00AF4122">
      <w:pPr>
        <w:pStyle w:val="ListParagraph"/>
        <w:numPr>
          <w:ilvl w:val="0"/>
          <w:numId w:val="4"/>
        </w:numPr>
      </w:pPr>
      <w:r w:rsidRPr="00100B34">
        <w:t>St. Paul Fire Capt. Chris Parsons worked at Station 22 at Front Avenue and Marion Street in the North End. After he finished a shift, he ran a race and had a medical emergency. He was hospitalized and died Thursday</w:t>
      </w:r>
      <w:r w:rsidR="00916DAF">
        <w:t>.</w:t>
      </w:r>
    </w:p>
    <w:p w14:paraId="55ECA298" w14:textId="6F600DA8" w:rsidR="00872137" w:rsidRDefault="00000000" w:rsidP="002B534E">
      <w:pPr>
        <w:pStyle w:val="Heading5"/>
      </w:pPr>
      <w:r>
        <w:rPr>
          <w:rFonts w:eastAsia="Tw Cen MT"/>
          <w:color w:val="000000"/>
          <w:sz w:val="20"/>
          <w:szCs w:val="20"/>
          <w:u w:val="single"/>
        </w:rPr>
        <w:pict w14:anchorId="687BC5CC">
          <v:rect id="_x0000_i1044" style="width:0;height:1.5pt" o:hrstd="t" o:hr="t" fillcolor="#a0a0a0" stroked="f"/>
        </w:pict>
      </w:r>
    </w:p>
    <w:p w14:paraId="16615873" w14:textId="3B7A17B7" w:rsidR="002B534E" w:rsidRPr="002B534E" w:rsidRDefault="00000000" w:rsidP="002B534E">
      <w:pPr>
        <w:pStyle w:val="Heading5"/>
        <w:rPr>
          <w:color w:val="003366"/>
        </w:rPr>
      </w:pPr>
      <w:hyperlink r:id="rId43" w:tgtFrame="_blank" w:history="1">
        <w:r w:rsidR="002B534E" w:rsidRPr="002B534E">
          <w:rPr>
            <w:rStyle w:val="Hyperlink"/>
            <w:color w:val="003366"/>
          </w:rPr>
          <w:t>Bridge name honors fallen Greenwich Deputy Fire Chief</w:t>
        </w:r>
      </w:hyperlink>
      <w:r w:rsidR="002B534E" w:rsidRPr="002B534E">
        <w:rPr>
          <w:color w:val="003366"/>
        </w:rPr>
        <w:t> </w:t>
      </w:r>
      <w:r w:rsidR="002B534E" w:rsidRPr="002B534E">
        <w:rPr>
          <w:noProof/>
          <w:color w:val="003366"/>
        </w:rPr>
        <mc:AlternateContent>
          <mc:Choice Requires="wps">
            <w:drawing>
              <wp:inline distT="0" distB="0" distL="0" distR="0" wp14:anchorId="7C244469" wp14:editId="53883A81">
                <wp:extent cx="35560" cy="65405"/>
                <wp:effectExtent l="0" t="0" r="0" b="0"/>
                <wp:docPr id="175152526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3F6E82" id="Rectangle 1" o:spid="_x0000_s1026" style="width:2.8pt;height: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" filled="f" stroked="f">
                <o:lock v:ext="edit" aspectratio="t"/>
                <w10:anchorlock/>
              </v:rect>
            </w:pict>
          </mc:Fallback>
        </mc:AlternateContent>
      </w:r>
    </w:p>
    <w:p w14:paraId="29AB78D7" w14:textId="77777777" w:rsidR="00B27F8D" w:rsidRDefault="002B534E" w:rsidP="002B534E">
      <w:r w:rsidRPr="002B534E">
        <w:t>A bridge over the Battenkill River will be named in honor of a Washington County firefighter who inspired his colleagues and community with his service and his fight against cancer. State Sen. Jake Ashby, R, C-Castleton, said the Legislature approved a bill in its final session days last week that names the bridge carrying State Route 372 over the river after the late Brian Buell, who was deputy chief of the Greenwich Fire Department. Buell died at age 47 in June 2022 from esophageal cancer. "The Deputy Chief's family, friends and fellow volunteers will never forget him. Neither will this community. The name Brian Buell will mean dedication and courage to the people of Greenwich for generations to come," Ashby said in a news release. "I want to thank Assemblywoman Carrie Woerner for her efforts navigating the bill through her house. This wouldn't have happened without her," Ashby added.</w:t>
      </w:r>
    </w:p>
    <w:p w14:paraId="623654B6" w14:textId="37B96640" w:rsidR="00A439A3" w:rsidRDefault="00000000" w:rsidP="002B534E">
      <w:r>
        <w:rPr>
          <w:rFonts w:eastAsia="Tw Cen MT"/>
          <w:b/>
          <w:color w:val="000000"/>
          <w:sz w:val="20"/>
          <w:szCs w:val="20"/>
          <w:u w:val="single"/>
        </w:rPr>
        <w:pict w14:anchorId="134E23A0">
          <v:rect id="_x0000_i1045" style="width:0;height:1.5pt" o:hrstd="t" o:hr="t" fillcolor="#a0a0a0" stroked="f"/>
        </w:pict>
      </w:r>
    </w:p>
    <w:p w14:paraId="0CFCA861" w14:textId="2562E405" w:rsidR="00B27F8D" w:rsidRPr="00B27F8D" w:rsidRDefault="00B27F8D" w:rsidP="00B27F8D">
      <w:pPr>
        <w:pStyle w:val="Heading5"/>
        <w:rPr>
          <w:color w:val="003366"/>
          <w:u w:val="single"/>
        </w:rPr>
      </w:pPr>
      <w:r>
        <w:rPr>
          <w:color w:val="003366"/>
          <w:u w:val="single"/>
        </w:rPr>
        <w:t>**</w:t>
      </w:r>
      <w:r w:rsidRPr="00B27F8D">
        <w:rPr>
          <w:color w:val="003366"/>
          <w:u w:val="single"/>
        </w:rPr>
        <w:t>The Seatbelt Paradox: Unbelted Firefighters Are Still Dying Every Year</w:t>
      </w:r>
    </w:p>
    <w:p w14:paraId="28BA7002" w14:textId="6F0B8685" w:rsidR="00A439A3" w:rsidRDefault="00B27F8D" w:rsidP="00A439A3">
      <w:r>
        <w:tab/>
        <w:t>Linda Willing</w:t>
      </w:r>
    </w:p>
    <w:p w14:paraId="02AAB752" w14:textId="77777777" w:rsidR="00B27F8D" w:rsidRPr="00B27F8D" w:rsidRDefault="00B27F8D" w:rsidP="00B27F8D">
      <w:r w:rsidRPr="00B27F8D">
        <w:t>Four years ago, I published a column saying that I hoped that 2017 would be the first year that no firefighter died as a result of injuries from not being seat-belted when operating or riding in a moving vehicle.</w:t>
      </w:r>
    </w:p>
    <w:p w14:paraId="6A4769F4" w14:textId="77777777" w:rsidR="00B27F8D" w:rsidRPr="00B27F8D" w:rsidRDefault="00B27F8D" w:rsidP="00B27F8D">
      <w:r w:rsidRPr="00B27F8D">
        <w:lastRenderedPageBreak/>
        <w:t>Unfortunately, that goal was not met in 2017. Or in 2018. Or 2019. Or 2020.</w:t>
      </w:r>
    </w:p>
    <w:p w14:paraId="50B89314" w14:textId="77777777" w:rsidR="00B27F8D" w:rsidRPr="00B27F8D" w:rsidRDefault="00B27F8D" w:rsidP="00B27F8D">
      <w:pPr>
        <w:rPr>
          <w:b/>
          <w:bCs/>
          <w:i/>
          <w:iCs/>
          <w:u w:val="single"/>
        </w:rPr>
      </w:pPr>
      <w:r w:rsidRPr="00B27F8D">
        <w:rPr>
          <w:b/>
          <w:bCs/>
          <w:i/>
          <w:iCs/>
          <w:u w:val="single"/>
        </w:rPr>
        <w:t>Firefighters continue to die as a result of failing to use seat belts, the most avoidable of all line-of-duty-death (LODD) causes. Why is this still happening?</w:t>
      </w:r>
    </w:p>
    <w:p w14:paraId="3EEEFA2D" w14:textId="77777777" w:rsidR="00B27F8D" w:rsidRPr="00B27F8D" w:rsidRDefault="00B27F8D" w:rsidP="00B27F8D">
      <w:r w:rsidRPr="00B27F8D">
        <w:t>There has been a significant cultural shift over the past 50 years when it comes to seat belts. I am old enough to remember when they were merely a suggestion, and some vehicles were not even equipped with them. In the days of open cabs and firefighters riding the tailboard, seat belts often conflicted with practical operations.</w:t>
      </w:r>
    </w:p>
    <w:p w14:paraId="710075DF" w14:textId="77777777" w:rsidR="00B27F8D" w:rsidRPr="00B27F8D" w:rsidRDefault="00B27F8D" w:rsidP="00B27F8D">
      <w:r w:rsidRPr="00B27F8D">
        <w:t>But those days are long gone. Now most personal vehicles are relentless in reminding occupants to use seat belts. State laws require their use. Parents wouldn’t dream of letting their kids ride unrestrained. And the evidence that seat belts save lives is overwhelming and unequivocal.</w:t>
      </w:r>
    </w:p>
    <w:p w14:paraId="39B6F0EF" w14:textId="1BC944E4" w:rsidR="00B27F8D" w:rsidRPr="00B27F8D" w:rsidRDefault="00B27F8D" w:rsidP="00B27F8D">
      <w:r w:rsidRPr="00B27F8D">
        <w:t>Nobody knows this better than firefighters and other first responders who respond to sometimes horrific motor vehicle crashes. Yet there are still some who drive to the fire station while safely belted in their own private vehicles, and then jump on the rig without giving the use of seat belts a second thought.</w:t>
      </w:r>
    </w:p>
    <w:p w14:paraId="3A45E3A8" w14:textId="76827A3C" w:rsidR="00B27F8D" w:rsidRPr="00B27F8D" w:rsidRDefault="00B27F8D" w:rsidP="00B27F8D">
      <w:r w:rsidRPr="00B27F8D">
        <w:t>Increasing the use of seat belts by firefighters was first promoted on a national scale in 2005 by Dr. Burton Clark, a program director at the National Fire Academy and a longtime volunteer with his hometown fire department in Maryland. That year, he wrote an article about the death of Amarillo, Texas, Firefighter Brian Hunton, who was killed when he fell from a rig during an emergency response. Clark provocatively began that article by stating, “If you are the fire chief and you know that you do not have a 100% compliance 100% of the time with your seat belt policy, you killed Firefighter Brian Hunton.” At that point, he made a personal commitment to improving firefighter safety culture by promoting seat belt use.</w:t>
      </w:r>
    </w:p>
    <w:p w14:paraId="263B6DEA" w14:textId="0395D3D5" w:rsidR="00B27F8D" w:rsidRPr="00B27F8D" w:rsidRDefault="00B27F8D" w:rsidP="00B27F8D">
      <w:r w:rsidRPr="00B27F8D">
        <w:t>Clark subsequently created the National Seatbelt Pledge, which gives firefighters the opportunity to make a personal commitment to seat belt use and recognizes departments that promote this behavior. He managed the pledge in the early years but responsibility for it was transferred to the National Fallen Firefighters Foundation (NFFF) in 2010 and directed through their Everyone Goes Home initiative. After some flagging interest in the pledge in recent years, it was relaunched in January 2019 after undergoing upgrades based on user input.</w:t>
      </w:r>
    </w:p>
    <w:p w14:paraId="50F4613B" w14:textId="77777777" w:rsidR="00B27F8D" w:rsidRPr="00B27F8D" w:rsidRDefault="00B27F8D" w:rsidP="00B27F8D">
      <w:r w:rsidRPr="00B27F8D">
        <w:t>John Tippett, director of Fire Programs for NFFF, pointed out that while the seat belt pledge may not have the same effect for everyone, it still creates an overall benefit: “If you’re a person that believes in your word and your commitment, then signing the seat belt pledge is a reinforcement of that. If you’re a person who’s just doing it to get the chief off your back, it’s probably not going to change your mind. But it could be an element that creates an accountability factor. You are going to be held to your word.”</w:t>
      </w:r>
    </w:p>
    <w:p w14:paraId="4A42E941" w14:textId="18809BA5" w:rsidR="00B27F8D" w:rsidRPr="00B27F8D" w:rsidRDefault="00B27F8D" w:rsidP="00B27F8D">
      <w:r w:rsidRPr="00B27F8D">
        <w:t>One problem with ensuring universal seat belt use is the lack of complete data about the issue. LODD reports involving moving vehicles do not always indicate whether seat belts were worn at the time of the incident. </w:t>
      </w:r>
      <w:r w:rsidRPr="00B27F8D">
        <w:rPr>
          <w:b/>
          <w:bCs/>
          <w:i/>
          <w:iCs/>
        </w:rPr>
        <w:t>Research has shown that firefighters might be inconsistent in their use of seat belts, making their use conditional rather than absolute</w:t>
      </w:r>
      <w:r w:rsidRPr="00B27F8D">
        <w:t>.</w:t>
      </w:r>
    </w:p>
    <w:p w14:paraId="03FB2DC5" w14:textId="77777777" w:rsidR="00B27F8D" w:rsidRPr="00B27F8D" w:rsidRDefault="00B27F8D" w:rsidP="00B27F8D">
      <w:r w:rsidRPr="00B27F8D">
        <w:t>There is little data about other factors that might influence seat belt use, such as rank, seniority or generational differences. Many organizations have unclear accountability for ensuring seat belts are used whenever the rig is moving. Is the driver responsible? The company officer? Is it time to look at more technical solutions, such as upgrading seat belt alarms or even creating technology where fire or emergency apparatus cannot move until all occupied seats have seat belts engaged?</w:t>
      </w:r>
    </w:p>
    <w:p w14:paraId="56179929" w14:textId="77777777" w:rsidR="00B27F8D" w:rsidRPr="00B27F8D" w:rsidRDefault="00B27F8D" w:rsidP="00B27F8D">
      <w:r w:rsidRPr="00B27F8D">
        <w:t>But technical solutions can only go so far. Every firefighter knows that seat belts save lives; they see this reality on a daily basis. Their reluctance to be in 100% compliance with seat belt use may be a result of good intentions. “Wasting time putting on your gear when arriving at a structure fire may cost someone their life!” was one comment from research.</w:t>
      </w:r>
    </w:p>
    <w:p w14:paraId="625B9561" w14:textId="77777777" w:rsidR="00B27F8D" w:rsidRPr="00B27F8D" w:rsidRDefault="00B27F8D" w:rsidP="00B27F8D">
      <w:r w:rsidRPr="00B27F8D">
        <w:t>Or lack of seat belt use may be a matter of bad example – if no one else on the rig is wearing a seat belt, why should you?</w:t>
      </w:r>
    </w:p>
    <w:p w14:paraId="6E7EA21F" w14:textId="77777777" w:rsidR="00B27F8D" w:rsidRPr="00B27F8D" w:rsidRDefault="00B27F8D" w:rsidP="00B27F8D">
      <w:r w:rsidRPr="00B27F8D">
        <w:t>Failure to use seat belts might also result from complacency. If you don’t know anyone who has been injured or killed due to lack of seat belt use, it is much easier to believe it can’t happen to you.</w:t>
      </w:r>
    </w:p>
    <w:p w14:paraId="0B1E7115" w14:textId="77777777" w:rsidR="00B27F8D" w:rsidRPr="00B27F8D" w:rsidRDefault="00B27F8D" w:rsidP="00B27F8D">
      <w:r w:rsidRPr="00B27F8D">
        <w:t>Technical solutions and enforcement are important, and even making small changes, like improving the design of seats, can improve compliance. However, changing attitudes to change behavior must go deeper. It is critical to take a strong leadership stand that seat belts will be used 100% of the time. Those in positions of authority or influence must first lead by their example and allow no exceptions.</w:t>
      </w:r>
    </w:p>
    <w:p w14:paraId="29E4E2CF" w14:textId="39877E84" w:rsidR="00B27F8D" w:rsidRPr="00B27F8D" w:rsidRDefault="00B27F8D" w:rsidP="00B27F8D">
      <w:r w:rsidRPr="00B27F8D">
        <w:t xml:space="preserve">Testimonials from those whose lives have been saved by seat belts might also personalize the problem. For example, on Dec. 19, 2020, a fire engine returning from a structure fire in Routt County, Colorado, slid off an icy road and rolled over </w:t>
      </w:r>
      <w:r w:rsidRPr="00B27F8D">
        <w:lastRenderedPageBreak/>
        <w:t>200 feet down an embankment. The vehicle was severely damaged, but because seat belts were in use, all four firefighters onboard walked away with only minor injuries.</w:t>
      </w:r>
    </w:p>
    <w:p w14:paraId="4CDDF12C" w14:textId="77777777" w:rsidR="00B27F8D" w:rsidRPr="00B27F8D" w:rsidRDefault="00B27F8D" w:rsidP="00B27F8D">
      <w:r w:rsidRPr="00B27F8D">
        <w:t>At the 2007 Fire-Rescue International conference, the NFFF awarded Burt Clark the Seal of Excellence for his leadership in promoting firefighter safety through seat belt compliance. He refused to accept the honor, saying that the award should not be given until the U.S. fire service goes one year without a firefighter fatality that could have been prevented through seat belt use.</w:t>
      </w:r>
    </w:p>
    <w:p w14:paraId="7979F3E1" w14:textId="77777777" w:rsidR="00B27F8D" w:rsidRPr="00B27F8D" w:rsidRDefault="00B27F8D" w:rsidP="00B27F8D">
      <w:r w:rsidRPr="00B27F8D">
        <w:t>That award has yet to be given. But maybe 2021 will be the year.</w:t>
      </w:r>
    </w:p>
    <w:p w14:paraId="02075CA5" w14:textId="32303A19" w:rsidR="00A439A3" w:rsidRDefault="00B27F8D" w:rsidP="00A439A3">
      <w:r w:rsidRPr="00B27F8D">
        <w:rPr>
          <w:noProof/>
        </w:rPr>
        <w:drawing>
          <wp:inline distT="0" distB="0" distL="0" distR="0" wp14:anchorId="62924FDD" wp14:editId="7B7BC5DE">
            <wp:extent cx="1427998" cy="1258784"/>
            <wp:effectExtent l="0" t="0" r="1270" b="0"/>
            <wp:docPr id="1987538895" name="Picture 3" descr="Firefighters continue to die as a result of failing to use seat belts, the most avoidable of all line-of-duty-death (LODD) causes. Why is this still hap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refighters continue to die as a result of failing to use seat belts, the most avoidable of all line-of-duty-death (LODD) causes. Why is this still happen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9139" cy="1268605"/>
                    </a:xfrm>
                    <a:prstGeom prst="rect">
                      <a:avLst/>
                    </a:prstGeom>
                    <a:noFill/>
                    <a:ln>
                      <a:noFill/>
                    </a:ln>
                  </pic:spPr>
                </pic:pic>
              </a:graphicData>
            </a:graphic>
          </wp:inline>
        </w:drawing>
      </w:r>
    </w:p>
    <w:p w14:paraId="4CFFF34A" w14:textId="77777777" w:rsidR="00BF3B6D" w:rsidRDefault="00BF3B6D" w:rsidP="00A439A3"/>
    <w:p w14:paraId="38C0B56B" w14:textId="28754DBC" w:rsidR="00BF3B6D" w:rsidRPr="00BF3B6D" w:rsidRDefault="00BF3B6D" w:rsidP="00BF3B6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color w:val="FF3300"/>
          <w:sz w:val="24"/>
        </w:rPr>
      </w:pPr>
      <w:r w:rsidRPr="00BF3B6D">
        <w:rPr>
          <w:rFonts w:ascii="Bahnschrift" w:hAnsi="Bahnschrift"/>
          <w:b/>
          <w:caps/>
          <w:color w:val="FF3300"/>
          <w:sz w:val="24"/>
        </w:rPr>
        <w:t>living with LITHIUM-ION batteries!</w:t>
      </w:r>
    </w:p>
    <w:p w14:paraId="4A963ADD" w14:textId="4F907AC2" w:rsidR="00BF3B6D" w:rsidRPr="00BF3B6D" w:rsidRDefault="00000000" w:rsidP="00BF3B6D">
      <w:pPr>
        <w:pStyle w:val="Heading5"/>
        <w:rPr>
          <w:color w:val="FF3300"/>
        </w:rPr>
      </w:pPr>
      <w:hyperlink r:id="rId45" w:tgtFrame="_blank" w:history="1">
        <w:r w:rsidR="00BF3B6D" w:rsidRPr="00BF3B6D">
          <w:rPr>
            <w:rStyle w:val="Hyperlink"/>
            <w:color w:val="FF3300"/>
          </w:rPr>
          <w:t>U.S. Consumer Product Safety Commission To Hold Forum On Lithium-Ion Batteries In E-Bikes After String Of Deadly Fires</w:t>
        </w:r>
      </w:hyperlink>
    </w:p>
    <w:p w14:paraId="0D82E589" w14:textId="005D1511" w:rsidR="00BF3B6D" w:rsidRDefault="00BF3B6D" w:rsidP="00BF3B6D">
      <w:r w:rsidRPr="00BF3B6D">
        <w:t>The head of the U.S. Consumer Product Safety Commission (CPSC) announced plans Thursday to hold a public meeting to further investigate safety issues with lithium-ion batteries in e-bikes following a sting of deadly fires. "Lithium-ion battery fires are deadly and destructive, as we have all learned from recent e-bike fires in New York and around the country," Alexander Hoehn-Saric, chair of the CPSC, tweeted. The meeting will not only focus on fires occurring in e-bikes and other micro-mobility products, but on the "fire risks that may arise with the growing consumer market for other products containing such batteries," according to the CPSC. During the public forum on July 27, the agency will "gather information and expertise regarding the science of these fires, particular safety issues related to e-bikes, and what it means for safety as more and more of these batteries are used in our homes and garages," Hoehn-Saric continued.  </w:t>
      </w:r>
    </w:p>
    <w:p w14:paraId="37A25274" w14:textId="47971072" w:rsidR="0052125E" w:rsidRPr="00B27F8D" w:rsidRDefault="00764FE3" w:rsidP="00B27F8D">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caps/>
          <w:sz w:val="24"/>
        </w:rPr>
      </w:pPr>
      <w:r>
        <w:rPr>
          <w:rFonts w:ascii="Bahnschrift" w:hAnsi="Bahnschrift"/>
          <w:b/>
          <w:bCs/>
          <w:caps/>
          <w:sz w:val="24"/>
        </w:rPr>
        <w:t>purchasing…..What’s New in Fire Service gloves?</w:t>
      </w:r>
    </w:p>
    <w:p w14:paraId="7DABA53E" w14:textId="6E3D3D2A" w:rsidR="00977541" w:rsidRPr="00BF3B6D" w:rsidRDefault="00764FE3" w:rsidP="00764FE3">
      <w:pPr>
        <w:pStyle w:val="Heading5"/>
        <w:rPr>
          <w:color w:val="003366"/>
          <w:u w:val="single"/>
        </w:rPr>
      </w:pPr>
      <w:r w:rsidRPr="00BF3B6D">
        <w:rPr>
          <w:color w:val="003366"/>
          <w:u w:val="single"/>
        </w:rPr>
        <w:t>What’s New In Fire Service Gloves?</w:t>
      </w:r>
    </w:p>
    <w:p w14:paraId="42686E02" w14:textId="77DDAE18" w:rsidR="00977541" w:rsidRDefault="00764FE3" w:rsidP="006C5DA8">
      <w:r>
        <w:tab/>
        <w:t>Alan M. Petrillo</w:t>
      </w:r>
    </w:p>
    <w:p w14:paraId="30D8E2D3" w14:textId="5353BE01" w:rsidR="00977541" w:rsidRDefault="00764FE3" w:rsidP="006C5DA8">
      <w:r w:rsidRPr="00764FE3">
        <w:t xml:space="preserve">Fire-Dex makes the Dex-Pro Structural Firefighting Glove that’s designed for comfort, dexterity, and thermal protection to meet the demands of a firefighter’s job, says Todd Herring, Fire-Dex vice president of product innovation and strategy. “With 60+ thermal protective performance (TPP) and two layers of thermal lining that extend down the fingers, the Dex-Pro glove provides nearly four times the National Fire Protection Association (NFPA) requirement for heat protection,” Herring says. Features of the Dex-Pro are its 3D design, seamless rollover fingertips, naturally bent Dex-flex fingers, keystone thumbs with 360-degree range of motion, and reinforced knuckle and palm guards. Herring points out that Fire-Dex launched its new Dex-Rescue Gloves late last year, which have many of the design features of the Dex-Pro structural gloves. “It’s NFPA 1951, Standard on Protective Ensembles for Technical Rescue Incidents (2020 ed.), compliant,” he says, “has a 3D finger design that’s prebent for a natural fit; rollover fingertip with no seams, which is important for dexterity; and no seams on the keystone thumb that has a full range of motion. The glove has some cowhide in it as well as a lot of pigskin and goatskin for dexterity and release of moisture. A firefighter can use an index finger or thumb to use a smart device without removing the glove.” Lion makes several models of structural firefighting gloves, says Liberty Malenich, product marketing manager for helmets, boots, gloves, and hoods at Lion. “Our PRIMUS® glove has heat resistance as well as maximum cut and abrasion protection,” Malenich points out. “The glove’s dynamic 3D design offers dexterity, grip, and comfort, while cuff and lining enhancements make donning and doffing quick and easy. The added Lite-N-Dri™ and innovative knuckle pad on the back of the hand increases thermal and impact protection </w:t>
      </w:r>
      <w:r w:rsidRPr="00764FE3">
        <w:lastRenderedPageBreak/>
        <w:t>in high-heat and high-abrasion areas.” Other structural firefighting gloves Lion makes include the Commander™, Commander ACE™, Victory™, and Defender™ models.</w:t>
      </w:r>
    </w:p>
    <w:p w14:paraId="2971B203" w14:textId="77A5BEA0" w:rsidR="00977541" w:rsidRDefault="00764FE3" w:rsidP="006C5DA8">
      <w:r w:rsidRPr="00764FE3">
        <w:t>Lion also makes the Bravo XT™ EMS glove that is compliant with NFPA 1999, Standard on Protective Clothing Ensembles for Emergency Medical Operations (2018 ed.), she notes. “This glove has a 3D design for high levels of dexterity, and a GORE® CROSSTECH® insert protects against moisture, bloodborne pathogens, and common chemicals,” Malenich says. “It has cut and puncture resistance for extra protection during rescue operations and knuckle and finger guards to protect from impact and abrasion.” For extrication, Lion makes the MechFlex™ XTreme™ glove with a 100% nylon outer shell; Spandex padding on the back for abrasion, cut, and tear resistance; and padded knuckles with stretch for extra impact protection from jagged metal and broken glass, Malenich says. “The extrication glove has a heavy duty synthetic leather palm and sidewalls, Armortex® /Kevlar® reinforced palm and finger patches for dexterity and puncture resistance, and a slip-on debris-control elastic cuff.”</w:t>
      </w:r>
    </w:p>
    <w:p w14:paraId="2BA0B7D3" w14:textId="758B2F0A" w:rsidR="00977541" w:rsidRDefault="00764FE3" w:rsidP="006C5DA8">
      <w:r w:rsidRPr="00764FE3">
        <w:t>Veridian makes five models of structural firefighting gloves, says Doug Dafler, Veridian’s director of sales. “Our Fire Knight Prosleeve is a true three-dimensional glove with a curved finger design and inset thumb,” Dafler says. “It has a gold Pioneer three-layer, composite-sleeve outer shell, Stedair 3000 moisture barrier, and Nomex® IIIA sewn to cuff of Fire Knight structural glove. It’s designed to fit completely over the end of the coat sleeve to prevent gaps in thermal protection at the wrist area and provides reduced liquid and particulate infiltration at the coat sleeve/glove interface.”</w:t>
      </w:r>
    </w:p>
    <w:p w14:paraId="09F39326" w14:textId="298A2AF4" w:rsidR="00764FE3" w:rsidRDefault="00764FE3" w:rsidP="006C5DA8">
      <w:r w:rsidRPr="00764FE3">
        <w:t>Veridian’s Fire Knight 3D structural glove uses a PBI and DuPont Kevlar knit back that provides flexibility, dexterity, and protection, Dafler notes. “Fire Knight has a contoured two-piece knuckle guard form-fitted design for increased flexibility and protection and a GORE® CROSSTECH® insert for durability and barrier protection and uses an exclusive breathable adhesive to secure the liner so it will not pull out.” Other structural gloves Veridian makes are the Fire Armor, Fire Hog, and Fire Pro II models. Veridian also makes wildland firefighting gloves that use flame-, heat-, cut-, and puncture-resistant cowhide suede leather, with a black leather palm on the glove’s wear surface and gold leather on the back of the glove for visibility, Dafler says. “The wildland glove has a 4-inch-long double layer knit Nomex wristlet with a leather pull patch on the palm side and provides hand dexterity with an enhanced grip ability under dry and wet conditions.” He notes the glove is UL-certified and is compliant with NFPA 1977, Standard on Protective Clothing and Equipment for Wildland Fire Fighting and Urban Interface Fire Fighting (2022 ed.). Scott Gohl, president of Dragon Fire Gloves, says his company’s new flagship structural firefighting glove, the Dragon Fire X2, is compliant with NFPA 1971, Standard on Protective Ensembles for Structural Fire Fighting and Proximity Fire Fighting (2018 ed.) and has a natural leather outer shell of Italian cow and goat leather for wet grip strength; wear and grip pads on the fingertips and thumb; cut, rip, and abrasion resistance; a Kovenex® thermal liner made from a special patented blend of high-performance fibers; and an anatomically correct ergonomic design. “Its unique features are its extreme dexterity with no sacrifice of protection,” Gohl says. “The glove refuses to harden or stiffen and remains soft and pliable after repeated use, it conforms and takes on the unique hand signature of the user after repeated use, and the hand can be effortlessly inserted and removed when the glove or hand is wet or sweaty.” Dragon Fire also makes the TEXAN structural firefighting glove that has similar properties to the X2 and the new Model 19 wildland glove that is NFPA 1977 compliant. Gohl says the Model 19 has a natural leather outer shell made of fire-, heat-, and abrasion-resistant top grain goat leather; a Kovenex thermal liner that’s fully bonded to the outer shell; and either gauntlets or wristlets of Para-Aramid knit trim.</w:t>
      </w:r>
    </w:p>
    <w:p w14:paraId="6B7D5C02" w14:textId="46BC870A" w:rsidR="00764FE3" w:rsidRDefault="00764FE3" w:rsidP="006C5DA8">
      <w:r w:rsidRPr="00764FE3">
        <w:t>Gohl says Dragon Fire makes three rescue glove models: BBP, First Due, and TRUFIT. The BBP Rescue glove has a sewn-in flame-, cut-, puncture-, thermal-, and abrasion-resistant liner with a vapor/BBP barrier and a Kovenex thermal layer. The palm is synthetic leather with strategically placed wear pads, and the knuckles are protected with a form-fitting impact protection pad finished in wear-resistant synthetic leather. The First Due Rescue Glove and the TRU-FIT glove both have the same liners and thermal barriers as the BPP, wear pads on the palm and knuckle areas with high-dexterity outer shells, and double-stitched flexible diamond profile rubber wear pads, he adds</w:t>
      </w:r>
    </w:p>
    <w:p w14:paraId="07872D25" w14:textId="1438D393" w:rsidR="00764FE3" w:rsidRDefault="00764FE3" w:rsidP="006C5DA8">
      <w:r w:rsidRPr="00764FE3">
        <w:t xml:space="preserve">Ryan Pennington, marketing manager for Vanguard Safety Wear, says Vanguard makes the MK Ultra and MK-1 structural firefighting gloves that are NFPA 1971 compliant. “The MK Ultra is the kangaroo skin version of the MK-1 with enhanced strength, durability, and suppleness and 10 times the tensile strength of cowhide,” Pennington says. “The MK Ultra has five layers of 100% Kevlar Para-Aramid knit for thermal, cut, and puncture resistance; a cowhide reinforced back shell for long-term radiant heat resistance; a sculpted fingertip design for a high level of tactility; and sewndown palm layers for a more efficient grip.” Vanguard also makes the Squad1 extrication gloves with a 100% Kevlar Para-Aramid palm side </w:t>
      </w:r>
      <w:r w:rsidRPr="00764FE3">
        <w:lastRenderedPageBreak/>
        <w:t>inner liner and flame-resistant back side outer shell, a synthetic leather palm shell reinforced with a kangaroo skin outer layer, Kevlar ParaAramid laminate reinforcements on the backs of the fingers, and padded knuckle protection.</w:t>
      </w:r>
    </w:p>
    <w:p w14:paraId="306C1A41" w14:textId="77777777" w:rsidR="00881501" w:rsidRPr="005173CD" w:rsidRDefault="00244594" w:rsidP="005173CD">
      <w:pPr>
        <w:pBdr>
          <w:top w:val="single" w:sz="4" w:space="1" w:color="auto"/>
          <w:left w:val="single" w:sz="4" w:space="4" w:color="auto"/>
          <w:bottom w:val="single" w:sz="4" w:space="1" w:color="auto"/>
          <w:right w:val="single" w:sz="4" w:space="4" w:color="auto"/>
        </w:pBdr>
        <w:shd w:val="clear" w:color="auto" w:fill="00CC99"/>
        <w:spacing w:before="240" w:after="120"/>
        <w:jc w:val="center"/>
        <w:rPr>
          <w:rFonts w:ascii="Bahnschrift" w:hAnsi="Bahnschrift"/>
          <w:b/>
          <w:bCs/>
          <w:caps/>
          <w:sz w:val="24"/>
        </w:rPr>
      </w:pPr>
      <w:bookmarkStart w:id="16" w:name="_Hlk76754136"/>
      <w:bookmarkStart w:id="17" w:name="_Hlk104488325"/>
      <w:bookmarkEnd w:id="8"/>
      <w:bookmarkEnd w:id="14"/>
      <w:bookmarkEnd w:id="15"/>
      <w:r w:rsidRPr="005173CD">
        <w:rPr>
          <w:rFonts w:ascii="Bahnschrift" w:hAnsi="Bahnschrift"/>
          <w:b/>
          <w:caps/>
          <w:sz w:val="24"/>
        </w:rPr>
        <w:t>BUILDING &amp; FIRE CODE ISSUES – Why are they important to you?</w:t>
      </w:r>
      <w:r w:rsidR="00881501" w:rsidRPr="005173CD">
        <w:rPr>
          <w:rFonts w:ascii="Bahnschrift" w:hAnsi="Bahnschrift"/>
          <w:b/>
          <w:caps/>
          <w:sz w:val="24"/>
        </w:rPr>
        <w:t xml:space="preserve"> </w:t>
      </w:r>
      <w:r w:rsidR="00881501" w:rsidRPr="005173CD">
        <w:rPr>
          <w:rFonts w:ascii="Bahnschrift" w:hAnsi="Bahnschrift"/>
          <w:b/>
          <w:bCs/>
          <w:caps/>
          <w:sz w:val="24"/>
        </w:rPr>
        <w:t>WEEKLY FIRE FATALITY DATA AS REPORTED BY THE MEDIA</w:t>
      </w:r>
    </w:p>
    <w:bookmarkEnd w:id="9"/>
    <w:bookmarkEnd w:id="16"/>
    <w:bookmarkEnd w:id="17"/>
    <w:p w14:paraId="303E6F46" w14:textId="311CEED1" w:rsidR="004465F4" w:rsidRPr="00D20A63" w:rsidRDefault="00A91F01" w:rsidP="00846BAC">
      <w:pPr>
        <w:pStyle w:val="ListParagraph"/>
        <w:ind w:left="0"/>
        <w:jc w:val="center"/>
        <w:rPr>
          <w:b/>
          <w:bCs/>
          <w:i/>
          <w:iCs/>
          <w:color w:val="003366"/>
        </w:rPr>
      </w:pPr>
      <w:r w:rsidRPr="00D20A63">
        <w:rPr>
          <w:b/>
          <w:bCs/>
          <w:i/>
          <w:iCs/>
          <w:color w:val="003366"/>
        </w:rPr>
        <w:t>Home builders</w:t>
      </w:r>
      <w:r w:rsidR="00861036" w:rsidRPr="00D20A63">
        <w:rPr>
          <w:b/>
          <w:bCs/>
          <w:i/>
          <w:iCs/>
          <w:color w:val="003366"/>
        </w:rPr>
        <w:t xml:space="preserve"> and </w:t>
      </w:r>
      <w:r w:rsidR="00AA1A15" w:rsidRPr="00D20A63">
        <w:rPr>
          <w:b/>
          <w:bCs/>
          <w:i/>
          <w:iCs/>
          <w:color w:val="003366"/>
        </w:rPr>
        <w:t>realtors</w:t>
      </w:r>
      <w:r w:rsidRPr="00D20A63">
        <w:rPr>
          <w:b/>
          <w:bCs/>
          <w:i/>
          <w:iCs/>
          <w:color w:val="003366"/>
        </w:rPr>
        <w:t xml:space="preserve"> already “drive” legislation with a history of disregard for life safety and a disgusting misinformation campaign about the cost of residential fire sprinklers, deaths are an awfully expensive price to pay to save money.</w:t>
      </w:r>
      <w:r w:rsidR="003B4D14" w:rsidRPr="00D20A63">
        <w:rPr>
          <w:b/>
          <w:bCs/>
          <w:i/>
          <w:iCs/>
          <w:color w:val="003366"/>
        </w:rPr>
        <w:t xml:space="preserve">  Stop the carnage, install residential sprinklers.</w:t>
      </w:r>
      <w:r w:rsidR="002C2949" w:rsidRPr="00D20A63">
        <w:rPr>
          <w:b/>
          <w:bCs/>
          <w:i/>
          <w:iCs/>
          <w:color w:val="003366"/>
        </w:rPr>
        <w:t xml:space="preserve"> 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72BE37F5" w14:textId="77777777" w:rsidR="00846BAC" w:rsidRDefault="006774AA" w:rsidP="00846BAC">
      <w:pPr>
        <w:pStyle w:val="ListParagraph"/>
        <w:ind w:left="0"/>
        <w:jc w:val="center"/>
        <w:rPr>
          <w:b/>
          <w:bCs/>
          <w:i/>
          <w:iCs/>
          <w:color w:val="003366"/>
        </w:rPr>
      </w:pPr>
      <w:r w:rsidRPr="00D20A63">
        <w:rPr>
          <w:b/>
          <w:bCs/>
          <w:i/>
          <w:iCs/>
          <w:color w:val="003366"/>
          <w:u w:val="single"/>
        </w:rPr>
        <w:t>CHIEFS NEED TO SPEAK UP</w:t>
      </w:r>
      <w:r w:rsidRPr="00D20A63">
        <w:rPr>
          <w:b/>
          <w:bCs/>
          <w:i/>
          <w:iCs/>
          <w:color w:val="003366"/>
        </w:rPr>
        <w:t>: This fire would not have been as bad if there were residential sprinklers!!</w:t>
      </w:r>
    </w:p>
    <w:p w14:paraId="0A629A2B" w14:textId="196DCBA1" w:rsidR="00171DED" w:rsidRDefault="00000000" w:rsidP="00846BAC">
      <w:pPr>
        <w:pStyle w:val="ListParagraph"/>
        <w:ind w:left="0"/>
        <w:jc w:val="center"/>
        <w:rPr>
          <w:b/>
          <w:bCs/>
          <w:i/>
          <w:iCs/>
          <w:color w:val="003366"/>
        </w:rPr>
      </w:pPr>
      <w:r>
        <w:rPr>
          <w:b/>
          <w:color w:val="000000"/>
          <w:sz w:val="20"/>
          <w:szCs w:val="20"/>
          <w:u w:val="single"/>
        </w:rPr>
        <w:pict w14:anchorId="3569083D">
          <v:rect id="_x0000_i1046" style="width:0;height:1.5pt" o:hrstd="t" o:hr="t" fillcolor="#a0a0a0" stroked="f"/>
        </w:pict>
      </w:r>
    </w:p>
    <w:p w14:paraId="74A26D28" w14:textId="11D94390" w:rsidR="00F54682" w:rsidRPr="00F54682" w:rsidRDefault="00F54682" w:rsidP="00F54682">
      <w:pPr>
        <w:pStyle w:val="Heading5"/>
        <w:rPr>
          <w:color w:val="003366"/>
          <w:u w:val="single"/>
        </w:rPr>
      </w:pPr>
      <w:r w:rsidRPr="00F54682">
        <w:rPr>
          <w:color w:val="003366"/>
          <w:u w:val="single"/>
        </w:rPr>
        <w:t>Fire Code Under Review After Deadly Fire At N.C. Construction Site</w:t>
      </w:r>
    </w:p>
    <w:p w14:paraId="6B756729" w14:textId="6E43A20A" w:rsidR="00846BAC" w:rsidRDefault="00F54682" w:rsidP="00F54682">
      <w:pPr>
        <w:jc w:val="left"/>
      </w:pPr>
      <w:r>
        <w:tab/>
      </w:r>
      <w:r w:rsidRPr="00F54682">
        <w:t>By Ames Alexander, Ryan Oehrli</w:t>
      </w:r>
      <w:r>
        <w:t xml:space="preserve">, </w:t>
      </w:r>
      <w:r w:rsidRPr="00F54682">
        <w:t>The Charlotte Observer</w:t>
      </w:r>
    </w:p>
    <w:p w14:paraId="2907E925" w14:textId="3AD954F3" w:rsidR="00F54682" w:rsidRPr="00F54682" w:rsidRDefault="00F54682" w:rsidP="00F54682">
      <w:r w:rsidRPr="00F54682">
        <w:t>One morning last month, as smoke filled the sixth floor of a large apartment building under construction near SouthPark Mall, workers Reuben Holmes and Demonte Sherrill grew desperate.</w:t>
      </w:r>
      <w:r>
        <w:t xml:space="preserve"> </w:t>
      </w:r>
      <w:r w:rsidRPr="00F54682">
        <w:t>They were about a football field away from the only exit, they told their boss in a panicked phone call just after 9:20 am.</w:t>
      </w:r>
    </w:p>
    <w:p w14:paraId="1E5D6BD6" w14:textId="77777777" w:rsidR="00F54682" w:rsidRPr="00F54682" w:rsidRDefault="00F54682" w:rsidP="00F54682">
      <w:r w:rsidRPr="00F54682">
        <w:t>Keith Suggs, owner of a door and window installation company, instructed them to get on the floor and crawl toward the stairwell exit. But they said the smoke was too thick for them to see the exit, Suggs said.</w:t>
      </w:r>
    </w:p>
    <w:p w14:paraId="00FEB0CF" w14:textId="3ACDEFC8" w:rsidR="00F54682" w:rsidRPr="00F54682" w:rsidRDefault="00F54682" w:rsidP="00F54682">
      <w:r w:rsidRPr="00F54682">
        <w:t>Their remains were later discovered in the charred rubble from the massive, five-alarm blaze.</w:t>
      </w:r>
    </w:p>
    <w:p w14:paraId="45D1B44A" w14:textId="77777777" w:rsidR="00F54682" w:rsidRPr="00F54682" w:rsidRDefault="00F54682" w:rsidP="00F54682">
      <w:r w:rsidRPr="00F54682">
        <w:t>“I wish there was another set of stairs on the other end of that building,” Suggs said. “My guys would have had another chance to escape.”</w:t>
      </w:r>
    </w:p>
    <w:p w14:paraId="18FE527A" w14:textId="77777777" w:rsidR="00F54682" w:rsidRPr="00F54682" w:rsidRDefault="00F54682" w:rsidP="00F54682">
      <w:pPr>
        <w:rPr>
          <w:b/>
          <w:bCs/>
          <w:i/>
          <w:iCs/>
        </w:rPr>
      </w:pPr>
      <w:r w:rsidRPr="00F54682">
        <w:t xml:space="preserve">Fire prevention experts contacted by The Charlotte Observer say that what happened to Holmes and Sherrill raises a vital question: </w:t>
      </w:r>
      <w:r w:rsidRPr="00F54682">
        <w:rPr>
          <w:b/>
          <w:bCs/>
          <w:i/>
          <w:iCs/>
        </w:rPr>
        <w:t>Should more exits be required on large buildings under construction?</w:t>
      </w:r>
    </w:p>
    <w:p w14:paraId="6FAEDE38" w14:textId="591520CB" w:rsidR="00F54682" w:rsidRPr="00F54682" w:rsidRDefault="00F54682" w:rsidP="00F54682">
      <w:r w:rsidRPr="00F54682">
        <w:t>Local and state fire safety officials are now discussing that question.</w:t>
      </w:r>
    </w:p>
    <w:p w14:paraId="22900AA0" w14:textId="77777777" w:rsidR="00F54682" w:rsidRPr="00F54682" w:rsidRDefault="00F54682" w:rsidP="00F54682">
      <w:r w:rsidRPr="00F54682">
        <w:t>“While the building is under construction, that’s arguably when it is most vulnerable,” said Jim Milke, chair of the department of fire protection engineering at the University of Maryland.</w:t>
      </w:r>
    </w:p>
    <w:p w14:paraId="0AF44E68" w14:textId="77777777" w:rsidR="00F54682" w:rsidRPr="00F54682" w:rsidRDefault="00F54682" w:rsidP="00F54682">
      <w:pPr>
        <w:spacing w:before="120"/>
        <w:rPr>
          <w:b/>
          <w:bCs/>
        </w:rPr>
      </w:pPr>
      <w:r w:rsidRPr="00F54682">
        <w:rPr>
          <w:b/>
          <w:bCs/>
        </w:rPr>
        <w:t>SAFETY CONCERNS RAISED AFTER CHARLOTTE FIRE</w:t>
      </w:r>
    </w:p>
    <w:p w14:paraId="59709AAF" w14:textId="77777777" w:rsidR="00F54682" w:rsidRPr="00F54682" w:rsidRDefault="00F54682" w:rsidP="00F54682">
      <w:r w:rsidRPr="00F54682">
        <w:rPr>
          <w:b/>
          <w:bCs/>
          <w:i/>
          <w:iCs/>
        </w:rPr>
        <w:t>The sixth floor of the Modera SouthPark apartment building was to be more than 32,000 square feet when complete, according to plans</w:t>
      </w:r>
      <w:r w:rsidRPr="00F54682">
        <w:t xml:space="preserve"> The Observer obtained through a public records request. </w:t>
      </w:r>
      <w:r w:rsidRPr="00F54682">
        <w:rPr>
          <w:b/>
          <w:bCs/>
        </w:rPr>
        <w:t>At that stage of construction, though, just one exit was required by the state fire code, a news release from the Charlotte Fire Department said</w:t>
      </w:r>
      <w:r w:rsidRPr="00F54682">
        <w:t>.</w:t>
      </w:r>
    </w:p>
    <w:p w14:paraId="4FEB2089" w14:textId="77777777" w:rsidR="00F54682" w:rsidRPr="00F54682" w:rsidRDefault="00F54682" w:rsidP="00F54682">
      <w:r w:rsidRPr="00F54682">
        <w:t>That could change as a result of the discussions now underway among state fire officials as they consider updates to the state fire code, which is based on standards that are eight and 10 years old.</w:t>
      </w:r>
    </w:p>
    <w:p w14:paraId="2402CB86" w14:textId="77777777" w:rsidR="00F54682" w:rsidRPr="00F54682" w:rsidRDefault="00F54682" w:rsidP="00F54682">
      <w:r w:rsidRPr="00F54682">
        <w:t>Charlotte Senior Fire Inspector Colin Triming, who chairs the state’s Fire Code Revision Committee, posed the idea of requiring more exits at a June 6 meeting in Greensboro. That was 19 days after the May 18 Charlotte blaze.</w:t>
      </w:r>
    </w:p>
    <w:p w14:paraId="1A469013" w14:textId="77777777" w:rsidR="00F54682" w:rsidRPr="00F54682" w:rsidRDefault="00F54682" w:rsidP="00F54682">
      <w:r w:rsidRPr="00F54682">
        <w:t>“In buildings that are large, it makes sense that we have more than one temporary lit exit,” Triming later told The Charlotte Observer.</w:t>
      </w:r>
    </w:p>
    <w:p w14:paraId="2011EBD1" w14:textId="77777777" w:rsidR="00F54682" w:rsidRPr="00F54682" w:rsidRDefault="00F54682" w:rsidP="00F54682">
      <w:r w:rsidRPr="00F54682">
        <w:t>Buildings under construction pose risks because fire suppression devices like sprinkler systems typically aren’t installed until the last phase of construction, fire safety officials say.</w:t>
      </w:r>
    </w:p>
    <w:p w14:paraId="6A906C44" w14:textId="77777777" w:rsidR="00F54682" w:rsidRPr="00F54682" w:rsidRDefault="00F54682" w:rsidP="00F54682">
      <w:r w:rsidRPr="00F54682">
        <w:t>“Definitely, you need to have multiple exits,” said Tom Brewer, a former captain for the Charlotte Fire Department who is president of the Charlotte Firefighters Association.</w:t>
      </w:r>
    </w:p>
    <w:p w14:paraId="41966783" w14:textId="77777777" w:rsidR="00F54682" w:rsidRPr="00F54682" w:rsidRDefault="00F54682" w:rsidP="00F54682">
      <w:pPr>
        <w:rPr>
          <w:b/>
          <w:bCs/>
          <w:i/>
          <w:iCs/>
        </w:rPr>
      </w:pPr>
      <w:r w:rsidRPr="00F54682">
        <w:rPr>
          <w:b/>
          <w:bCs/>
          <w:i/>
          <w:iCs/>
        </w:rPr>
        <w:t>If adopted, the new language being considered by the state’s Fire Code Revision Committee would scale the number of exits at a construction site to the number planned for the finished building.</w:t>
      </w:r>
    </w:p>
    <w:p w14:paraId="420DDB44" w14:textId="77777777" w:rsidR="00F54682" w:rsidRPr="00F54682" w:rsidRDefault="00F54682" w:rsidP="00F54682">
      <w:pPr>
        <w:spacing w:before="120"/>
        <w:rPr>
          <w:b/>
          <w:bCs/>
        </w:rPr>
      </w:pPr>
      <w:r w:rsidRPr="00F54682">
        <w:rPr>
          <w:b/>
          <w:bCs/>
        </w:rPr>
        <w:t>EXPERTS: ONE EXIT ISN’T ENOUGH</w:t>
      </w:r>
    </w:p>
    <w:p w14:paraId="28A18EE7" w14:textId="77777777" w:rsidR="00F54682" w:rsidRPr="00F54682" w:rsidRDefault="00F54682" w:rsidP="00F54682">
      <w:r w:rsidRPr="00F54682">
        <w:lastRenderedPageBreak/>
        <w:t>Once finished, the Modera SouthPark apartment building was to have three exit stairways on each floor, a county spokesperson said. Triming said that under his suggested change, the building would have at least two exits available on each floor during construction.</w:t>
      </w:r>
    </w:p>
    <w:p w14:paraId="58F40D88" w14:textId="77777777" w:rsidR="00F54682" w:rsidRPr="00F54682" w:rsidRDefault="00F54682" w:rsidP="00F54682">
      <w:r w:rsidRPr="00F54682">
        <w:t>A spokesman for the Charlotte Fire Department said the building had just one exit at the time of the fire, and just one was required by the state fire code.</w:t>
      </w:r>
    </w:p>
    <w:p w14:paraId="25B7FD8A" w14:textId="77777777" w:rsidR="00F54682" w:rsidRPr="00F54682" w:rsidRDefault="00F54682" w:rsidP="00F54682">
      <w:r w:rsidRPr="00F54682">
        <w:t>But three fire safety experts contacted by The Observer questioned why just one exit was available to the workers who perished.</w:t>
      </w:r>
    </w:p>
    <w:p w14:paraId="1E865686" w14:textId="77777777" w:rsidR="00F54682" w:rsidRPr="00F54682" w:rsidRDefault="00F54682" w:rsidP="00F54682">
      <w:r w:rsidRPr="00F54682">
        <w:t>Milosh Puchovsky, a professor at the Department of Fire Protection Engineering at Worcester Polytechnic Institute in Massachusetts, called the lack of a second exit “a head-scratcher.”</w:t>
      </w:r>
    </w:p>
    <w:p w14:paraId="22B21FC8" w14:textId="77777777" w:rsidR="00F54682" w:rsidRPr="00F54682" w:rsidRDefault="00F54682" w:rsidP="00F54682">
      <w:r w:rsidRPr="00F54682">
        <w:t>And John Heinen, a Charlotte-based regional practice leader at Telgian, a fire protection engineering consultant firm, said “</w:t>
      </w:r>
      <w:r w:rsidRPr="00F54682">
        <w:rPr>
          <w:b/>
          <w:bCs/>
          <w:i/>
          <w:iCs/>
        </w:rPr>
        <w:t>the best practice is to have more than one way out of anything</w:t>
      </w:r>
      <w:r w:rsidRPr="00F54682">
        <w:t>.”</w:t>
      </w:r>
    </w:p>
    <w:p w14:paraId="267A11FA" w14:textId="77777777" w:rsidR="00F54682" w:rsidRPr="00F54682" w:rsidRDefault="00F54682" w:rsidP="00F54682">
      <w:r w:rsidRPr="00F54682">
        <w:t>“We have back doors on our house for a reason,” he said. “It’s not just to get to the backyard.”</w:t>
      </w:r>
    </w:p>
    <w:p w14:paraId="341060E3" w14:textId="77777777" w:rsidR="00F54682" w:rsidRPr="00F54682" w:rsidRDefault="00F54682" w:rsidP="00F54682">
      <w:r w:rsidRPr="00F54682">
        <w:t>A spokesperson for Mill Creek Residential, the Florida-based developer on the project, said company officials are “actively investigating the circumstances that led to the fire, and are cooperating with state and local authorities in their investigation.” The spokesperson declined to comment further.</w:t>
      </w:r>
    </w:p>
    <w:p w14:paraId="7361BFBA" w14:textId="77777777" w:rsidR="00F54682" w:rsidRPr="00F54682" w:rsidRDefault="00F54682" w:rsidP="00F54682">
      <w:r w:rsidRPr="00F54682">
        <w:t>The fire, one of the largest Charlotte firefighters have encountered in decades, reduced much of the construction site to char. Firefighters, with help from a crane operator working at the site, rescued 15 people.</w:t>
      </w:r>
    </w:p>
    <w:p w14:paraId="0805258E" w14:textId="77777777" w:rsidR="00F54682" w:rsidRPr="00F54682" w:rsidRDefault="00F54682" w:rsidP="00F54682">
      <w:r w:rsidRPr="00F54682">
        <w:rPr>
          <w:b/>
          <w:bCs/>
          <w:i/>
          <w:iCs/>
        </w:rPr>
        <w:t>Fire officials say the blaze began in a spray foam insulation trailer on the first floor of the building</w:t>
      </w:r>
      <w:r w:rsidRPr="00F54682">
        <w:t>. In its June 6 news release, the Charlotte fire department said it had no new information on what sparked the fire, but added: “Fire Investigators determined multiple accidental heat sources were in the trailer.”</w:t>
      </w:r>
    </w:p>
    <w:p w14:paraId="487E6A1D" w14:textId="570C6FDF" w:rsidR="00F54682" w:rsidRPr="00F54682" w:rsidRDefault="00F54682" w:rsidP="00F54682">
      <w:pPr>
        <w:rPr>
          <w:i/>
          <w:iCs/>
        </w:rPr>
      </w:pPr>
      <w:r w:rsidRPr="00F54682">
        <w:rPr>
          <w:b/>
          <w:bCs/>
          <w:i/>
          <w:iCs/>
          <w:u w:val="single"/>
        </w:rPr>
        <w:t>No fire inspection was done at the construction site before the blaze</w:t>
      </w:r>
      <w:r w:rsidRPr="00F54682">
        <w:t xml:space="preserve">, the fire department said last week. </w:t>
      </w:r>
      <w:r w:rsidRPr="00F54682">
        <w:rPr>
          <w:i/>
          <w:iCs/>
        </w:rPr>
        <w:t>That’s because the contractor failed to alert the Charlotte Fire Marshal’s office about its construction and progress, as Mecklenburg County requires.</w:t>
      </w:r>
    </w:p>
    <w:p w14:paraId="34B9B6D9" w14:textId="77777777" w:rsidR="00F54682" w:rsidRPr="00F54682" w:rsidRDefault="00F54682" w:rsidP="00F54682">
      <w:r w:rsidRPr="00F54682">
        <w:rPr>
          <w:b/>
          <w:bCs/>
        </w:rPr>
        <w:t>Fire officials also said no standpipe</w:t>
      </w:r>
      <w:r w:rsidRPr="00F54682">
        <w:t xml:space="preserve"> — a vertical water pipe to which fire hoses can be connected — </w:t>
      </w:r>
      <w:r w:rsidRPr="00F54682">
        <w:rPr>
          <w:b/>
          <w:bCs/>
        </w:rPr>
        <w:t>had been installed</w:t>
      </w:r>
      <w:r w:rsidRPr="00F54682">
        <w:t xml:space="preserve"> at the 239-unit apartment building. </w:t>
      </w:r>
      <w:r w:rsidRPr="00F54682">
        <w:rPr>
          <w:b/>
          <w:bCs/>
          <w:i/>
          <w:iCs/>
        </w:rPr>
        <w:t>The state fire code requires that at least one standpipe be installed during construction</w:t>
      </w:r>
      <w:r w:rsidRPr="00F54682">
        <w:t>. Standpipes can help firefighters begin to battle fires more quickly.</w:t>
      </w:r>
    </w:p>
    <w:p w14:paraId="53A87447" w14:textId="77777777" w:rsidR="00F54682" w:rsidRPr="00F54682" w:rsidRDefault="00F54682" w:rsidP="00F54682">
      <w:r w:rsidRPr="00F54682">
        <w:t>The builders were using an increasingly common style of apartment building construction — known as pedestal or podium construction — in which the bottom story is made of noncombustible material like concrete or steel and the upper floors are built with wood.</w:t>
      </w:r>
    </w:p>
    <w:p w14:paraId="0081B2A5" w14:textId="32290817" w:rsidR="00F54682" w:rsidRPr="00F54682" w:rsidRDefault="00F54682" w:rsidP="00F54682">
      <w:pPr>
        <w:rPr>
          <w:b/>
          <w:bCs/>
          <w:i/>
          <w:iCs/>
          <w:u w:val="single"/>
        </w:rPr>
      </w:pPr>
      <w:r w:rsidRPr="00F54682">
        <w:rPr>
          <w:b/>
          <w:bCs/>
          <w:i/>
          <w:iCs/>
          <w:u w:val="single"/>
        </w:rPr>
        <w:t>While international building codes adopted by North Carolina allow for wood-frame buildings, some fire science experts worry about their vulnerability to fire.</w:t>
      </w:r>
    </w:p>
    <w:p w14:paraId="0AAF182C" w14:textId="77777777" w:rsidR="00F54682" w:rsidRPr="00F54682" w:rsidRDefault="00F54682" w:rsidP="00F54682">
      <w:pPr>
        <w:spacing w:before="120"/>
        <w:rPr>
          <w:b/>
          <w:bCs/>
        </w:rPr>
      </w:pPr>
      <w:r w:rsidRPr="00F54682">
        <w:rPr>
          <w:b/>
          <w:bCs/>
        </w:rPr>
        <w:t>OTHER CHANGES ON THE TABLE?</w:t>
      </w:r>
    </w:p>
    <w:p w14:paraId="7A3EF43F" w14:textId="77777777" w:rsidR="00F54682" w:rsidRPr="00F54682" w:rsidRDefault="00F54682" w:rsidP="00F54682">
      <w:r w:rsidRPr="00F54682">
        <w:t>Triming’s committee is also discussing whether it should limit the size of some buildings, and whether it should adopt the 2022 edition of National Fire Protection Association standards that outline safety rules at construction sites.</w:t>
      </w:r>
    </w:p>
    <w:p w14:paraId="5C2D1D4B" w14:textId="77777777" w:rsidR="00F54682" w:rsidRPr="00F54682" w:rsidRDefault="00F54682" w:rsidP="00F54682">
      <w:r w:rsidRPr="00F54682">
        <w:t>The NFPA standards now on North Carolina’s books are from 2013, state Department of Insurance Chief Fire Code Consultant Charlie Johnson confirmed in a June 9 email.</w:t>
      </w:r>
    </w:p>
    <w:p w14:paraId="49C9A6FA" w14:textId="77777777" w:rsidR="00F54682" w:rsidRPr="00F54682" w:rsidRDefault="00F54682" w:rsidP="00F54682">
      <w:r w:rsidRPr="00F54682">
        <w:t>The newer standards, among other things, include additions on a fire-prevention program manager’s role at such construction sites, said Kevin Carr, a senior fire protection specialist with NFPA.</w:t>
      </w:r>
    </w:p>
    <w:p w14:paraId="5817B1C4" w14:textId="77777777" w:rsidR="00F54682" w:rsidRPr="00F54682" w:rsidRDefault="00F54682" w:rsidP="00F54682">
      <w:r w:rsidRPr="00F54682">
        <w:t>They also have new requirements for fire-safety plans adapted to each construction project. Plans are approved by a local building or fire official — or whoever has jurisdiction where a project is built.</w:t>
      </w:r>
    </w:p>
    <w:p w14:paraId="200B8A17" w14:textId="77777777" w:rsidR="00F54682" w:rsidRPr="00F54682" w:rsidRDefault="00F54682" w:rsidP="00F54682">
      <w:r w:rsidRPr="00F54682">
        <w:t>And there are new chapters that outline best practices for tall mass timber structures and large wood frame structures, Carr said.</w:t>
      </w:r>
    </w:p>
    <w:p w14:paraId="75BD5EAE" w14:textId="77777777" w:rsidR="00F54682" w:rsidRPr="00F54682" w:rsidRDefault="00F54682" w:rsidP="00F54682">
      <w:pPr>
        <w:rPr>
          <w:b/>
          <w:bCs/>
          <w:i/>
          <w:iCs/>
          <w:u w:val="single"/>
        </w:rPr>
      </w:pPr>
      <w:r w:rsidRPr="00F54682">
        <w:rPr>
          <w:b/>
          <w:bCs/>
          <w:i/>
          <w:iCs/>
          <w:u w:val="single"/>
        </w:rPr>
        <w:t>North Carolina is by no means the only state using older fire safety standards, Susan McKelvey, a spokesperson for the NFPA, said in an email.</w:t>
      </w:r>
    </w:p>
    <w:p w14:paraId="7CE6409A" w14:textId="77777777" w:rsidR="00F54682" w:rsidRPr="00F54682" w:rsidRDefault="00F54682" w:rsidP="00F54682">
      <w:r w:rsidRPr="00F54682">
        <w:t>“This presents safety concerns because the most recent edition of a code or standard reflects the latest trends, issues, and learnings that older editions may not,” she wrote.</w:t>
      </w:r>
    </w:p>
    <w:p w14:paraId="28495CD7" w14:textId="77777777" w:rsidR="00F54682" w:rsidRPr="00F54682" w:rsidRDefault="00F54682" w:rsidP="00F54682">
      <w:pPr>
        <w:rPr>
          <w:i/>
          <w:iCs/>
        </w:rPr>
      </w:pPr>
      <w:r w:rsidRPr="00F54682">
        <w:rPr>
          <w:i/>
          <w:iCs/>
        </w:rPr>
        <w:t>It would be a long road to implementing changes, though. Triming and other fire safety officials said the earliest that will likely happen is January 2025.</w:t>
      </w:r>
    </w:p>
    <w:p w14:paraId="217B788D" w14:textId="77777777" w:rsidR="00F54682" w:rsidRPr="00F54682" w:rsidRDefault="00F54682" w:rsidP="00F54682">
      <w:pPr>
        <w:rPr>
          <w:b/>
          <w:bCs/>
          <w:i/>
          <w:iCs/>
          <w:color w:val="0070C0"/>
        </w:rPr>
      </w:pPr>
      <w:r w:rsidRPr="00F54682">
        <w:rPr>
          <w:b/>
          <w:bCs/>
          <w:i/>
          <w:iCs/>
          <w:color w:val="0070C0"/>
        </w:rPr>
        <w:t>In 2014 the North Carolina Building Code Council switched from updating codes every three years to every six years. That council will also have to weigh in.</w:t>
      </w:r>
    </w:p>
    <w:p w14:paraId="44BC5975" w14:textId="77777777" w:rsidR="00E7338C" w:rsidRPr="00846BAC" w:rsidRDefault="00E7338C" w:rsidP="00846BAC"/>
    <w:tbl>
      <w:tblPr>
        <w:tblStyle w:val="TableGrid"/>
        <w:tblW w:w="9090" w:type="dxa"/>
        <w:jc w:val="center"/>
        <w:tblLook w:val="04A0" w:firstRow="1" w:lastRow="0" w:firstColumn="1" w:lastColumn="0" w:noHBand="0" w:noVBand="1"/>
      </w:tblPr>
      <w:tblGrid>
        <w:gridCol w:w="5125"/>
        <w:gridCol w:w="3965"/>
      </w:tblGrid>
      <w:tr w:rsidR="00E8416C" w:rsidRPr="00ED390B" w14:paraId="3D3901BD" w14:textId="77777777" w:rsidTr="007D7158">
        <w:trPr>
          <w:jc w:val="center"/>
        </w:trPr>
        <w:tc>
          <w:tcPr>
            <w:tcW w:w="9090" w:type="dxa"/>
            <w:gridSpan w:val="2"/>
          </w:tcPr>
          <w:p w14:paraId="2D3A0CCB" w14:textId="77777777" w:rsidR="003410BB" w:rsidRDefault="003410BB" w:rsidP="00846BAC"/>
          <w:p w14:paraId="3AE9FA6D" w14:textId="3E110001" w:rsidR="00E8416C" w:rsidRPr="00ED390B" w:rsidRDefault="006774AA" w:rsidP="00846BAC">
            <w:pPr>
              <w:jc w:val="center"/>
              <w:rPr>
                <w:b/>
                <w:bCs/>
                <w:color w:val="7030A0"/>
              </w:rPr>
            </w:pPr>
            <w:r w:rsidRPr="00ED390B">
              <w:rPr>
                <w:b/>
                <w:bCs/>
                <w:color w:val="7030A0"/>
              </w:rPr>
              <w:t xml:space="preserve">HOME FIRE FATALITIES </w:t>
            </w:r>
            <w:r w:rsidR="00A55EF0">
              <w:rPr>
                <w:b/>
                <w:bCs/>
                <w:color w:val="7030A0"/>
              </w:rPr>
              <w:t>BY THE MEDIA</w:t>
            </w:r>
            <w:r w:rsidRPr="00ED390B">
              <w:rPr>
                <w:b/>
                <w:bCs/>
                <w:color w:val="7030A0"/>
              </w:rPr>
              <w:t xml:space="preserve"> FROM THE US FIRE ADMINISTRATION</w:t>
            </w:r>
          </w:p>
        </w:tc>
      </w:tr>
      <w:tr w:rsidR="008D651F" w:rsidRPr="00ED390B" w14:paraId="05FD6A8D" w14:textId="77777777" w:rsidTr="00FE71E1">
        <w:trPr>
          <w:jc w:val="center"/>
        </w:trPr>
        <w:tc>
          <w:tcPr>
            <w:tcW w:w="5125" w:type="dxa"/>
          </w:tcPr>
          <w:p w14:paraId="326F5880" w14:textId="180FCE42" w:rsidR="001A0B40" w:rsidRPr="00ED390B" w:rsidRDefault="001A0B40" w:rsidP="00DD6857">
            <w:pPr>
              <w:rPr>
                <w:b/>
                <w:bCs/>
                <w:color w:val="7030A0"/>
              </w:rPr>
            </w:pPr>
            <w:r w:rsidRPr="00ED390B">
              <w:rPr>
                <w:b/>
                <w:bCs/>
                <w:color w:val="7030A0"/>
              </w:rPr>
              <w:t>Fire Deaths in 1&amp;2 Family Dwellings in NYS</w:t>
            </w:r>
          </w:p>
        </w:tc>
        <w:tc>
          <w:tcPr>
            <w:tcW w:w="3965" w:type="dxa"/>
          </w:tcPr>
          <w:p w14:paraId="74A2F52C" w14:textId="39BECD03" w:rsidR="001A0B40" w:rsidRPr="00ED390B" w:rsidRDefault="00555FBD" w:rsidP="00DD6857">
            <w:pPr>
              <w:rPr>
                <w:b/>
                <w:bCs/>
                <w:color w:val="7030A0"/>
              </w:rPr>
            </w:pPr>
            <w:r>
              <w:rPr>
                <w:b/>
                <w:bCs/>
                <w:color w:val="7030A0"/>
              </w:rPr>
              <w:t>45</w:t>
            </w:r>
            <w:r w:rsidR="009263EF" w:rsidRPr="00ED390B">
              <w:rPr>
                <w:b/>
                <w:bCs/>
                <w:color w:val="7030A0"/>
              </w:rPr>
              <w:t>+</w:t>
            </w:r>
            <w:r>
              <w:rPr>
                <w:b/>
                <w:bCs/>
                <w:color w:val="7030A0"/>
              </w:rPr>
              <w:t>0</w:t>
            </w:r>
            <w:r w:rsidR="006111E7" w:rsidRPr="00ED390B">
              <w:rPr>
                <w:b/>
                <w:bCs/>
                <w:color w:val="7030A0"/>
              </w:rPr>
              <w:t xml:space="preserve"> </w:t>
            </w:r>
            <w:r w:rsidR="009263EF" w:rsidRPr="00ED390B">
              <w:rPr>
                <w:b/>
                <w:bCs/>
                <w:color w:val="7030A0"/>
              </w:rPr>
              <w:t>=</w:t>
            </w:r>
            <w:r w:rsidR="006111E7" w:rsidRPr="00ED390B">
              <w:rPr>
                <w:b/>
                <w:bCs/>
                <w:color w:val="7030A0"/>
              </w:rPr>
              <w:t xml:space="preserve"> </w:t>
            </w:r>
            <w:r w:rsidR="005862BA">
              <w:rPr>
                <w:b/>
                <w:bCs/>
                <w:color w:val="7030A0"/>
              </w:rPr>
              <w:t>45</w:t>
            </w:r>
          </w:p>
        </w:tc>
      </w:tr>
      <w:tr w:rsidR="006D0F49" w:rsidRPr="00ED390B" w14:paraId="64C4C118" w14:textId="77777777" w:rsidTr="007D7158">
        <w:trPr>
          <w:jc w:val="center"/>
        </w:trPr>
        <w:tc>
          <w:tcPr>
            <w:tcW w:w="9090" w:type="dxa"/>
            <w:gridSpan w:val="2"/>
          </w:tcPr>
          <w:p w14:paraId="5F93A6A2" w14:textId="19F67494" w:rsidR="006D0F49" w:rsidRPr="00ED390B" w:rsidRDefault="00A14345" w:rsidP="006D0F49">
            <w:pPr>
              <w:jc w:val="center"/>
              <w:rPr>
                <w:b/>
                <w:bCs/>
                <w:color w:val="7030A0"/>
              </w:rPr>
            </w:pPr>
            <w:r w:rsidRPr="00ED390B">
              <w:rPr>
                <w:b/>
                <w:bCs/>
                <w:color w:val="7030A0"/>
              </w:rPr>
              <w:t>Last</w:t>
            </w:r>
            <w:r w:rsidR="006478FE" w:rsidRPr="00ED390B">
              <w:rPr>
                <w:b/>
                <w:bCs/>
                <w:color w:val="7030A0"/>
              </w:rPr>
              <w:t xml:space="preserve"> fire death</w:t>
            </w:r>
            <w:r w:rsidR="00DF36CA" w:rsidRPr="00ED390B">
              <w:rPr>
                <w:b/>
                <w:bCs/>
                <w:color w:val="7030A0"/>
              </w:rPr>
              <w:t xml:space="preserve"> </w:t>
            </w:r>
            <w:r w:rsidR="005862BA">
              <w:rPr>
                <w:b/>
                <w:bCs/>
                <w:color w:val="7030A0"/>
              </w:rPr>
              <w:t>5/23/</w:t>
            </w:r>
            <w:r w:rsidR="00A56D3F">
              <w:rPr>
                <w:b/>
                <w:bCs/>
                <w:color w:val="7030A0"/>
              </w:rPr>
              <w:t xml:space="preserve">23 </w:t>
            </w:r>
            <w:r w:rsidR="005862BA">
              <w:rPr>
                <w:b/>
                <w:bCs/>
                <w:color w:val="7030A0"/>
              </w:rPr>
              <w:t xml:space="preserve">Herricks, </w:t>
            </w:r>
            <w:r w:rsidR="00075067">
              <w:rPr>
                <w:b/>
                <w:bCs/>
                <w:color w:val="7030A0"/>
              </w:rPr>
              <w:t>Nassau Co</w:t>
            </w:r>
            <w:r w:rsidR="00A56D3F">
              <w:rPr>
                <w:b/>
                <w:bCs/>
                <w:color w:val="7030A0"/>
              </w:rPr>
              <w:t xml:space="preserve">. female, </w:t>
            </w:r>
            <w:r w:rsidR="005862BA">
              <w:rPr>
                <w:b/>
                <w:bCs/>
                <w:color w:val="7030A0"/>
              </w:rPr>
              <w:t>60</w:t>
            </w:r>
          </w:p>
        </w:tc>
      </w:tr>
      <w:tr w:rsidR="008D651F" w:rsidRPr="00ED390B" w14:paraId="18F5FB47" w14:textId="77777777" w:rsidTr="00FE71E1">
        <w:trPr>
          <w:jc w:val="center"/>
        </w:trPr>
        <w:tc>
          <w:tcPr>
            <w:tcW w:w="5125" w:type="dxa"/>
          </w:tcPr>
          <w:p w14:paraId="6B30AAE7" w14:textId="2014071F" w:rsidR="001A0B40" w:rsidRPr="00ED390B" w:rsidRDefault="001A0B40" w:rsidP="00DD6857">
            <w:pPr>
              <w:rPr>
                <w:b/>
                <w:bCs/>
                <w:color w:val="7030A0"/>
              </w:rPr>
            </w:pPr>
            <w:r w:rsidRPr="00ED390B">
              <w:rPr>
                <w:b/>
                <w:bCs/>
                <w:color w:val="7030A0"/>
              </w:rPr>
              <w:t>Fire Deaths in any type of Dwelling in NYS</w:t>
            </w:r>
          </w:p>
        </w:tc>
        <w:tc>
          <w:tcPr>
            <w:tcW w:w="3965" w:type="dxa"/>
          </w:tcPr>
          <w:p w14:paraId="4519636B" w14:textId="19D79164" w:rsidR="001A0B40" w:rsidRPr="00ED390B" w:rsidRDefault="00916DAF" w:rsidP="00F14FD0">
            <w:pPr>
              <w:rPr>
                <w:b/>
                <w:bCs/>
                <w:color w:val="7030A0"/>
              </w:rPr>
            </w:pPr>
            <w:r>
              <w:rPr>
                <w:b/>
                <w:bCs/>
                <w:color w:val="7030A0"/>
              </w:rPr>
              <w:t>81</w:t>
            </w:r>
            <w:r w:rsidR="00F60C81" w:rsidRPr="00ED390B">
              <w:rPr>
                <w:b/>
                <w:bCs/>
                <w:color w:val="7030A0"/>
              </w:rPr>
              <w:t>+</w:t>
            </w:r>
            <w:r>
              <w:rPr>
                <w:b/>
                <w:bCs/>
                <w:color w:val="7030A0"/>
              </w:rPr>
              <w:t>4</w:t>
            </w:r>
            <w:r w:rsidR="006111E7" w:rsidRPr="00ED390B">
              <w:rPr>
                <w:b/>
                <w:bCs/>
                <w:color w:val="7030A0"/>
              </w:rPr>
              <w:t xml:space="preserve"> </w:t>
            </w:r>
            <w:r w:rsidR="00497CF8" w:rsidRPr="00ED390B">
              <w:rPr>
                <w:b/>
                <w:bCs/>
                <w:color w:val="7030A0"/>
              </w:rPr>
              <w:t>=</w:t>
            </w:r>
            <w:r w:rsidR="006111E7" w:rsidRPr="00ED390B">
              <w:rPr>
                <w:b/>
                <w:bCs/>
                <w:color w:val="7030A0"/>
              </w:rPr>
              <w:t xml:space="preserve"> </w:t>
            </w:r>
            <w:r w:rsidR="00E7338C">
              <w:rPr>
                <w:b/>
                <w:bCs/>
                <w:color w:val="7030A0"/>
              </w:rPr>
              <w:t>8</w:t>
            </w:r>
            <w:r>
              <w:rPr>
                <w:b/>
                <w:bCs/>
                <w:color w:val="7030A0"/>
              </w:rPr>
              <w:t>5</w:t>
            </w:r>
          </w:p>
        </w:tc>
      </w:tr>
      <w:tr w:rsidR="008D651F" w:rsidRPr="00ED390B" w14:paraId="24118562" w14:textId="77777777" w:rsidTr="00FE71E1">
        <w:trPr>
          <w:jc w:val="center"/>
        </w:trPr>
        <w:tc>
          <w:tcPr>
            <w:tcW w:w="5125" w:type="dxa"/>
          </w:tcPr>
          <w:p w14:paraId="2FB5872B" w14:textId="4216E3C2" w:rsidR="001A0B40" w:rsidRPr="00ED390B" w:rsidRDefault="001A0B40" w:rsidP="00DD6857">
            <w:pPr>
              <w:rPr>
                <w:b/>
                <w:bCs/>
                <w:color w:val="7030A0"/>
              </w:rPr>
            </w:pPr>
            <w:r w:rsidRPr="00ED390B">
              <w:rPr>
                <w:b/>
                <w:bCs/>
                <w:color w:val="7030A0"/>
              </w:rPr>
              <w:t>Fire Deaths in 1&amp;2 Family Dwellings Nationally</w:t>
            </w:r>
          </w:p>
        </w:tc>
        <w:tc>
          <w:tcPr>
            <w:tcW w:w="3965" w:type="dxa"/>
          </w:tcPr>
          <w:p w14:paraId="620F552F" w14:textId="3F594703" w:rsidR="001A0B40" w:rsidRPr="00ED390B" w:rsidRDefault="00E7338C" w:rsidP="00DD6857">
            <w:pPr>
              <w:rPr>
                <w:b/>
                <w:bCs/>
                <w:color w:val="7030A0"/>
              </w:rPr>
            </w:pPr>
            <w:r>
              <w:rPr>
                <w:b/>
                <w:bCs/>
                <w:color w:val="FF0000"/>
              </w:rPr>
              <w:t>6</w:t>
            </w:r>
            <w:r w:rsidR="00916DAF">
              <w:rPr>
                <w:b/>
                <w:bCs/>
                <w:color w:val="FF0000"/>
              </w:rPr>
              <w:t>59</w:t>
            </w:r>
            <w:r w:rsidR="00632DDD" w:rsidRPr="00ED390B">
              <w:rPr>
                <w:b/>
                <w:bCs/>
                <w:color w:val="FF0000"/>
              </w:rPr>
              <w:t xml:space="preserve"> </w:t>
            </w:r>
            <w:r w:rsidR="008D48D8" w:rsidRPr="00ED390B">
              <w:rPr>
                <w:b/>
                <w:bCs/>
                <w:color w:val="FF0000"/>
              </w:rPr>
              <w:t xml:space="preserve">+ </w:t>
            </w:r>
            <w:r w:rsidR="00916DAF">
              <w:rPr>
                <w:b/>
                <w:bCs/>
                <w:color w:val="003366"/>
              </w:rPr>
              <w:t>22</w:t>
            </w:r>
            <w:r w:rsidR="008D48D8" w:rsidRPr="00ED390B">
              <w:rPr>
                <w:b/>
                <w:bCs/>
                <w:color w:val="003366"/>
              </w:rPr>
              <w:t>=</w:t>
            </w:r>
            <w:r w:rsidR="006111E7" w:rsidRPr="00ED390B">
              <w:rPr>
                <w:b/>
                <w:bCs/>
                <w:color w:val="003366"/>
              </w:rPr>
              <w:t xml:space="preserve"> </w:t>
            </w:r>
            <w:r>
              <w:rPr>
                <w:b/>
                <w:bCs/>
                <w:color w:val="FF0000"/>
              </w:rPr>
              <w:t>6</w:t>
            </w:r>
            <w:r w:rsidR="00916DAF">
              <w:rPr>
                <w:b/>
                <w:bCs/>
                <w:color w:val="FF0000"/>
              </w:rPr>
              <w:t>81</w:t>
            </w:r>
          </w:p>
        </w:tc>
      </w:tr>
      <w:tr w:rsidR="008D651F" w:rsidRPr="00ED390B" w14:paraId="1BB6A56D" w14:textId="77777777" w:rsidTr="00FE71E1">
        <w:trPr>
          <w:jc w:val="center"/>
        </w:trPr>
        <w:tc>
          <w:tcPr>
            <w:tcW w:w="5125" w:type="dxa"/>
          </w:tcPr>
          <w:p w14:paraId="4F36C875" w14:textId="7A1336DB" w:rsidR="001A0B40" w:rsidRPr="00ED390B" w:rsidRDefault="001A0B40" w:rsidP="00DD6857">
            <w:pPr>
              <w:rPr>
                <w:b/>
                <w:bCs/>
                <w:color w:val="7030A0"/>
              </w:rPr>
            </w:pPr>
            <w:r w:rsidRPr="00ED390B">
              <w:rPr>
                <w:b/>
                <w:bCs/>
                <w:color w:val="7030A0"/>
              </w:rPr>
              <w:t>Top Three State with the most 1&amp;2 Family Deaths</w:t>
            </w:r>
          </w:p>
        </w:tc>
        <w:tc>
          <w:tcPr>
            <w:tcW w:w="3965" w:type="dxa"/>
          </w:tcPr>
          <w:p w14:paraId="03B51D44" w14:textId="6F5D6037" w:rsidR="001A0B40" w:rsidRPr="00ED390B" w:rsidRDefault="001A0B40" w:rsidP="00DD6857">
            <w:pPr>
              <w:rPr>
                <w:b/>
                <w:bCs/>
                <w:color w:val="7030A0"/>
              </w:rPr>
            </w:pPr>
            <w:r w:rsidRPr="00ED390B">
              <w:rPr>
                <w:b/>
                <w:bCs/>
                <w:color w:val="7030A0"/>
              </w:rPr>
              <w:t>1</w:t>
            </w:r>
            <w:r w:rsidR="00E8416C" w:rsidRPr="00ED390B">
              <w:rPr>
                <w:b/>
                <w:bCs/>
                <w:color w:val="7030A0"/>
              </w:rPr>
              <w:t xml:space="preserve"> </w:t>
            </w:r>
            <w:r w:rsidR="00971FF3">
              <w:rPr>
                <w:b/>
                <w:bCs/>
                <w:color w:val="7030A0"/>
              </w:rPr>
              <w:t>NY</w:t>
            </w:r>
            <w:r w:rsidR="006111E7" w:rsidRPr="00ED390B">
              <w:rPr>
                <w:b/>
                <w:bCs/>
                <w:color w:val="7030A0"/>
              </w:rPr>
              <w:t xml:space="preserve"> </w:t>
            </w:r>
            <w:r w:rsidR="00D129E9" w:rsidRPr="00ED390B">
              <w:rPr>
                <w:b/>
                <w:bCs/>
                <w:color w:val="7030A0"/>
              </w:rPr>
              <w:t xml:space="preserve">= </w:t>
            </w:r>
            <w:r w:rsidR="00075067">
              <w:rPr>
                <w:b/>
                <w:bCs/>
                <w:color w:val="7030A0"/>
              </w:rPr>
              <w:t>45</w:t>
            </w:r>
          </w:p>
        </w:tc>
      </w:tr>
      <w:tr w:rsidR="008D651F" w:rsidRPr="00ED390B" w14:paraId="6264F062" w14:textId="77777777" w:rsidTr="00FE71E1">
        <w:trPr>
          <w:jc w:val="center"/>
        </w:trPr>
        <w:tc>
          <w:tcPr>
            <w:tcW w:w="5125" w:type="dxa"/>
          </w:tcPr>
          <w:p w14:paraId="48F51592" w14:textId="77777777" w:rsidR="001A0B40" w:rsidRPr="00ED390B" w:rsidRDefault="001A0B40" w:rsidP="00DD6857">
            <w:pPr>
              <w:rPr>
                <w:b/>
                <w:bCs/>
                <w:color w:val="7030A0"/>
              </w:rPr>
            </w:pPr>
          </w:p>
        </w:tc>
        <w:tc>
          <w:tcPr>
            <w:tcW w:w="3965" w:type="dxa"/>
          </w:tcPr>
          <w:p w14:paraId="7D496D1C" w14:textId="319882F5" w:rsidR="001A0B40" w:rsidRPr="00ED390B" w:rsidRDefault="001A0B40" w:rsidP="00DD6857">
            <w:pPr>
              <w:rPr>
                <w:b/>
                <w:bCs/>
                <w:color w:val="7030A0"/>
              </w:rPr>
            </w:pPr>
            <w:r w:rsidRPr="00ED390B">
              <w:rPr>
                <w:b/>
                <w:bCs/>
                <w:color w:val="7030A0"/>
              </w:rPr>
              <w:t>2</w:t>
            </w:r>
            <w:r w:rsidR="00E8416C" w:rsidRPr="00ED390B">
              <w:rPr>
                <w:b/>
                <w:bCs/>
                <w:color w:val="7030A0"/>
              </w:rPr>
              <w:t xml:space="preserve"> </w:t>
            </w:r>
            <w:r w:rsidR="00075067">
              <w:rPr>
                <w:b/>
                <w:bCs/>
                <w:color w:val="7030A0"/>
              </w:rPr>
              <w:t>PA</w:t>
            </w:r>
            <w:r w:rsidR="00D129E9" w:rsidRPr="00ED390B">
              <w:rPr>
                <w:b/>
                <w:bCs/>
                <w:color w:val="7030A0"/>
              </w:rPr>
              <w:t xml:space="preserve"> = </w:t>
            </w:r>
            <w:r w:rsidR="00075067">
              <w:rPr>
                <w:b/>
                <w:bCs/>
                <w:color w:val="7030A0"/>
              </w:rPr>
              <w:t>3</w:t>
            </w:r>
            <w:r w:rsidR="00916DAF">
              <w:rPr>
                <w:b/>
                <w:bCs/>
                <w:color w:val="7030A0"/>
              </w:rPr>
              <w:t>9</w:t>
            </w:r>
          </w:p>
        </w:tc>
      </w:tr>
      <w:tr w:rsidR="008D651F" w:rsidRPr="00ED390B" w14:paraId="1F2D74BF" w14:textId="77777777" w:rsidTr="00FE71E1">
        <w:trPr>
          <w:jc w:val="center"/>
        </w:trPr>
        <w:tc>
          <w:tcPr>
            <w:tcW w:w="5125" w:type="dxa"/>
          </w:tcPr>
          <w:p w14:paraId="5566DDA1" w14:textId="77777777" w:rsidR="001A0B40" w:rsidRPr="00ED390B" w:rsidRDefault="001A0B40" w:rsidP="00DD6857">
            <w:pPr>
              <w:rPr>
                <w:b/>
                <w:bCs/>
                <w:color w:val="7030A0"/>
              </w:rPr>
            </w:pPr>
          </w:p>
        </w:tc>
        <w:tc>
          <w:tcPr>
            <w:tcW w:w="3965" w:type="dxa"/>
          </w:tcPr>
          <w:p w14:paraId="66515742" w14:textId="0DD32EC5" w:rsidR="001A0B40" w:rsidRPr="00ED390B" w:rsidRDefault="001A0B40" w:rsidP="00F642C2">
            <w:pPr>
              <w:rPr>
                <w:b/>
                <w:bCs/>
                <w:i/>
                <w:color w:val="7030A0"/>
              </w:rPr>
            </w:pPr>
            <w:r w:rsidRPr="00ED390B">
              <w:rPr>
                <w:b/>
                <w:bCs/>
                <w:color w:val="7030A0"/>
              </w:rPr>
              <w:t>3</w:t>
            </w:r>
            <w:r w:rsidR="00E8416C" w:rsidRPr="00ED390B">
              <w:rPr>
                <w:b/>
                <w:bCs/>
                <w:color w:val="7030A0"/>
              </w:rPr>
              <w:t xml:space="preserve"> </w:t>
            </w:r>
            <w:r w:rsidR="00916DAF">
              <w:rPr>
                <w:b/>
                <w:bCs/>
                <w:color w:val="7030A0"/>
              </w:rPr>
              <w:t>OH</w:t>
            </w:r>
            <w:r w:rsidR="00120285">
              <w:rPr>
                <w:b/>
                <w:bCs/>
                <w:color w:val="7030A0"/>
              </w:rPr>
              <w:t xml:space="preserve"> </w:t>
            </w:r>
            <w:r w:rsidR="00D129E9" w:rsidRPr="00ED390B">
              <w:rPr>
                <w:b/>
                <w:bCs/>
                <w:color w:val="7030A0"/>
              </w:rPr>
              <w:t xml:space="preserve">= </w:t>
            </w:r>
            <w:r w:rsidR="00075067">
              <w:rPr>
                <w:b/>
                <w:bCs/>
                <w:color w:val="7030A0"/>
              </w:rPr>
              <w:t>3</w:t>
            </w:r>
            <w:r w:rsidR="00916DAF">
              <w:rPr>
                <w:b/>
                <w:bCs/>
                <w:color w:val="7030A0"/>
              </w:rPr>
              <w:t>8</w:t>
            </w:r>
          </w:p>
        </w:tc>
      </w:tr>
      <w:tr w:rsidR="00E8416C" w:rsidRPr="00ED390B" w14:paraId="7EAA8488" w14:textId="77777777" w:rsidTr="007D7158">
        <w:trPr>
          <w:jc w:val="center"/>
        </w:trPr>
        <w:tc>
          <w:tcPr>
            <w:tcW w:w="9090" w:type="dxa"/>
            <w:gridSpan w:val="2"/>
          </w:tcPr>
          <w:p w14:paraId="175677DD" w14:textId="4ADBF696" w:rsidR="0077461F" w:rsidRPr="00ED390B" w:rsidRDefault="0077461F" w:rsidP="00E8416C">
            <w:pPr>
              <w:jc w:val="center"/>
              <w:rPr>
                <w:b/>
                <w:bCs/>
                <w:color w:val="7030A0"/>
                <w:sz w:val="32"/>
                <w:szCs w:val="32"/>
              </w:rPr>
            </w:pPr>
            <w:r w:rsidRPr="00ED390B">
              <w:rPr>
                <w:b/>
                <w:bCs/>
                <w:color w:val="7030A0"/>
                <w:sz w:val="32"/>
                <w:szCs w:val="32"/>
              </w:rPr>
              <w:t xml:space="preserve">There has been a total of </w:t>
            </w:r>
            <w:r w:rsidR="005862BA">
              <w:rPr>
                <w:b/>
                <w:bCs/>
                <w:color w:val="C00000"/>
                <w:sz w:val="32"/>
                <w:szCs w:val="32"/>
              </w:rPr>
              <w:t>1</w:t>
            </w:r>
            <w:r w:rsidR="00916DAF">
              <w:rPr>
                <w:b/>
                <w:bCs/>
                <w:color w:val="C00000"/>
                <w:sz w:val="32"/>
                <w:szCs w:val="32"/>
              </w:rPr>
              <w:t>119</w:t>
            </w:r>
            <w:r w:rsidRPr="00ED390B">
              <w:rPr>
                <w:b/>
                <w:bCs/>
                <w:color w:val="7030A0"/>
                <w:sz w:val="32"/>
                <w:szCs w:val="32"/>
              </w:rPr>
              <w:t xml:space="preserve"> civilian home fire fatalities in 202</w:t>
            </w:r>
            <w:r w:rsidR="00E25966" w:rsidRPr="00ED390B">
              <w:rPr>
                <w:b/>
                <w:bCs/>
                <w:color w:val="7030A0"/>
                <w:sz w:val="32"/>
                <w:szCs w:val="32"/>
              </w:rPr>
              <w:t>3</w:t>
            </w:r>
          </w:p>
          <w:p w14:paraId="3262DA6E" w14:textId="0F815152" w:rsidR="001A0B40" w:rsidRPr="00ED390B" w:rsidRDefault="001A0B40" w:rsidP="00E8416C">
            <w:pPr>
              <w:jc w:val="center"/>
              <w:rPr>
                <w:b/>
                <w:bCs/>
                <w:color w:val="7030A0"/>
              </w:rPr>
            </w:pPr>
            <w:r w:rsidRPr="00ED390B">
              <w:rPr>
                <w:b/>
                <w:bCs/>
                <w:color w:val="7030A0"/>
              </w:rPr>
              <w:t xml:space="preserve">There </w:t>
            </w:r>
            <w:r w:rsidR="00C13192" w:rsidRPr="00ED390B">
              <w:rPr>
                <w:b/>
                <w:bCs/>
                <w:color w:val="7030A0"/>
              </w:rPr>
              <w:t>were</w:t>
            </w:r>
            <w:r w:rsidRPr="00ED390B">
              <w:rPr>
                <w:b/>
                <w:bCs/>
                <w:color w:val="7030A0"/>
              </w:rPr>
              <w:t xml:space="preserve"> </w:t>
            </w:r>
            <w:r w:rsidR="006478FE" w:rsidRPr="00ED390B">
              <w:rPr>
                <w:b/>
                <w:bCs/>
                <w:color w:val="7030A0"/>
              </w:rPr>
              <w:t>a total of</w:t>
            </w:r>
            <w:r w:rsidRPr="00ED390B">
              <w:rPr>
                <w:b/>
                <w:bCs/>
                <w:color w:val="7030A0"/>
              </w:rPr>
              <w:t xml:space="preserve"> </w:t>
            </w:r>
            <w:r w:rsidR="00E25966" w:rsidRPr="00ED390B">
              <w:rPr>
                <w:b/>
                <w:bCs/>
                <w:color w:val="7030A0"/>
                <w:sz w:val="24"/>
                <w:szCs w:val="24"/>
              </w:rPr>
              <w:t>2251</w:t>
            </w:r>
            <w:r w:rsidR="007C6354" w:rsidRPr="00ED390B">
              <w:rPr>
                <w:b/>
                <w:bCs/>
                <w:color w:val="7030A0"/>
              </w:rPr>
              <w:t xml:space="preserve"> </w:t>
            </w:r>
            <w:r w:rsidR="00C13192" w:rsidRPr="00ED390B">
              <w:rPr>
                <w:b/>
                <w:bCs/>
                <w:color w:val="7030A0"/>
              </w:rPr>
              <w:t xml:space="preserve">residential </w:t>
            </w:r>
            <w:r w:rsidR="006D0F49" w:rsidRPr="00ED390B">
              <w:rPr>
                <w:b/>
                <w:bCs/>
                <w:color w:val="7030A0"/>
              </w:rPr>
              <w:t>fire fatalities</w:t>
            </w:r>
            <w:r w:rsidRPr="00ED390B">
              <w:rPr>
                <w:b/>
                <w:bCs/>
                <w:color w:val="7030A0"/>
              </w:rPr>
              <w:t xml:space="preserve"> reported in 202</w:t>
            </w:r>
            <w:r w:rsidR="00E25966" w:rsidRPr="00ED390B">
              <w:rPr>
                <w:b/>
                <w:bCs/>
                <w:color w:val="7030A0"/>
              </w:rPr>
              <w:t>2</w:t>
            </w:r>
            <w:r w:rsidRPr="00ED390B">
              <w:rPr>
                <w:b/>
                <w:bCs/>
                <w:color w:val="7030A0"/>
              </w:rPr>
              <w:t xml:space="preserve"> in the US media.</w:t>
            </w:r>
          </w:p>
        </w:tc>
      </w:tr>
      <w:tr w:rsidR="00E8416C" w:rsidRPr="00E8416C" w14:paraId="693A4207" w14:textId="77777777" w:rsidTr="007D7158">
        <w:trPr>
          <w:jc w:val="center"/>
        </w:trPr>
        <w:tc>
          <w:tcPr>
            <w:tcW w:w="9090" w:type="dxa"/>
            <w:gridSpan w:val="2"/>
          </w:tcPr>
          <w:p w14:paraId="72275023" w14:textId="185D23E9" w:rsidR="00E8416C" w:rsidRPr="00E8416C" w:rsidRDefault="00E8416C" w:rsidP="00E8416C">
            <w:pPr>
              <w:jc w:val="center"/>
              <w:rPr>
                <w:b/>
                <w:bCs/>
                <w:color w:val="7030A0"/>
              </w:rPr>
            </w:pPr>
            <w:r w:rsidRPr="00ED390B">
              <w:rPr>
                <w:b/>
                <w:bCs/>
                <w:color w:val="7030A0"/>
              </w:rPr>
              <w:t>Both the states of Maryland and California require sprinklers in residential dwellings</w:t>
            </w:r>
          </w:p>
        </w:tc>
      </w:tr>
    </w:tbl>
    <w:p w14:paraId="71F049F1" w14:textId="77777777" w:rsidR="00641DA8" w:rsidRDefault="00A91F01" w:rsidP="00D4628F">
      <w:pPr>
        <w:spacing w:before="120"/>
        <w:jc w:val="center"/>
        <w:rPr>
          <w:rFonts w:ascii="Constantia" w:eastAsia="Tw Cen MT" w:hAnsi="Constantia" w:cs="Times New Roman"/>
          <w:b/>
          <w:sz w:val="24"/>
          <w:szCs w:val="24"/>
        </w:rPr>
      </w:pPr>
      <w:r w:rsidRPr="00A91F01">
        <w:rPr>
          <w:rFonts w:ascii="Constantia" w:eastAsia="Tw Cen MT" w:hAnsi="Constantia" w:cs="Times New Roman"/>
          <w:b/>
          <w:sz w:val="24"/>
          <w:szCs w:val="24"/>
        </w:rPr>
        <w:t>In 202</w:t>
      </w:r>
      <w:r w:rsidR="00632DDD">
        <w:rPr>
          <w:rFonts w:ascii="Constantia" w:eastAsia="Tw Cen MT" w:hAnsi="Constantia" w:cs="Times New Roman"/>
          <w:b/>
          <w:sz w:val="24"/>
          <w:szCs w:val="24"/>
        </w:rPr>
        <w:t>2</w:t>
      </w:r>
      <w:r w:rsidRPr="00A91F01">
        <w:rPr>
          <w:rFonts w:ascii="Constantia" w:eastAsia="Tw Cen MT" w:hAnsi="Constantia" w:cs="Times New Roman"/>
          <w:b/>
          <w:sz w:val="24"/>
          <w:szCs w:val="24"/>
        </w:rPr>
        <w:t xml:space="preserve"> in New York State </w:t>
      </w:r>
      <w:r w:rsidR="00632DDD">
        <w:rPr>
          <w:rFonts w:ascii="Constantia" w:eastAsia="Tw Cen MT" w:hAnsi="Constantia" w:cs="Times New Roman"/>
          <w:b/>
          <w:color w:val="C00000"/>
          <w:sz w:val="24"/>
          <w:szCs w:val="24"/>
        </w:rPr>
        <w:t>77</w:t>
      </w:r>
      <w:r w:rsidR="00B71953">
        <w:rPr>
          <w:rFonts w:ascii="Constantia" w:eastAsia="Tw Cen MT" w:hAnsi="Constantia" w:cs="Times New Roman"/>
          <w:b/>
          <w:color w:val="C00000"/>
          <w:sz w:val="24"/>
          <w:szCs w:val="24"/>
        </w:rPr>
        <w:t xml:space="preserve"> </w:t>
      </w:r>
      <w:r w:rsidRPr="00A91F01">
        <w:rPr>
          <w:rFonts w:ascii="Constantia" w:eastAsia="Tw Cen MT" w:hAnsi="Constantia" w:cs="Times New Roman"/>
          <w:b/>
          <w:sz w:val="24"/>
          <w:szCs w:val="24"/>
        </w:rPr>
        <w:t xml:space="preserve">residents perished in fires in 1 &amp; 2 family </w:t>
      </w:r>
      <w:r w:rsidR="00B71953">
        <w:rPr>
          <w:rFonts w:ascii="Constantia" w:eastAsia="Tw Cen MT" w:hAnsi="Constantia" w:cs="Times New Roman"/>
          <w:b/>
          <w:sz w:val="24"/>
          <w:szCs w:val="24"/>
        </w:rPr>
        <w:t>occupancies.</w:t>
      </w:r>
    </w:p>
    <w:p w14:paraId="3D5D5084" w14:textId="4A3D6686" w:rsidR="00B20B24" w:rsidRPr="00EB2F21" w:rsidRDefault="00B20B24" w:rsidP="00B20B24">
      <w:pPr>
        <w:pBdr>
          <w:top w:val="single" w:sz="4" w:space="0" w:color="auto"/>
          <w:left w:val="single" w:sz="4" w:space="4" w:color="auto"/>
          <w:bottom w:val="single" w:sz="4" w:space="1" w:color="auto"/>
          <w:right w:val="single" w:sz="4" w:space="4" w:color="auto"/>
        </w:pBdr>
        <w:shd w:val="clear" w:color="auto" w:fill="92D050"/>
        <w:spacing w:before="120" w:after="120"/>
        <w:rPr>
          <w:rFonts w:ascii="Bahnschrift" w:eastAsia="Times New Roman" w:hAnsi="Bahnschrift"/>
          <w:b/>
          <w:bCs/>
          <w:caps/>
          <w:sz w:val="24"/>
          <w:szCs w:val="24"/>
        </w:rPr>
      </w:pPr>
      <w:r>
        <w:rPr>
          <w:rFonts w:ascii="Bahnschrift" w:eastAsia="Times New Roman" w:hAnsi="Bahnschrift"/>
          <w:b/>
          <w:bCs/>
          <w:caps/>
          <w:sz w:val="24"/>
          <w:szCs w:val="24"/>
        </w:rPr>
        <w:t>grants that may help!</w:t>
      </w:r>
    </w:p>
    <w:p w14:paraId="61FB40D3" w14:textId="77777777" w:rsidR="008628E7" w:rsidRPr="008628E7" w:rsidRDefault="008628E7" w:rsidP="008628E7">
      <w:pPr>
        <w:pStyle w:val="Heading5"/>
        <w:rPr>
          <w:color w:val="003366"/>
          <w:u w:val="single"/>
        </w:rPr>
      </w:pPr>
      <w:r w:rsidRPr="008628E7">
        <w:rPr>
          <w:color w:val="003366"/>
          <w:u w:val="single"/>
        </w:rPr>
        <w:t>USDA Community Facility Grants for Rural Development</w:t>
      </w:r>
    </w:p>
    <w:p w14:paraId="67520539" w14:textId="5C46DD24" w:rsidR="00B20B24" w:rsidRPr="00B20B24" w:rsidRDefault="008628E7" w:rsidP="00B20B24">
      <w:r w:rsidRPr="008628E7">
        <w:rPr>
          <w:b/>
          <w:bCs/>
        </w:rPr>
        <w:t>GRANT WEB SITE</w:t>
      </w:r>
      <w:r>
        <w:t xml:space="preserve">: </w:t>
      </w:r>
      <w:hyperlink r:id="rId46" w:history="1">
        <w:r w:rsidRPr="008628E7">
          <w:rPr>
            <w:rStyle w:val="Hyperlink"/>
          </w:rPr>
          <w:t>https://www.rd.usda.gov/programs-services/community-facilities-direct-loan-grant-program</w:t>
        </w:r>
      </w:hyperlink>
    </w:p>
    <w:p w14:paraId="021AF985" w14:textId="7200D945" w:rsidR="00B20B24" w:rsidRPr="00B20B24" w:rsidRDefault="008628E7" w:rsidP="00B20B24">
      <w:r w:rsidRPr="008628E7">
        <w:rPr>
          <w:b/>
          <w:bCs/>
        </w:rPr>
        <w:t>GRANT GUIDELINES</w:t>
      </w:r>
      <w:r>
        <w:t xml:space="preserve">: </w:t>
      </w:r>
      <w:hyperlink r:id="rId47" w:history="1">
        <w:r w:rsidRPr="008628E7">
          <w:rPr>
            <w:rStyle w:val="Hyperlink"/>
          </w:rPr>
          <w:t>https://offices.sc.egov.usda.gov/locator/app?state=us&amp;agency=rd</w:t>
        </w:r>
      </w:hyperlink>
    </w:p>
    <w:p w14:paraId="3359520F" w14:textId="77777777" w:rsidR="008628E7" w:rsidRPr="008628E7" w:rsidRDefault="008628E7" w:rsidP="008628E7">
      <w:bookmarkStart w:id="18" w:name="_Hlk65151075"/>
      <w:bookmarkStart w:id="19" w:name="_Hlk59887251"/>
      <w:r w:rsidRPr="008628E7">
        <w:t>Grant Deadline: This program accepts applications on an ongoing basis.</w:t>
      </w:r>
    </w:p>
    <w:p w14:paraId="04ADC9F7" w14:textId="77777777" w:rsidR="008628E7" w:rsidRPr="008628E7" w:rsidRDefault="008628E7" w:rsidP="008628E7">
      <w:r w:rsidRPr="008628E7">
        <w:t>For Rural Areas and Small Towns up to 20,000 in Population</w:t>
      </w:r>
    </w:p>
    <w:p w14:paraId="1A29CB45" w14:textId="7B95D887" w:rsidR="008628E7" w:rsidRPr="008628E7" w:rsidRDefault="008628E7" w:rsidP="008628E7">
      <w:r w:rsidRPr="008628E7">
        <w:t>Community Programs provide grants to assist in the development of essential community facilities in rural areas and towns of up to 20,000 in population. Grants are authorized on a graduated scale.</w:t>
      </w:r>
    </w:p>
    <w:p w14:paraId="5067D4EE" w14:textId="77777777" w:rsidR="008628E7" w:rsidRPr="008628E7" w:rsidRDefault="008628E7" w:rsidP="008628E7">
      <w:r w:rsidRPr="008628E7">
        <w:t>Grant funds may be used to:</w:t>
      </w:r>
    </w:p>
    <w:p w14:paraId="3A609783" w14:textId="09FB4C20" w:rsidR="008628E7" w:rsidRPr="008628E7" w:rsidRDefault="008628E7">
      <w:pPr>
        <w:pStyle w:val="ListParagraph"/>
        <w:numPr>
          <w:ilvl w:val="0"/>
          <w:numId w:val="5"/>
        </w:numPr>
      </w:pPr>
      <w:r w:rsidRPr="008628E7">
        <w:t>Assist in the development of essential community facilities.</w:t>
      </w:r>
    </w:p>
    <w:p w14:paraId="26A14965" w14:textId="12EEB982" w:rsidR="008628E7" w:rsidRPr="008628E7" w:rsidRDefault="008628E7">
      <w:pPr>
        <w:pStyle w:val="ListParagraph"/>
        <w:numPr>
          <w:ilvl w:val="0"/>
          <w:numId w:val="5"/>
        </w:numPr>
      </w:pPr>
      <w:r w:rsidRPr="008628E7">
        <w:t>Construct, enlarge, or improve community facilities for health care, public safety, and community and public services.</w:t>
      </w:r>
    </w:p>
    <w:p w14:paraId="14896223" w14:textId="77777777" w:rsidR="008628E7" w:rsidRPr="008628E7" w:rsidRDefault="008628E7">
      <w:pPr>
        <w:pStyle w:val="ListParagraph"/>
        <w:numPr>
          <w:ilvl w:val="0"/>
          <w:numId w:val="5"/>
        </w:numPr>
      </w:pPr>
      <w:r w:rsidRPr="008628E7">
        <w:t>This can include the purchase of equipment required for a facility’s operation.</w:t>
      </w:r>
    </w:p>
    <w:p w14:paraId="7586A643" w14:textId="7D86F701" w:rsidR="008628E7" w:rsidRPr="008628E7" w:rsidRDefault="008628E7" w:rsidP="008628E7">
      <w:pPr>
        <w:rPr>
          <w:b/>
          <w:bCs/>
        </w:rPr>
      </w:pPr>
      <w:r w:rsidRPr="008628E7">
        <w:rPr>
          <w:b/>
          <w:bCs/>
        </w:rPr>
        <w:t>WHAT THIS GRANT DOES FOR YOUR AGENCY</w:t>
      </w:r>
    </w:p>
    <w:p w14:paraId="49A55878" w14:textId="77777777" w:rsidR="008628E7" w:rsidRPr="008628E7" w:rsidRDefault="008628E7" w:rsidP="008628E7">
      <w:r w:rsidRPr="008628E7">
        <w:t>Applicants located in small communities with low populations and low incomes will receive a higher percentage of grants. Grants are available to public entities such as municipalities, counties, and special-purpose districts, as well as non-profit corporations and tribal governments. In addition, applicants must have the legal authority necessary for construction, operation, and maintenance of the proposed facility and also be unable to obtain needed funds from commercial sources at reasonable rates and terms.</w:t>
      </w:r>
    </w:p>
    <w:p w14:paraId="673FBE72" w14:textId="77777777" w:rsidR="008628E7" w:rsidRPr="008628E7" w:rsidRDefault="008628E7" w:rsidP="008628E7">
      <w:r w:rsidRPr="008628E7">
        <w:t>Only a limited number of grants will be awarded.</w:t>
      </w:r>
    </w:p>
    <w:p w14:paraId="137A06DD" w14:textId="5D481BC9" w:rsidR="008628E7" w:rsidRPr="008628E7" w:rsidRDefault="008628E7" w:rsidP="008628E7">
      <w:pPr>
        <w:rPr>
          <w:b/>
          <w:bCs/>
        </w:rPr>
      </w:pPr>
      <w:r w:rsidRPr="008628E7">
        <w:rPr>
          <w:b/>
          <w:bCs/>
        </w:rPr>
        <w:t>GRANT ELIGIBILITY</w:t>
      </w:r>
    </w:p>
    <w:p w14:paraId="4B6611E5" w14:textId="77777777" w:rsidR="008628E7" w:rsidRPr="008628E7" w:rsidRDefault="008628E7" w:rsidP="008628E7">
      <w:r w:rsidRPr="008628E7">
        <w:t>These grant funds are for rural areas and towns of up to 20,000 in population.</w:t>
      </w:r>
    </w:p>
    <w:p w14:paraId="226A21AE" w14:textId="77777777" w:rsidR="00952385" w:rsidRPr="00EB2F21" w:rsidRDefault="00952385" w:rsidP="00952385">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iCs/>
          <w:caps/>
          <w:sz w:val="24"/>
          <w:szCs w:val="24"/>
        </w:rPr>
      </w:pPr>
      <w:r w:rsidRPr="00EB2F21">
        <w:rPr>
          <w:rFonts w:ascii="Bahnschrift" w:hAnsi="Bahnschrift"/>
          <w:b/>
          <w:bCs/>
          <w:iCs/>
          <w:caps/>
          <w:sz w:val="24"/>
          <w:szCs w:val="24"/>
        </w:rPr>
        <w:t>THE LIGHTER SIDE!</w:t>
      </w:r>
    </w:p>
    <w:p w14:paraId="5C9AD358" w14:textId="03BA5784" w:rsidR="00952385" w:rsidRDefault="00952385" w:rsidP="00952385">
      <w:pPr>
        <w:rPr>
          <w:sz w:val="28"/>
        </w:rPr>
      </w:pPr>
    </w:p>
    <w:p w14:paraId="40FD1B30" w14:textId="738AC5BD" w:rsidR="00130F11" w:rsidRDefault="00977541" w:rsidP="00977541">
      <w:pPr>
        <w:jc w:val="center"/>
        <w:rPr>
          <w:b/>
          <w:bCs/>
          <w:sz w:val="28"/>
        </w:rPr>
      </w:pPr>
      <w:r>
        <w:rPr>
          <w:b/>
          <w:bCs/>
          <w:sz w:val="28"/>
        </w:rPr>
        <w:t>Very few people know this but the little pocket on your blue jeans is for your money left over after taxes!!</w:t>
      </w:r>
    </w:p>
    <w:p w14:paraId="00F28D88" w14:textId="77777777" w:rsidR="00977541" w:rsidRDefault="00977541" w:rsidP="008D3D78">
      <w:pPr>
        <w:rPr>
          <w:b/>
          <w:bCs/>
          <w:sz w:val="28"/>
        </w:rPr>
      </w:pPr>
    </w:p>
    <w:p w14:paraId="073B8FBE" w14:textId="350A75BE" w:rsidR="00560F53" w:rsidRPr="00EB2F21" w:rsidRDefault="0055222D" w:rsidP="0070663B">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iCs/>
          <w:caps/>
          <w:sz w:val="24"/>
          <w:szCs w:val="24"/>
        </w:rPr>
      </w:pPr>
      <w:r>
        <w:rPr>
          <w:rFonts w:ascii="Bahnschrift" w:hAnsi="Bahnschrift"/>
          <w:b/>
          <w:iCs/>
          <w:caps/>
          <w:sz w:val="24"/>
          <w:szCs w:val="24"/>
        </w:rPr>
        <w:t>C</w:t>
      </w:r>
      <w:r w:rsidR="00560F53" w:rsidRPr="00EB2F21">
        <w:rPr>
          <w:rFonts w:ascii="Bahnschrift" w:hAnsi="Bahnschrift"/>
          <w:b/>
          <w:iCs/>
          <w:caps/>
          <w:sz w:val="24"/>
          <w:szCs w:val="24"/>
        </w:rPr>
        <w:t>lassified</w:t>
      </w:r>
    </w:p>
    <w:p w14:paraId="7C22049E" w14:textId="4F585A37" w:rsidR="006A3219" w:rsidRDefault="000D100D" w:rsidP="006A3219">
      <w:bookmarkStart w:id="20" w:name="_Hlk83737273"/>
      <w:bookmarkEnd w:id="18"/>
      <w:bookmarkEnd w:id="19"/>
      <w:r w:rsidRPr="000D100D">
        <w:rPr>
          <w:b/>
          <w:bCs/>
        </w:rPr>
        <w:t>POST YOUR CLASSIFIED ANNOUNCEMENTS HERE!</w:t>
      </w:r>
      <w:r w:rsidR="00000000">
        <w:pict w14:anchorId="0B8CB398">
          <v:rect id="_x0000_i1047" style="width:0;height:.75pt" o:hralign="center" o:hrstd="t" o:hrnoshade="t" o:hr="t" fillcolor="#444" stroked="f"/>
        </w:pict>
      </w:r>
    </w:p>
    <w:bookmarkEnd w:id="20"/>
    <w:p w14:paraId="5340DF96" w14:textId="43BEBB20" w:rsidR="001D2D91" w:rsidRPr="00EB2F21" w:rsidRDefault="002C7B19" w:rsidP="0070663B">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iCs/>
          <w:caps/>
          <w:sz w:val="24"/>
          <w:szCs w:val="24"/>
        </w:rPr>
      </w:pPr>
      <w:r w:rsidRPr="00EB2F21">
        <w:rPr>
          <w:rFonts w:ascii="Bahnschrift" w:hAnsi="Bahnschrift"/>
          <w:iCs/>
          <w:caps/>
          <w:sz w:val="24"/>
          <w:szCs w:val="24"/>
        </w:rPr>
        <w:lastRenderedPageBreak/>
        <w:t>O</w:t>
      </w:r>
      <w:r w:rsidR="001D2D91" w:rsidRPr="00EB2F21">
        <w:rPr>
          <w:rFonts w:ascii="Bahnschrift" w:hAnsi="Bahnschrift"/>
          <w:iCs/>
          <w:caps/>
          <w:sz w:val="24"/>
          <w:szCs w:val="24"/>
        </w:rPr>
        <w:t>fficers of the capital area association of fire districts</w:t>
      </w:r>
    </w:p>
    <w:p w14:paraId="181CF57A" w14:textId="6E9943EA" w:rsidR="001D2D91" w:rsidRPr="007912DC" w:rsidRDefault="001D2D91" w:rsidP="001D2D91">
      <w:pPr>
        <w:ind w:left="360"/>
        <w:jc w:val="center"/>
        <w:rPr>
          <w:rFonts w:eastAsia="Times New Roman" w:cs="Calibri"/>
          <w:b/>
          <w:bCs/>
          <w:i/>
          <w:sz w:val="18"/>
          <w:szCs w:val="18"/>
          <w:u w:val="single"/>
        </w:rPr>
      </w:pPr>
      <w:r w:rsidRPr="007912DC">
        <w:rPr>
          <w:rFonts w:eastAsia="Times New Roman" w:cs="Calibri"/>
          <w:b/>
          <w:bCs/>
          <w:i/>
          <w:sz w:val="18"/>
          <w:szCs w:val="18"/>
          <w:u w:val="single"/>
        </w:rPr>
        <w:t>202</w:t>
      </w:r>
      <w:r w:rsidR="00B85570">
        <w:rPr>
          <w:rFonts w:eastAsia="Times New Roman" w:cs="Calibri"/>
          <w:b/>
          <w:bCs/>
          <w:i/>
          <w:sz w:val="18"/>
          <w:szCs w:val="18"/>
          <w:u w:val="single"/>
        </w:rPr>
        <w:t>3</w:t>
      </w:r>
      <w:r w:rsidRPr="007912DC">
        <w:rPr>
          <w:rFonts w:eastAsia="Times New Roman" w:cs="Calibri"/>
          <w:b/>
          <w:bCs/>
          <w:i/>
          <w:sz w:val="18"/>
          <w:szCs w:val="18"/>
          <w:u w:val="single"/>
        </w:rPr>
        <w:t xml:space="preserve"> OFFICERS AND DIRECTORS</w:t>
      </w:r>
    </w:p>
    <w:p w14:paraId="2A02047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President:</w:t>
      </w:r>
      <w:r w:rsidRPr="007912DC">
        <w:rPr>
          <w:rFonts w:eastAsia="Times New Roman" w:cs="Calibri"/>
          <w:b/>
          <w:bCs/>
          <w:i/>
          <w:sz w:val="18"/>
          <w:szCs w:val="18"/>
        </w:rPr>
        <w:tab/>
        <w:t>Tom Rinaldi, Commissioner Stillwater/Saratoga</w:t>
      </w:r>
    </w:p>
    <w:p w14:paraId="2A712297"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1</w:t>
      </w:r>
      <w:r w:rsidRPr="007912DC">
        <w:rPr>
          <w:rFonts w:eastAsia="Times New Roman" w:cs="Calibri"/>
          <w:b/>
          <w:bCs/>
          <w:i/>
          <w:sz w:val="18"/>
          <w:szCs w:val="18"/>
          <w:vertAlign w:val="superscript"/>
        </w:rPr>
        <w:t>st</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John Meehan, Commissioner West Crescent/Saratoga</w:t>
      </w:r>
    </w:p>
    <w:p w14:paraId="5148D5E5"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2</w:t>
      </w:r>
      <w:r w:rsidRPr="007912DC">
        <w:rPr>
          <w:rFonts w:eastAsia="Times New Roman" w:cs="Calibri"/>
          <w:b/>
          <w:bCs/>
          <w:i/>
          <w:sz w:val="18"/>
          <w:szCs w:val="18"/>
          <w:vertAlign w:val="superscript"/>
        </w:rPr>
        <w:t>nd</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Art Hunsinger, Commissioner Clifton Park Halfmoon/Saratoga</w:t>
      </w:r>
    </w:p>
    <w:p w14:paraId="72428044"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Board of Directors:</w:t>
      </w:r>
      <w:r w:rsidRPr="007912DC">
        <w:rPr>
          <w:rFonts w:eastAsia="Times New Roman" w:cs="Calibri"/>
          <w:b/>
          <w:bCs/>
          <w:i/>
          <w:sz w:val="18"/>
          <w:szCs w:val="18"/>
        </w:rPr>
        <w:tab/>
        <w:t>Les Bonesteel Commissioner Burnt Hills/Saratoga, Tom Wood Commissioner Northumberland/Saratoga, Joyce Petkus Treasurer Greenfield/Saratoga, Ed Woehrle Commissioner Niskayuna #1/Schenectady and Mike Podolec Commissioner West Glenville/Schenectady</w:t>
      </w:r>
    </w:p>
    <w:p w14:paraId="57AA9F2F" w14:textId="193E490C" w:rsidR="00707568"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w:t>
      </w:r>
      <w:r w:rsidR="00707568">
        <w:rPr>
          <w:rFonts w:eastAsia="Times New Roman" w:cs="Calibri"/>
          <w:b/>
          <w:bCs/>
          <w:i/>
          <w:sz w:val="18"/>
          <w:szCs w:val="18"/>
        </w:rPr>
        <w:t>: Terry Briscoe</w:t>
      </w:r>
    </w:p>
    <w:p w14:paraId="7C3F94E1" w14:textId="00C9C581"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Treasurer: Tony Hill</w:t>
      </w:r>
    </w:p>
    <w:p w14:paraId="2E3F7666"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Sargent at Arms: Tom Wood</w:t>
      </w:r>
    </w:p>
    <w:p w14:paraId="53ADE7DE"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p>
    <w:p w14:paraId="51A50E0F"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Legal Council: Greg Serio</w:t>
      </w:r>
    </w:p>
    <w:p w14:paraId="44192A31" w14:textId="77777777" w:rsidR="001D2D91" w:rsidRPr="007912DC" w:rsidRDefault="001D2D91" w:rsidP="001D2D91">
      <w:pPr>
        <w:ind w:left="360"/>
        <w:jc w:val="center"/>
        <w:rPr>
          <w:rFonts w:eastAsia="Times New Roman" w:cs="Calibri"/>
          <w:b/>
          <w:bCs/>
          <w:i/>
          <w:sz w:val="18"/>
          <w:szCs w:val="18"/>
        </w:rPr>
      </w:pPr>
      <w:r w:rsidRPr="007912DC">
        <w:rPr>
          <w:rFonts w:eastAsia="Times New Roman" w:cs="Calibri"/>
          <w:b/>
          <w:bCs/>
          <w:i/>
          <w:sz w:val="18"/>
          <w:szCs w:val="18"/>
        </w:rPr>
        <w:t>The Capital Area Association represents fire district officials from the fire districts in Albany, Schenectady, Rensselaer, Warren, Washington, Saratoga, Fulton and Montgomery Counties</w:t>
      </w:r>
    </w:p>
    <w:p w14:paraId="1474845A" w14:textId="55EC693D" w:rsidR="001D2D91" w:rsidRDefault="001D2D91" w:rsidP="001D2D91">
      <w:pPr>
        <w:jc w:val="center"/>
        <w:rPr>
          <w:rFonts w:eastAsia="Times New Roman" w:cs="Calibri"/>
          <w:b/>
          <w:bCs/>
          <w:i/>
          <w:sz w:val="18"/>
          <w:szCs w:val="18"/>
        </w:rPr>
      </w:pPr>
      <w:r w:rsidRPr="007912DC">
        <w:rPr>
          <w:rFonts w:eastAsia="Times New Roman" w:cs="Calibri"/>
          <w:b/>
          <w:bCs/>
          <w:i/>
          <w:sz w:val="18"/>
          <w:szCs w:val="18"/>
        </w:rPr>
        <w:t>Fire District Officials include Commissioners, Treasurers</w:t>
      </w:r>
      <w:r w:rsidR="00B92830">
        <w:rPr>
          <w:rFonts w:eastAsia="Times New Roman" w:cs="Calibri"/>
          <w:b/>
          <w:bCs/>
          <w:i/>
          <w:sz w:val="18"/>
          <w:szCs w:val="18"/>
        </w:rPr>
        <w:t>, and Deputy Treasurers</w:t>
      </w:r>
    </w:p>
    <w:p w14:paraId="0C602E7F" w14:textId="05A7FA4F" w:rsidR="00B92830" w:rsidRPr="007912DC" w:rsidRDefault="00B92830" w:rsidP="001D2D91">
      <w:pPr>
        <w:jc w:val="center"/>
        <w:rPr>
          <w:rFonts w:eastAsia="Times New Roman" w:cs="Calibri"/>
          <w:b/>
          <w:bCs/>
          <w:i/>
          <w:sz w:val="18"/>
          <w:szCs w:val="18"/>
        </w:rPr>
      </w:pPr>
      <w:r>
        <w:rPr>
          <w:rFonts w:eastAsia="Times New Roman" w:cs="Calibri"/>
          <w:b/>
          <w:bCs/>
          <w:i/>
          <w:sz w:val="18"/>
          <w:szCs w:val="18"/>
        </w:rPr>
        <w:t>Secretaries and Chiefs are also invited to participate!</w:t>
      </w:r>
    </w:p>
    <w:p w14:paraId="6955AA41" w14:textId="099DDC16" w:rsidR="001D2D91" w:rsidRDefault="001D2D91" w:rsidP="00FE4270">
      <w:pPr>
        <w:pBdr>
          <w:bottom w:val="single" w:sz="4" w:space="1" w:color="auto"/>
        </w:pBdr>
        <w:spacing w:line="216" w:lineRule="atLeast"/>
        <w:jc w:val="center"/>
        <w:rPr>
          <w:rFonts w:eastAsia="Times New Roman" w:cs="Calibri"/>
          <w:b/>
          <w:bCs/>
          <w:i/>
          <w:iCs/>
          <w:sz w:val="20"/>
          <w:szCs w:val="20"/>
        </w:rPr>
      </w:pPr>
      <w:r w:rsidRPr="00557F91">
        <w:rPr>
          <w:rFonts w:eastAsia="Times New Roman" w:cs="Calibri"/>
          <w:b/>
          <w:bCs/>
          <w:i/>
          <w:iCs/>
          <w:sz w:val="20"/>
          <w:szCs w:val="20"/>
        </w:rPr>
        <w:t>The Capital Area Association wants to take this opportunity to thank all the Fire Districts who continue to support the local Capital Area Association as members for 202</w:t>
      </w:r>
      <w:r w:rsidR="00B85570">
        <w:rPr>
          <w:rFonts w:eastAsia="Times New Roman" w:cs="Calibri"/>
          <w:b/>
          <w:bCs/>
          <w:i/>
          <w:iCs/>
          <w:sz w:val="20"/>
          <w:szCs w:val="20"/>
        </w:rPr>
        <w:t>3</w:t>
      </w:r>
      <w:r w:rsidRPr="00557F91">
        <w:rPr>
          <w:rFonts w:eastAsia="Times New Roman" w:cs="Calibri"/>
          <w:b/>
          <w:bCs/>
          <w:i/>
          <w:iCs/>
          <w:sz w:val="20"/>
          <w:szCs w:val="20"/>
        </w:rPr>
        <w:t>.</w:t>
      </w:r>
    </w:p>
    <w:p w14:paraId="1E422D97" w14:textId="77777777" w:rsidR="00FE4270" w:rsidRPr="00EB2F21" w:rsidRDefault="00FE4270" w:rsidP="00FE4270">
      <w:pPr>
        <w:spacing w:line="216" w:lineRule="atLeast"/>
        <w:jc w:val="center"/>
        <w:rPr>
          <w:rFonts w:eastAsia="Times New Roman" w:cs="Calibri"/>
          <w:b/>
          <w:bCs/>
          <w:i/>
          <w:iCs/>
          <w:sz w:val="20"/>
          <w:szCs w:val="20"/>
          <w:highlight w:val="lightGray"/>
        </w:rPr>
      </w:pPr>
      <w:r w:rsidRPr="00EB2F21">
        <w:rPr>
          <w:rFonts w:eastAsia="Times New Roman" w:cs="Calibri"/>
          <w:b/>
          <w:bCs/>
          <w:i/>
          <w:iCs/>
          <w:sz w:val="20"/>
          <w:szCs w:val="20"/>
          <w:highlight w:val="lightGray"/>
        </w:rPr>
        <w:t>Please advise your secretaries that all correspondence go to the Capital Area Association Mailing Address at:</w:t>
      </w:r>
    </w:p>
    <w:p w14:paraId="6BDBAE74" w14:textId="77777777" w:rsidR="00FE4270" w:rsidRPr="00EB2F21" w:rsidRDefault="00FE4270" w:rsidP="00FE4270">
      <w:pPr>
        <w:spacing w:line="216" w:lineRule="atLeast"/>
        <w:jc w:val="center"/>
        <w:rPr>
          <w:rFonts w:eastAsia="Times New Roman" w:cs="Calibri"/>
          <w:b/>
          <w:bCs/>
          <w:i/>
          <w:iCs/>
          <w:sz w:val="20"/>
          <w:szCs w:val="20"/>
          <w:highlight w:val="lightGray"/>
        </w:rPr>
      </w:pPr>
      <w:r w:rsidRPr="00EB2F21">
        <w:rPr>
          <w:rFonts w:eastAsia="Times New Roman" w:cs="Calibri"/>
          <w:b/>
          <w:bCs/>
          <w:i/>
          <w:iCs/>
          <w:sz w:val="20"/>
          <w:szCs w:val="20"/>
          <w:highlight w:val="lightGray"/>
        </w:rPr>
        <w:t>AFDCA PO Box 242 East Schodack, NY 12063</w:t>
      </w:r>
    </w:p>
    <w:p w14:paraId="65C0859C" w14:textId="08D8CAA3" w:rsidR="00FE4270" w:rsidRPr="00707568" w:rsidRDefault="00FE4270" w:rsidP="00FE4270">
      <w:pPr>
        <w:spacing w:line="216" w:lineRule="atLeast"/>
        <w:jc w:val="center"/>
        <w:rPr>
          <w:rStyle w:val="Hyperlink"/>
          <w:rFonts w:eastAsia="Times New Roman" w:cs="Calibri"/>
          <w:b/>
          <w:bCs/>
          <w:i/>
          <w:iCs/>
          <w:color w:val="0070C0"/>
          <w:sz w:val="20"/>
          <w:szCs w:val="20"/>
          <w:highlight w:val="lightGray"/>
        </w:rPr>
      </w:pPr>
      <w:r w:rsidRPr="00707568">
        <w:rPr>
          <w:rFonts w:eastAsia="Times New Roman" w:cs="Calibri"/>
          <w:b/>
          <w:bCs/>
          <w:i/>
          <w:iCs/>
          <w:color w:val="0070C0"/>
          <w:sz w:val="20"/>
          <w:szCs w:val="20"/>
          <w:highlight w:val="lightGray"/>
        </w:rPr>
        <w:t>EMAIL</w:t>
      </w:r>
      <w:r w:rsidR="00707568" w:rsidRPr="00707568">
        <w:rPr>
          <w:rFonts w:eastAsia="Times New Roman" w:cs="Calibri"/>
          <w:b/>
          <w:bCs/>
          <w:i/>
          <w:iCs/>
          <w:color w:val="0070C0"/>
          <w:sz w:val="20"/>
          <w:szCs w:val="20"/>
          <w:highlight w:val="lightGray"/>
        </w:rPr>
        <w:t xml:space="preserve"> SECRETARY</w:t>
      </w:r>
      <w:r w:rsidRPr="00707568">
        <w:rPr>
          <w:rFonts w:eastAsia="Times New Roman" w:cs="Calibri"/>
          <w:b/>
          <w:bCs/>
          <w:i/>
          <w:iCs/>
          <w:color w:val="0070C0"/>
          <w:sz w:val="20"/>
          <w:szCs w:val="20"/>
          <w:highlight w:val="lightGray"/>
        </w:rPr>
        <w:t xml:space="preserve">: </w:t>
      </w:r>
      <w:hyperlink r:id="rId48" w:history="1">
        <w:r w:rsidRPr="00707568">
          <w:rPr>
            <w:rStyle w:val="Hyperlink"/>
            <w:rFonts w:eastAsia="Times New Roman" w:cs="Calibri"/>
            <w:b/>
            <w:bCs/>
            <w:i/>
            <w:iCs/>
            <w:color w:val="0070C0"/>
            <w:sz w:val="20"/>
            <w:szCs w:val="20"/>
            <w:highlight w:val="lightGray"/>
          </w:rPr>
          <w:t>CAAOFD@GMAIL.COM</w:t>
        </w:r>
      </w:hyperlink>
    </w:p>
    <w:p w14:paraId="3104433B" w14:textId="5D468A86" w:rsidR="00707568" w:rsidRPr="00707568" w:rsidRDefault="00707568" w:rsidP="00FE4270">
      <w:pPr>
        <w:spacing w:line="216" w:lineRule="atLeast"/>
        <w:jc w:val="center"/>
        <w:rPr>
          <w:rFonts w:eastAsia="Times New Roman" w:cs="Calibri"/>
          <w:b/>
          <w:bCs/>
          <w:i/>
          <w:iCs/>
          <w:color w:val="0070C0"/>
          <w:sz w:val="20"/>
          <w:szCs w:val="20"/>
          <w:highlight w:val="lightGray"/>
          <w:u w:val="single"/>
        </w:rPr>
      </w:pPr>
      <w:r w:rsidRPr="00707568">
        <w:rPr>
          <w:rStyle w:val="Hyperlink"/>
          <w:rFonts w:eastAsia="Times New Roman" w:cs="Calibri"/>
          <w:b/>
          <w:bCs/>
          <w:i/>
          <w:iCs/>
          <w:color w:val="0070C0"/>
          <w:sz w:val="20"/>
          <w:szCs w:val="20"/>
          <w:highlight w:val="lightGray"/>
        </w:rPr>
        <w:t>EMAIL TREASURER: CFDATREASURER@GMAIL.COM</w:t>
      </w:r>
    </w:p>
    <w:p w14:paraId="25D29A0D" w14:textId="77777777" w:rsidR="00FE4270" w:rsidRPr="00FE4270" w:rsidRDefault="00FE4270" w:rsidP="00FE4270">
      <w:pPr>
        <w:spacing w:line="216" w:lineRule="atLeast"/>
        <w:jc w:val="center"/>
        <w:rPr>
          <w:rFonts w:eastAsia="Times New Roman" w:cs="Calibri"/>
          <w:b/>
          <w:bCs/>
          <w:i/>
          <w:iCs/>
          <w:sz w:val="20"/>
          <w:szCs w:val="20"/>
          <w:u w:val="single"/>
        </w:rPr>
      </w:pPr>
      <w:r w:rsidRPr="00EB2F21">
        <w:rPr>
          <w:rFonts w:eastAsia="Times New Roman" w:cs="Calibri"/>
          <w:b/>
          <w:bCs/>
          <w:i/>
          <w:iCs/>
          <w:sz w:val="20"/>
          <w:szCs w:val="20"/>
          <w:highlight w:val="lightGray"/>
          <w:u w:val="single"/>
        </w:rPr>
        <w:t>518-407-5020</w:t>
      </w:r>
    </w:p>
    <w:p w14:paraId="0810F716" w14:textId="77777777" w:rsidR="00FE4270" w:rsidRDefault="00FE4270" w:rsidP="00FE4270">
      <w:pPr>
        <w:spacing w:line="216" w:lineRule="atLeast"/>
        <w:jc w:val="center"/>
        <w:rPr>
          <w:rFonts w:eastAsia="Times New Roman" w:cs="Calibri"/>
          <w:b/>
          <w:bCs/>
          <w:i/>
          <w:iCs/>
          <w:sz w:val="20"/>
          <w:szCs w:val="20"/>
        </w:rPr>
      </w:pPr>
    </w:p>
    <w:p w14:paraId="45E13FE0" w14:textId="02CD0F3D" w:rsidR="00A91F01" w:rsidRPr="00EB2F21" w:rsidRDefault="00A91F01" w:rsidP="00023526">
      <w:pPr>
        <w:pBdr>
          <w:top w:val="single" w:sz="4" w:space="0" w:color="auto"/>
          <w:left w:val="single" w:sz="4" w:space="4" w:color="auto"/>
          <w:bottom w:val="single" w:sz="4" w:space="1" w:color="auto"/>
          <w:right w:val="single" w:sz="4" w:space="4" w:color="auto"/>
        </w:pBdr>
        <w:shd w:val="clear" w:color="auto" w:fill="FDE9D9" w:themeFill="accent6" w:themeFillTint="33"/>
        <w:spacing w:before="120" w:after="120"/>
        <w:jc w:val="center"/>
        <w:rPr>
          <w:rFonts w:ascii="Bahnschrift" w:eastAsia="Times New Roman" w:hAnsi="Bahnschrift"/>
          <w:bCs/>
          <w:caps/>
          <w:sz w:val="24"/>
          <w:szCs w:val="24"/>
        </w:rPr>
      </w:pPr>
      <w:r w:rsidRPr="00EB2F21">
        <w:rPr>
          <w:rFonts w:ascii="Bahnschrift" w:eastAsia="Times New Roman" w:hAnsi="Bahnschrift"/>
          <w:bCs/>
          <w:caps/>
          <w:sz w:val="24"/>
          <w:szCs w:val="24"/>
        </w:rPr>
        <w:t>fire district resources - -the back pag</w:t>
      </w:r>
      <w:r w:rsidR="006706A2" w:rsidRPr="00EB2F21">
        <w:rPr>
          <w:rFonts w:ascii="Bahnschrift" w:eastAsia="Times New Roman" w:hAnsi="Bahnschrift"/>
          <w:bCs/>
          <w:caps/>
          <w:sz w:val="24"/>
          <w:szCs w:val="24"/>
        </w:rPr>
        <w:t>e - - for you to follow up!</w:t>
      </w:r>
    </w:p>
    <w:p w14:paraId="6D5C5A20" w14:textId="38B985C8" w:rsidR="00A91F01" w:rsidRPr="001B648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What are the duties and responsibilities of a Commissioner?</w:t>
      </w:r>
    </w:p>
    <w:p w14:paraId="44D155BF" w14:textId="10D4091E" w:rsidR="00A91F01" w:rsidRPr="00A91F01" w:rsidRDefault="00536B59" w:rsidP="005557A1">
      <w:pPr>
        <w:jc w:val="left"/>
        <w:rPr>
          <w:rFonts w:eastAsia="Tw Cen MT"/>
          <w:szCs w:val="24"/>
        </w:rPr>
      </w:pPr>
      <w:r>
        <w:rPr>
          <w:rFonts w:eastAsia="Tw Cen MT"/>
          <w:b/>
          <w:bCs/>
          <w:i/>
          <w:iCs/>
          <w:szCs w:val="24"/>
        </w:rPr>
        <w:t>The Answer is posted on our web site at www.AFDCA.org</w:t>
      </w:r>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48" style="width:0;height:1.5pt" o:hrstd="t" o:hr="t" fillcolor="#a0a0a0" stroked="f"/>
        </w:pict>
      </w:r>
    </w:p>
    <w:p w14:paraId="6E13B276" w14:textId="77777777" w:rsidR="00DB429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Vital Statistics on the State Association Regions – the break ou</w:t>
      </w:r>
      <w:r w:rsidR="00536B59" w:rsidRPr="001B6484">
        <w:rPr>
          <w:rFonts w:eastAsia="Times New Roman" w:cs="Times New Roman"/>
          <w:b/>
          <w:bCs/>
          <w:i/>
          <w:iCs/>
          <w:sz w:val="26"/>
          <w:szCs w:val="26"/>
          <w:u w:val="single"/>
        </w:rPr>
        <w:t>t is on our web site.</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EB2F21" w:rsidRDefault="00A91F01" w:rsidP="00E30AF7">
      <w:pPr>
        <w:pBdr>
          <w:top w:val="single" w:sz="4" w:space="1" w:color="auto"/>
          <w:left w:val="single" w:sz="4" w:space="4" w:color="auto"/>
          <w:bottom w:val="single" w:sz="4" w:space="1" w:color="auto"/>
          <w:right w:val="single" w:sz="4" w:space="4" w:color="auto"/>
        </w:pBdr>
        <w:shd w:val="clear" w:color="auto" w:fill="A6A6A6" w:themeFill="background1" w:themeFillShade="A6"/>
        <w:autoSpaceDE w:val="0"/>
        <w:autoSpaceDN w:val="0"/>
        <w:adjustRightInd w:val="0"/>
        <w:spacing w:before="120"/>
        <w:jc w:val="center"/>
        <w:rPr>
          <w:rFonts w:ascii="Bahnschrift" w:eastAsia="Tw Cen MT" w:hAnsi="Bahnschrift" w:cs="Arial"/>
          <w:b/>
          <w:caps/>
          <w:sz w:val="48"/>
          <w:szCs w:val="48"/>
        </w:rPr>
      </w:pPr>
      <w:r w:rsidRPr="00EB2F21">
        <w:rPr>
          <w:rFonts w:ascii="Bahnschrift" w:eastAsia="Tw Cen MT" w:hAnsi="Bahnschrift" w:cs="Arial"/>
          <w:b/>
          <w:caps/>
          <w:sz w:val="48"/>
          <w:szCs w:val="48"/>
        </w:rPr>
        <w:lastRenderedPageBreak/>
        <w:t>Capital Area BUSINESS PARTNER’S</w:t>
      </w:r>
    </w:p>
    <w:p w14:paraId="30134DD5" w14:textId="52239C99"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3989A642" w14:textId="724083F5"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49" w:history="1">
        <w:r w:rsidRPr="00A91F01">
          <w:rPr>
            <w:rFonts w:eastAsia="Tw Cen MT" w:cs="Arial"/>
            <w:b/>
            <w:color w:val="0000FF"/>
            <w:sz w:val="20"/>
            <w:szCs w:val="20"/>
            <w:u w:val="single"/>
          </w:rPr>
          <w:t>WWW.AFDCA.ORG</w:t>
        </w:r>
      </w:hyperlink>
    </w:p>
    <w:p w14:paraId="250C5F1C" w14:textId="14627623" w:rsidR="00BC09F4" w:rsidRDefault="00BC09F4" w:rsidP="00A91F01">
      <w:pPr>
        <w:pBdr>
          <w:bottom w:val="single" w:sz="4" w:space="1" w:color="auto"/>
        </w:pBdr>
        <w:shd w:val="clear" w:color="auto" w:fill="FFFFFF"/>
        <w:jc w:val="center"/>
        <w:rPr>
          <w:rFonts w:eastAsia="Tw Cen MT" w:cs="Arial"/>
          <w:b/>
          <w:color w:val="0000FF"/>
          <w:sz w:val="20"/>
          <w:szCs w:val="20"/>
          <w:u w:val="single"/>
        </w:rPr>
      </w:pPr>
      <w:r>
        <w:rPr>
          <w:rFonts w:eastAsia="Tw Cen MT" w:cs="Arial"/>
          <w:b/>
          <w:color w:val="0000FF"/>
          <w:sz w:val="20"/>
          <w:szCs w:val="20"/>
          <w:u w:val="single"/>
        </w:rPr>
        <w:t>Welcome Back all of our Business Partners for 202</w:t>
      </w:r>
      <w:r w:rsidR="001D0FB0">
        <w:rPr>
          <w:rFonts w:eastAsia="Tw Cen MT" w:cs="Arial"/>
          <w:b/>
          <w:color w:val="0000FF"/>
          <w:sz w:val="20"/>
          <w:szCs w:val="20"/>
          <w:u w:val="single"/>
        </w:rPr>
        <w:t>3</w:t>
      </w:r>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We invite our business partners to submit educational information to be included in this Bulletin for district commissioners and chief officers</w:t>
      </w:r>
    </w:p>
    <w:p w14:paraId="267810EB" w14:textId="77777777"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rPr>
        <w:t>Write me at tom@rinaldi1.com</w:t>
      </w:r>
    </w:p>
    <w:p w14:paraId="790FC33E" w14:textId="014F455C" w:rsidR="00A91F01" w:rsidRDefault="00A91F01" w:rsidP="00560CCA">
      <w:pPr>
        <w:pBdr>
          <w:bottom w:val="single" w:sz="4" w:space="1" w:color="auto"/>
        </w:pBdr>
        <w:shd w:val="clear" w:color="auto" w:fill="FFFFFF"/>
        <w:jc w:val="center"/>
        <w:rPr>
          <w:rFonts w:eastAsia="Tw Cen MT" w:cs="Arial"/>
          <w:b/>
          <w:sz w:val="18"/>
          <w:szCs w:val="18"/>
        </w:rPr>
      </w:pPr>
      <w:r w:rsidRPr="00560CCA">
        <w:rPr>
          <w:rFonts w:eastAsia="Tw Cen MT" w:cs="Arial"/>
          <w:b/>
          <w:sz w:val="18"/>
          <w:szCs w:val="18"/>
        </w:rPr>
        <w:t>Please Support Those Who Support Us!!</w:t>
      </w:r>
    </w:p>
    <w:p w14:paraId="6CC20F97" w14:textId="77777777" w:rsidR="00A91F01" w:rsidRPr="00A91F01" w:rsidRDefault="00000000" w:rsidP="00A91F01">
      <w:pPr>
        <w:pBdr>
          <w:bottom w:val="single" w:sz="4" w:space="1" w:color="auto"/>
        </w:pBdr>
        <w:shd w:val="clear" w:color="auto" w:fill="FFFFFF"/>
        <w:jc w:val="left"/>
        <w:rPr>
          <w:rFonts w:eastAsia="Tw Cen MT" w:cs="Arial"/>
          <w:b/>
          <w:color w:val="595959"/>
          <w:sz w:val="18"/>
          <w:szCs w:val="18"/>
        </w:rPr>
      </w:pPr>
      <w:r>
        <w:rPr>
          <w:rFonts w:eastAsia="Tw Cen MT"/>
          <w:szCs w:val="24"/>
        </w:rPr>
        <w:pict w14:anchorId="6BDC40D5">
          <v:rect id="_x0000_i1049" style="width:0;height:1.5pt" o:hrstd="t" o:hr="t" fillcolor="#a0a0a0" stroked="f"/>
        </w:pict>
      </w:r>
    </w:p>
    <w:p w14:paraId="74C4ACFF" w14:textId="00857B44" w:rsidR="00A91F01" w:rsidRPr="00E30AF7" w:rsidRDefault="00A91F01" w:rsidP="00A91F01">
      <w:pPr>
        <w:pBdr>
          <w:bottom w:val="single" w:sz="4" w:space="1" w:color="auto"/>
        </w:pBdr>
        <w:shd w:val="clear" w:color="auto" w:fill="FFFFFF"/>
        <w:jc w:val="center"/>
        <w:rPr>
          <w:rFonts w:eastAsia="Tw Cen MT" w:cs="Arial"/>
          <w:b/>
          <w:i/>
          <w:iCs/>
          <w:sz w:val="24"/>
          <w:szCs w:val="24"/>
        </w:rPr>
      </w:pPr>
      <w:r w:rsidRPr="00E30AF7">
        <w:rPr>
          <w:rFonts w:eastAsia="Tw Cen MT" w:cs="Arial"/>
          <w:b/>
          <w:i/>
          <w:iCs/>
          <w:sz w:val="24"/>
          <w:szCs w:val="24"/>
        </w:rPr>
        <w:t xml:space="preserve">If you have information on new products </w:t>
      </w:r>
      <w:r w:rsidR="00E30AF7">
        <w:rPr>
          <w:rFonts w:eastAsia="Tw Cen MT" w:cs="Arial"/>
          <w:b/>
          <w:i/>
          <w:iCs/>
          <w:sz w:val="24"/>
          <w:szCs w:val="24"/>
        </w:rPr>
        <w:t xml:space="preserve">you wish to showcase </w:t>
      </w:r>
      <w:r w:rsidRPr="00E30AF7">
        <w:rPr>
          <w:rFonts w:eastAsia="Tw Cen MT" w:cs="Arial"/>
          <w:b/>
          <w:i/>
          <w:iCs/>
          <w:sz w:val="24"/>
          <w:szCs w:val="24"/>
        </w:rPr>
        <w:t>or is educational and informative for fire districts, please submit it and we will use it in this Bulletin under the appropriate heading.</w:t>
      </w:r>
    </w:p>
    <w:p w14:paraId="3852EC66" w14:textId="44706BE7"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7392" behindDoc="0" locked="0" layoutInCell="1" allowOverlap="1" wp14:anchorId="275613B1" wp14:editId="71722E8B">
                <wp:simplePos x="0" y="0"/>
                <wp:positionH relativeFrom="column">
                  <wp:posOffset>4726305</wp:posOffset>
                </wp:positionH>
                <wp:positionV relativeFrom="paragraph">
                  <wp:posOffset>87630</wp:posOffset>
                </wp:positionV>
                <wp:extent cx="2333625" cy="314325"/>
                <wp:effectExtent l="0" t="0" r="9525" b="952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CA683D" w:rsidRPr="00306C9B" w:rsidRDefault="00CA683D" w:rsidP="00967160">
                            <w:pPr>
                              <w:shd w:val="clear" w:color="auto" w:fill="D9D9D9" w:themeFill="background1" w:themeFillShade="D9"/>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13B1" id="Text Box 163" o:spid="_x0000_s1028" type="#_x0000_t202" style="position:absolute;margin-left:372.15pt;margin-top:6.9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skTg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" fillcolor="window" strokeweight="1.5pt">
                <v:path arrowok="t"/>
                <v:textbox>
                  <w:txbxContent>
                    <w:p w14:paraId="0502CA73" w14:textId="765BF5D8" w:rsidR="00CA683D" w:rsidRPr="00306C9B" w:rsidRDefault="00CA683D" w:rsidP="00967160">
                      <w:pPr>
                        <w:shd w:val="clear" w:color="auto" w:fill="D9D9D9" w:themeFill="background1" w:themeFillShade="D9"/>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B95D754" wp14:editId="067AA1F6">
                <wp:simplePos x="0" y="0"/>
                <wp:positionH relativeFrom="column">
                  <wp:posOffset>2305050</wp:posOffset>
                </wp:positionH>
                <wp:positionV relativeFrom="paragraph">
                  <wp:posOffset>94615</wp:posOffset>
                </wp:positionV>
                <wp:extent cx="2272665" cy="446405"/>
                <wp:effectExtent l="0"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CA683D" w:rsidRDefault="00CA683D"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CA683D" w:rsidRPr="00306C9B" w:rsidRDefault="00CA683D"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5D754" id="Text Box 162" o:spid="_x0000_s1029" type="#_x0000_t202" style="position:absolute;margin-left:181.5pt;margin-top:7.45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" fillcolor="white [3201]" strokeweight="1.5pt">
                <v:path arrowok="t"/>
                <v:textbox>
                  <w:txbxContent>
                    <w:p w14:paraId="2512A67C" w14:textId="77777777" w:rsidR="00CA683D" w:rsidRDefault="00CA683D"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CA683D" w:rsidRPr="00306C9B" w:rsidRDefault="00CA683D"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35274" wp14:editId="3C0E2207">
                <wp:simplePos x="0" y="0"/>
                <wp:positionH relativeFrom="column">
                  <wp:posOffset>-196850</wp:posOffset>
                </wp:positionH>
                <wp:positionV relativeFrom="paragraph">
                  <wp:posOffset>87630</wp:posOffset>
                </wp:positionV>
                <wp:extent cx="2372995" cy="307340"/>
                <wp:effectExtent l="0" t="0" r="8255"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CA683D" w:rsidRPr="00721DA6" w:rsidRDefault="00CA683D" w:rsidP="00967160">
                            <w:pPr>
                              <w:shd w:val="clear" w:color="auto" w:fill="D9D9D9" w:themeFill="background1" w:themeFillShade="D9"/>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735274" id="Text Box 161" o:spid="_x0000_s1030" type="#_x0000_t202" style="position:absolute;margin-left:-15.5pt;margin-top:6.9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" fillcolor="white [3201]" strokeweight="1.5pt">
                <v:path arrowok="t"/>
                <v:textbox>
                  <w:txbxContent>
                    <w:p w14:paraId="0764C1AD" w14:textId="72EC7C4B" w:rsidR="00CA683D" w:rsidRPr="00721DA6" w:rsidRDefault="00CA683D" w:rsidP="00967160">
                      <w:pPr>
                        <w:shd w:val="clear" w:color="auto" w:fill="D9D9D9" w:themeFill="background1" w:themeFillShade="D9"/>
                        <w:jc w:val="center"/>
                        <w:rPr>
                          <w:rFonts w:ascii="Elephant" w:hAnsi="Elephant"/>
                        </w:rPr>
                      </w:pPr>
                      <w:r w:rsidRPr="00721DA6">
                        <w:rPr>
                          <w:rFonts w:ascii="Elephant" w:hAnsi="Elephant"/>
                        </w:rPr>
                        <w:t>LEGAL SERVICES</w:t>
                      </w:r>
                    </w:p>
                  </w:txbxContent>
                </v:textbox>
              </v:shape>
            </w:pict>
          </mc:Fallback>
        </mc:AlternateContent>
      </w:r>
    </w:p>
    <w:p w14:paraId="23AE8CB0" w14:textId="72DDA44D" w:rsidR="00721DA6" w:rsidRDefault="00721DA6" w:rsidP="00A91F01">
      <w:pPr>
        <w:shd w:val="clear" w:color="auto" w:fill="FFFFFF"/>
        <w:jc w:val="left"/>
        <w:rPr>
          <w:rFonts w:eastAsia="Tw Cen MT" w:cs="Arial"/>
          <w:b/>
          <w:color w:val="595959"/>
          <w:sz w:val="18"/>
          <w:szCs w:val="18"/>
        </w:rPr>
      </w:pPr>
    </w:p>
    <w:p w14:paraId="1ECFB5E9" w14:textId="3E4011DD" w:rsidR="00721DA6" w:rsidRDefault="00721DA6" w:rsidP="00A91F01">
      <w:pPr>
        <w:shd w:val="clear" w:color="auto" w:fill="FFFFFF"/>
        <w:jc w:val="left"/>
        <w:rPr>
          <w:rFonts w:eastAsia="Tw Cen MT" w:cs="Arial"/>
          <w:b/>
          <w:color w:val="595959"/>
          <w:sz w:val="18"/>
          <w:szCs w:val="18"/>
        </w:rPr>
      </w:pPr>
    </w:p>
    <w:p w14:paraId="21E3F5CC" w14:textId="6ABE1715"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1552" behindDoc="0" locked="0" layoutInCell="1" allowOverlap="1" wp14:anchorId="3676CD18" wp14:editId="1A4F2EAB">
                <wp:simplePos x="0" y="0"/>
                <wp:positionH relativeFrom="column">
                  <wp:posOffset>-181610</wp:posOffset>
                </wp:positionH>
                <wp:positionV relativeFrom="paragraph">
                  <wp:posOffset>63500</wp:posOffset>
                </wp:positionV>
                <wp:extent cx="2332990" cy="1227455"/>
                <wp:effectExtent l="19050" t="1905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227455"/>
                        </a:xfrm>
                        <a:prstGeom prst="rect">
                          <a:avLst/>
                        </a:prstGeom>
                        <a:solidFill>
                          <a:srgbClr val="FFFFFF"/>
                        </a:solidFill>
                        <a:ln w="28575">
                          <a:solidFill>
                            <a:srgbClr val="00B050"/>
                          </a:solidFill>
                          <a:miter lim="800000"/>
                          <a:headEnd/>
                          <a:tailEnd/>
                        </a:ln>
                      </wps:spPr>
                      <wps:txbx>
                        <w:txbxContent>
                          <w:p w14:paraId="4D01C52C" w14:textId="77777777" w:rsidR="00CA683D" w:rsidRPr="00E63641" w:rsidRDefault="00CA683D" w:rsidP="00A91F01">
                            <w:pPr>
                              <w:jc w:val="center"/>
                              <w:rPr>
                                <w:b/>
                                <w:color w:val="0070C0"/>
                                <w:szCs w:val="22"/>
                              </w:rPr>
                            </w:pPr>
                            <w:r w:rsidRPr="00E63641">
                              <w:rPr>
                                <w:b/>
                                <w:color w:val="0070C0"/>
                                <w:szCs w:val="22"/>
                              </w:rPr>
                              <w:t>Young, Fenton, Kelsey &amp; Brown, PC</w:t>
                            </w:r>
                          </w:p>
                          <w:p w14:paraId="57F5F855" w14:textId="77777777" w:rsidR="00CA683D" w:rsidRPr="00C20E03" w:rsidRDefault="00CA683D" w:rsidP="00A91F01">
                            <w:pPr>
                              <w:jc w:val="center"/>
                            </w:pPr>
                            <w:r w:rsidRPr="00C20E03">
                              <w:t>General Practice Matters plus -</w:t>
                            </w:r>
                          </w:p>
                          <w:p w14:paraId="1244BC6F" w14:textId="77777777" w:rsidR="00CA683D" w:rsidRPr="00C20E03" w:rsidRDefault="00CA683D" w:rsidP="00A91F01">
                            <w:pPr>
                              <w:jc w:val="center"/>
                            </w:pPr>
                            <w:r w:rsidRPr="00C20E03">
                              <w:t>Fire Service Attorneys</w:t>
                            </w:r>
                          </w:p>
                          <w:p w14:paraId="71FDA2D9" w14:textId="77777777" w:rsidR="00CA683D" w:rsidRPr="00C20E03" w:rsidRDefault="00CA683D" w:rsidP="00A91F01">
                            <w:pPr>
                              <w:jc w:val="center"/>
                            </w:pPr>
                            <w:r w:rsidRPr="00C20E03">
                              <w:t>1881 Western Ave. Suite 140</w:t>
                            </w:r>
                          </w:p>
                          <w:p w14:paraId="2A5D4556" w14:textId="77777777" w:rsidR="00CA683D" w:rsidRPr="00C20E03" w:rsidRDefault="00CA683D" w:rsidP="00A91F01">
                            <w:pPr>
                              <w:jc w:val="center"/>
                            </w:pPr>
                            <w:r w:rsidRPr="00C20E03">
                              <w:t>Albany, N.Y. 12203</w:t>
                            </w:r>
                          </w:p>
                          <w:p w14:paraId="5739BA4D" w14:textId="77777777" w:rsidR="00CA683D" w:rsidRPr="00C20E03" w:rsidRDefault="00CA683D" w:rsidP="00A91F01">
                            <w:pPr>
                              <w:jc w:val="center"/>
                            </w:pPr>
                            <w:r w:rsidRPr="00C20E03">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6CD18" id="Text Box 160" o:spid="_x0000_s1031" type="#_x0000_t202" style="position:absolute;margin-left:-14.3pt;margin-top:5pt;width:183.7pt;height:9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" strokecolor="#00b050" strokeweight="2.25pt">
                <v:textbox>
                  <w:txbxContent>
                    <w:p w14:paraId="4D01C52C" w14:textId="77777777" w:rsidR="00CA683D" w:rsidRPr="00E63641" w:rsidRDefault="00CA683D" w:rsidP="00A91F01">
                      <w:pPr>
                        <w:jc w:val="center"/>
                        <w:rPr>
                          <w:b/>
                          <w:color w:val="0070C0"/>
                          <w:szCs w:val="22"/>
                        </w:rPr>
                      </w:pPr>
                      <w:r w:rsidRPr="00E63641">
                        <w:rPr>
                          <w:b/>
                          <w:color w:val="0070C0"/>
                          <w:szCs w:val="22"/>
                        </w:rPr>
                        <w:t>Young, Fenton, Kelsey &amp; Brown, PC</w:t>
                      </w:r>
                    </w:p>
                    <w:p w14:paraId="57F5F855" w14:textId="77777777" w:rsidR="00CA683D" w:rsidRPr="00C20E03" w:rsidRDefault="00CA683D" w:rsidP="00A91F01">
                      <w:pPr>
                        <w:jc w:val="center"/>
                      </w:pPr>
                      <w:r w:rsidRPr="00C20E03">
                        <w:t>General Practice Matters plus -</w:t>
                      </w:r>
                    </w:p>
                    <w:p w14:paraId="1244BC6F" w14:textId="77777777" w:rsidR="00CA683D" w:rsidRPr="00C20E03" w:rsidRDefault="00CA683D" w:rsidP="00A91F01">
                      <w:pPr>
                        <w:jc w:val="center"/>
                      </w:pPr>
                      <w:r w:rsidRPr="00C20E03">
                        <w:t>Fire Service Attorneys</w:t>
                      </w:r>
                    </w:p>
                    <w:p w14:paraId="71FDA2D9" w14:textId="77777777" w:rsidR="00CA683D" w:rsidRPr="00C20E03" w:rsidRDefault="00CA683D" w:rsidP="00A91F01">
                      <w:pPr>
                        <w:jc w:val="center"/>
                      </w:pPr>
                      <w:r w:rsidRPr="00C20E03">
                        <w:t>1881 Western Ave. Suite 140</w:t>
                      </w:r>
                    </w:p>
                    <w:p w14:paraId="2A5D4556" w14:textId="77777777" w:rsidR="00CA683D" w:rsidRPr="00C20E03" w:rsidRDefault="00CA683D" w:rsidP="00A91F01">
                      <w:pPr>
                        <w:jc w:val="center"/>
                      </w:pPr>
                      <w:r w:rsidRPr="00C20E03">
                        <w:t>Albany, N.Y. 12203</w:t>
                      </w:r>
                    </w:p>
                    <w:p w14:paraId="5739BA4D" w14:textId="77777777" w:rsidR="00CA683D" w:rsidRPr="00C20E03" w:rsidRDefault="00CA683D" w:rsidP="00A91F01">
                      <w:pPr>
                        <w:jc w:val="center"/>
                      </w:pPr>
                      <w:r w:rsidRPr="00C20E03">
                        <w:t>518.456.6767</w:t>
                      </w:r>
                    </w:p>
                  </w:txbxContent>
                </v:textbox>
              </v:shape>
            </w:pict>
          </mc:Fallback>
        </mc:AlternateContent>
      </w:r>
    </w:p>
    <w:p w14:paraId="1C2055B2" w14:textId="6F7160F1"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55520" behindDoc="0" locked="0" layoutInCell="1" allowOverlap="1" wp14:anchorId="457279C6" wp14:editId="55B3D7F9">
                <wp:simplePos x="0" y="0"/>
                <wp:positionH relativeFrom="column">
                  <wp:posOffset>2299970</wp:posOffset>
                </wp:positionH>
                <wp:positionV relativeFrom="paragraph">
                  <wp:posOffset>102870</wp:posOffset>
                </wp:positionV>
                <wp:extent cx="2284730" cy="1217295"/>
                <wp:effectExtent l="19050" t="19050" r="1270" b="190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50"/>
                          </a:solidFill>
                          <a:miter lim="800000"/>
                          <a:headEnd/>
                          <a:tailEnd/>
                        </a:ln>
                      </wps:spPr>
                      <wps:txbx>
                        <w:txbxContent>
                          <w:p w14:paraId="1744D129" w14:textId="1E90872E" w:rsidR="00CA683D" w:rsidRDefault="00CA683D"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CA683D" w:rsidRPr="00EB2F21" w:rsidRDefault="00CA683D" w:rsidP="003449B9">
                            <w:pPr>
                              <w:jc w:val="center"/>
                              <w:rPr>
                                <w:b/>
                                <w:sz w:val="18"/>
                                <w:szCs w:val="18"/>
                                <w:highlight w:val="lightGray"/>
                              </w:rPr>
                            </w:pPr>
                            <w:r w:rsidRPr="00EB2F21">
                              <w:rPr>
                                <w:b/>
                                <w:sz w:val="18"/>
                                <w:szCs w:val="18"/>
                                <w:highlight w:val="lightGray"/>
                              </w:rPr>
                              <w:t>Architecture/Engineering/Code Services</w:t>
                            </w:r>
                          </w:p>
                          <w:p w14:paraId="62564221" w14:textId="1370ED80" w:rsidR="00CA683D" w:rsidRPr="00EB2F21" w:rsidRDefault="00CA683D" w:rsidP="003449B9">
                            <w:pPr>
                              <w:jc w:val="center"/>
                              <w:rPr>
                                <w:sz w:val="16"/>
                                <w:szCs w:val="16"/>
                                <w:highlight w:val="lightGray"/>
                              </w:rPr>
                            </w:pPr>
                            <w:r w:rsidRPr="00EB2F21">
                              <w:rPr>
                                <w:sz w:val="16"/>
                                <w:szCs w:val="16"/>
                                <w:highlight w:val="lightGray"/>
                              </w:rPr>
                              <w:t>Melissa Smith</w:t>
                            </w:r>
                          </w:p>
                          <w:p w14:paraId="6E53F6C7" w14:textId="165BA594" w:rsidR="00CA683D" w:rsidRPr="00EB2F21" w:rsidRDefault="00CA683D" w:rsidP="003449B9">
                            <w:pPr>
                              <w:jc w:val="center"/>
                              <w:rPr>
                                <w:sz w:val="16"/>
                                <w:szCs w:val="16"/>
                                <w:highlight w:val="lightGray"/>
                              </w:rPr>
                            </w:pPr>
                            <w:r w:rsidRPr="00EB2F21">
                              <w:rPr>
                                <w:sz w:val="16"/>
                                <w:szCs w:val="16"/>
                                <w:highlight w:val="lightGray"/>
                              </w:rPr>
                              <w:t>Senior Marketing Manager</w:t>
                            </w:r>
                          </w:p>
                          <w:p w14:paraId="54EBE559" w14:textId="79375D9C" w:rsidR="00CA683D" w:rsidRPr="00EB2F21" w:rsidRDefault="00CA683D" w:rsidP="003449B9">
                            <w:pPr>
                              <w:jc w:val="center"/>
                              <w:rPr>
                                <w:sz w:val="16"/>
                                <w:szCs w:val="16"/>
                                <w:highlight w:val="lightGray"/>
                              </w:rPr>
                            </w:pPr>
                            <w:r w:rsidRPr="00EB2F21">
                              <w:rPr>
                                <w:sz w:val="16"/>
                                <w:szCs w:val="16"/>
                                <w:highlight w:val="lightGray"/>
                              </w:rPr>
                              <w:t>518-439-8235</w:t>
                            </w:r>
                          </w:p>
                          <w:p w14:paraId="6971F0C9" w14:textId="7E550876" w:rsidR="00CA683D" w:rsidRPr="00EB2F21" w:rsidRDefault="00CA683D" w:rsidP="003449B9">
                            <w:pPr>
                              <w:jc w:val="center"/>
                              <w:rPr>
                                <w:sz w:val="16"/>
                                <w:szCs w:val="16"/>
                                <w:highlight w:val="lightGray"/>
                              </w:rPr>
                            </w:pPr>
                            <w:r w:rsidRPr="00EB2F21">
                              <w:rPr>
                                <w:sz w:val="16"/>
                                <w:szCs w:val="16"/>
                                <w:highlight w:val="lightGray"/>
                              </w:rPr>
                              <w:t>4 British American Blvd</w:t>
                            </w:r>
                          </w:p>
                          <w:p w14:paraId="7A0DAD29" w14:textId="1A6642B4" w:rsidR="00CA683D" w:rsidRDefault="00CA683D" w:rsidP="003449B9">
                            <w:pPr>
                              <w:jc w:val="center"/>
                              <w:rPr>
                                <w:sz w:val="16"/>
                                <w:szCs w:val="16"/>
                              </w:rPr>
                            </w:pPr>
                            <w:r w:rsidRPr="00EB2F21">
                              <w:rPr>
                                <w:sz w:val="16"/>
                                <w:szCs w:val="16"/>
                                <w:highlight w:val="lightGray"/>
                              </w:rPr>
                              <w:t>Latham, NY 12110</w:t>
                            </w:r>
                          </w:p>
                          <w:p w14:paraId="492BF53B" w14:textId="0ED87CEC" w:rsidR="00CA683D" w:rsidRPr="003449B9" w:rsidRDefault="00CA683D" w:rsidP="003449B9">
                            <w:pPr>
                              <w:jc w:val="center"/>
                              <w:rPr>
                                <w:color w:val="00B050"/>
                                <w:sz w:val="16"/>
                                <w:szCs w:val="16"/>
                              </w:rPr>
                            </w:pPr>
                            <w:r w:rsidRPr="003449B9">
                              <w:rPr>
                                <w:color w:val="00B050"/>
                                <w:sz w:val="16"/>
                                <w:szCs w:val="16"/>
                              </w:rPr>
                              <w:t>www.labellapc.com</w:t>
                            </w:r>
                          </w:p>
                          <w:p w14:paraId="593E4C88" w14:textId="77777777" w:rsidR="00CA683D" w:rsidRPr="00097CE0" w:rsidRDefault="00CA683D"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79C6" id="Text Box 159" o:spid="_x0000_s1032" type="#_x0000_t202" style="position:absolute;margin-left:181.1pt;margin-top:8.1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" strokecolor="#00b050" strokeweight="2.25pt">
                <v:textbox>
                  <w:txbxContent>
                    <w:p w14:paraId="1744D129" w14:textId="1E90872E" w:rsidR="00CA683D" w:rsidRDefault="00CA683D"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CA683D" w:rsidRPr="00EB2F21" w:rsidRDefault="00CA683D" w:rsidP="003449B9">
                      <w:pPr>
                        <w:jc w:val="center"/>
                        <w:rPr>
                          <w:b/>
                          <w:sz w:val="18"/>
                          <w:szCs w:val="18"/>
                          <w:highlight w:val="lightGray"/>
                        </w:rPr>
                      </w:pPr>
                      <w:r w:rsidRPr="00EB2F21">
                        <w:rPr>
                          <w:b/>
                          <w:sz w:val="18"/>
                          <w:szCs w:val="18"/>
                          <w:highlight w:val="lightGray"/>
                        </w:rPr>
                        <w:t>Architecture/Engineering/Code Services</w:t>
                      </w:r>
                    </w:p>
                    <w:p w14:paraId="62564221" w14:textId="1370ED80" w:rsidR="00CA683D" w:rsidRPr="00EB2F21" w:rsidRDefault="00CA683D" w:rsidP="003449B9">
                      <w:pPr>
                        <w:jc w:val="center"/>
                        <w:rPr>
                          <w:sz w:val="16"/>
                          <w:szCs w:val="16"/>
                          <w:highlight w:val="lightGray"/>
                        </w:rPr>
                      </w:pPr>
                      <w:r w:rsidRPr="00EB2F21">
                        <w:rPr>
                          <w:sz w:val="16"/>
                          <w:szCs w:val="16"/>
                          <w:highlight w:val="lightGray"/>
                        </w:rPr>
                        <w:t>Melissa Smith</w:t>
                      </w:r>
                    </w:p>
                    <w:p w14:paraId="6E53F6C7" w14:textId="165BA594" w:rsidR="00CA683D" w:rsidRPr="00EB2F21" w:rsidRDefault="00CA683D" w:rsidP="003449B9">
                      <w:pPr>
                        <w:jc w:val="center"/>
                        <w:rPr>
                          <w:sz w:val="16"/>
                          <w:szCs w:val="16"/>
                          <w:highlight w:val="lightGray"/>
                        </w:rPr>
                      </w:pPr>
                      <w:r w:rsidRPr="00EB2F21">
                        <w:rPr>
                          <w:sz w:val="16"/>
                          <w:szCs w:val="16"/>
                          <w:highlight w:val="lightGray"/>
                        </w:rPr>
                        <w:t>Senior Marketing Manager</w:t>
                      </w:r>
                    </w:p>
                    <w:p w14:paraId="54EBE559" w14:textId="79375D9C" w:rsidR="00CA683D" w:rsidRPr="00EB2F21" w:rsidRDefault="00CA683D" w:rsidP="003449B9">
                      <w:pPr>
                        <w:jc w:val="center"/>
                        <w:rPr>
                          <w:sz w:val="16"/>
                          <w:szCs w:val="16"/>
                          <w:highlight w:val="lightGray"/>
                        </w:rPr>
                      </w:pPr>
                      <w:r w:rsidRPr="00EB2F21">
                        <w:rPr>
                          <w:sz w:val="16"/>
                          <w:szCs w:val="16"/>
                          <w:highlight w:val="lightGray"/>
                        </w:rPr>
                        <w:t>518-439-8235</w:t>
                      </w:r>
                    </w:p>
                    <w:p w14:paraId="6971F0C9" w14:textId="7E550876" w:rsidR="00CA683D" w:rsidRPr="00EB2F21" w:rsidRDefault="00CA683D" w:rsidP="003449B9">
                      <w:pPr>
                        <w:jc w:val="center"/>
                        <w:rPr>
                          <w:sz w:val="16"/>
                          <w:szCs w:val="16"/>
                          <w:highlight w:val="lightGray"/>
                        </w:rPr>
                      </w:pPr>
                      <w:r w:rsidRPr="00EB2F21">
                        <w:rPr>
                          <w:sz w:val="16"/>
                          <w:szCs w:val="16"/>
                          <w:highlight w:val="lightGray"/>
                        </w:rPr>
                        <w:t>4 British American Blvd</w:t>
                      </w:r>
                    </w:p>
                    <w:p w14:paraId="7A0DAD29" w14:textId="1A6642B4" w:rsidR="00CA683D" w:rsidRDefault="00CA683D" w:rsidP="003449B9">
                      <w:pPr>
                        <w:jc w:val="center"/>
                        <w:rPr>
                          <w:sz w:val="16"/>
                          <w:szCs w:val="16"/>
                        </w:rPr>
                      </w:pPr>
                      <w:r w:rsidRPr="00EB2F21">
                        <w:rPr>
                          <w:sz w:val="16"/>
                          <w:szCs w:val="16"/>
                          <w:highlight w:val="lightGray"/>
                        </w:rPr>
                        <w:t>Latham, NY 12110</w:t>
                      </w:r>
                    </w:p>
                    <w:p w14:paraId="492BF53B" w14:textId="0ED87CEC" w:rsidR="00CA683D" w:rsidRPr="003449B9" w:rsidRDefault="00CA683D" w:rsidP="003449B9">
                      <w:pPr>
                        <w:jc w:val="center"/>
                        <w:rPr>
                          <w:color w:val="00B050"/>
                          <w:sz w:val="16"/>
                          <w:szCs w:val="16"/>
                        </w:rPr>
                      </w:pPr>
                      <w:r w:rsidRPr="003449B9">
                        <w:rPr>
                          <w:color w:val="00B050"/>
                          <w:sz w:val="16"/>
                          <w:szCs w:val="16"/>
                        </w:rPr>
                        <w:t>www.labellapc.com</w:t>
                      </w:r>
                    </w:p>
                    <w:p w14:paraId="593E4C88" w14:textId="77777777" w:rsidR="00CA683D" w:rsidRPr="00097CE0" w:rsidRDefault="00CA683D" w:rsidP="003449B9">
                      <w:pPr>
                        <w:jc w:val="center"/>
                        <w:rPr>
                          <w:sz w:val="16"/>
                          <w:szCs w:val="16"/>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B483E8F" wp14:editId="3F61AFD3">
                <wp:simplePos x="0" y="0"/>
                <wp:positionH relativeFrom="column">
                  <wp:posOffset>4733290</wp:posOffset>
                </wp:positionH>
                <wp:positionV relativeFrom="paragraph">
                  <wp:posOffset>12065</wp:posOffset>
                </wp:positionV>
                <wp:extent cx="2304415" cy="1216025"/>
                <wp:effectExtent l="19050" t="19050" r="635" b="317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50"/>
                          </a:solidFill>
                          <a:miter lim="800000"/>
                          <a:headEnd/>
                          <a:tailEnd/>
                        </a:ln>
                      </wps:spPr>
                      <wps:txbx>
                        <w:txbxContent>
                          <w:p w14:paraId="49C6D111" w14:textId="0C37FA4D" w:rsidR="00CA683D" w:rsidRPr="004A6D10" w:rsidRDefault="00CA683D"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CA683D" w:rsidRPr="006B6E05" w:rsidRDefault="00CA683D" w:rsidP="00A91F01">
                            <w:pPr>
                              <w:jc w:val="left"/>
                              <w:rPr>
                                <w:sz w:val="16"/>
                                <w:szCs w:val="16"/>
                              </w:rPr>
                            </w:pPr>
                            <w:r w:rsidRPr="006B6E05">
                              <w:rPr>
                                <w:sz w:val="16"/>
                                <w:szCs w:val="16"/>
                              </w:rPr>
                              <w:t>Specializing in insurance for Fire Districts and Departments</w:t>
                            </w:r>
                          </w:p>
                          <w:p w14:paraId="5EB1C0CB" w14:textId="77777777" w:rsidR="00CA683D" w:rsidRPr="006B6E05" w:rsidRDefault="00CA683D" w:rsidP="00A91F01">
                            <w:pPr>
                              <w:jc w:val="center"/>
                              <w:rPr>
                                <w:sz w:val="18"/>
                                <w:szCs w:val="18"/>
                              </w:rPr>
                            </w:pPr>
                            <w:r w:rsidRPr="006B6E05">
                              <w:rPr>
                                <w:sz w:val="18"/>
                                <w:szCs w:val="18"/>
                              </w:rPr>
                              <w:t>D</w:t>
                            </w:r>
                            <w:r w:rsidRPr="006B6E05">
                              <w:rPr>
                                <w:b/>
                                <w:sz w:val="18"/>
                                <w:szCs w:val="18"/>
                              </w:rPr>
                              <w:t>ave Meager</w:t>
                            </w:r>
                          </w:p>
                          <w:p w14:paraId="643E1C5D" w14:textId="77777777" w:rsidR="00CA683D" w:rsidRPr="006B6E05" w:rsidRDefault="00CA683D" w:rsidP="00A91F01">
                            <w:pPr>
                              <w:jc w:val="center"/>
                              <w:rPr>
                                <w:sz w:val="16"/>
                                <w:szCs w:val="16"/>
                              </w:rPr>
                            </w:pPr>
                            <w:r w:rsidRPr="006B6E05">
                              <w:rPr>
                                <w:sz w:val="16"/>
                                <w:szCs w:val="16"/>
                              </w:rPr>
                              <w:t>31 Church Street  Saratoga Springs, NY</w:t>
                            </w:r>
                          </w:p>
                          <w:p w14:paraId="3DD2F5D9" w14:textId="77777777" w:rsidR="00CA683D" w:rsidRPr="006B6E05" w:rsidRDefault="00CA683D"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83E8F" id="Text Box 158" o:spid="_x0000_s1033" type="#_x0000_t202" style="position:absolute;margin-left:372.7pt;margin-top:.9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" strokecolor="#00b050" strokeweight="2.25pt">
                <v:textbox>
                  <w:txbxContent>
                    <w:p w14:paraId="49C6D111" w14:textId="0C37FA4D" w:rsidR="00CA683D" w:rsidRPr="004A6D10" w:rsidRDefault="00CA683D"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CA683D" w:rsidRPr="006B6E05" w:rsidRDefault="00CA683D" w:rsidP="00A91F01">
                      <w:pPr>
                        <w:jc w:val="left"/>
                        <w:rPr>
                          <w:sz w:val="16"/>
                          <w:szCs w:val="16"/>
                        </w:rPr>
                      </w:pPr>
                      <w:r w:rsidRPr="006B6E05">
                        <w:rPr>
                          <w:sz w:val="16"/>
                          <w:szCs w:val="16"/>
                        </w:rPr>
                        <w:t>Specializing in insurance for Fire Districts and Departments</w:t>
                      </w:r>
                    </w:p>
                    <w:p w14:paraId="5EB1C0CB" w14:textId="77777777" w:rsidR="00CA683D" w:rsidRPr="006B6E05" w:rsidRDefault="00CA683D" w:rsidP="00A91F01">
                      <w:pPr>
                        <w:jc w:val="center"/>
                        <w:rPr>
                          <w:sz w:val="18"/>
                          <w:szCs w:val="18"/>
                        </w:rPr>
                      </w:pPr>
                      <w:r w:rsidRPr="006B6E05">
                        <w:rPr>
                          <w:sz w:val="18"/>
                          <w:szCs w:val="18"/>
                        </w:rPr>
                        <w:t>D</w:t>
                      </w:r>
                      <w:r w:rsidRPr="006B6E05">
                        <w:rPr>
                          <w:b/>
                          <w:sz w:val="18"/>
                          <w:szCs w:val="18"/>
                        </w:rPr>
                        <w:t>ave Meager</w:t>
                      </w:r>
                    </w:p>
                    <w:p w14:paraId="643E1C5D" w14:textId="77777777" w:rsidR="00CA683D" w:rsidRPr="006B6E05" w:rsidRDefault="00CA683D" w:rsidP="00A91F01">
                      <w:pPr>
                        <w:jc w:val="center"/>
                        <w:rPr>
                          <w:sz w:val="16"/>
                          <w:szCs w:val="16"/>
                        </w:rPr>
                      </w:pPr>
                      <w:r w:rsidRPr="006B6E05">
                        <w:rPr>
                          <w:sz w:val="16"/>
                          <w:szCs w:val="16"/>
                        </w:rPr>
                        <w:t>31 Church Street  Saratoga Springs, NY</w:t>
                      </w:r>
                    </w:p>
                    <w:p w14:paraId="3DD2F5D9" w14:textId="77777777" w:rsidR="00CA683D" w:rsidRPr="006B6E05" w:rsidRDefault="00CA683D" w:rsidP="00A91F01">
                      <w:pPr>
                        <w:jc w:val="center"/>
                        <w:rPr>
                          <w:sz w:val="16"/>
                          <w:szCs w:val="16"/>
                        </w:rPr>
                      </w:pPr>
                      <w:r w:rsidRPr="006B6E05">
                        <w:rPr>
                          <w:sz w:val="16"/>
                          <w:szCs w:val="16"/>
                        </w:rPr>
                        <w:t>518-584-5300x3243 dmeager@amsureins.com</w:t>
                      </w:r>
                    </w:p>
                  </w:txbxContent>
                </v:textbox>
              </v:shape>
            </w:pict>
          </mc:Fallback>
        </mc:AlternateContent>
      </w:r>
    </w:p>
    <w:p w14:paraId="33C325B6" w14:textId="4E95F0EA" w:rsidR="00721DA6" w:rsidRDefault="00721DA6" w:rsidP="00A91F01">
      <w:pPr>
        <w:shd w:val="clear" w:color="auto" w:fill="FFFFFF"/>
        <w:jc w:val="left"/>
        <w:rPr>
          <w:rFonts w:eastAsia="Tw Cen MT" w:cs="Arial"/>
          <w:b/>
          <w:color w:val="595959"/>
          <w:sz w:val="18"/>
          <w:szCs w:val="18"/>
        </w:rPr>
      </w:pP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09899899"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62336" behindDoc="0" locked="0" layoutInCell="1" allowOverlap="1" wp14:anchorId="5783E315" wp14:editId="71BA0CCA">
                <wp:simplePos x="0" y="0"/>
                <wp:positionH relativeFrom="column">
                  <wp:posOffset>-200660</wp:posOffset>
                </wp:positionH>
                <wp:positionV relativeFrom="paragraph">
                  <wp:posOffset>172085</wp:posOffset>
                </wp:positionV>
                <wp:extent cx="2345055" cy="1106805"/>
                <wp:effectExtent l="19050" t="1905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06805"/>
                        </a:xfrm>
                        <a:prstGeom prst="rect">
                          <a:avLst/>
                        </a:prstGeom>
                        <a:solidFill>
                          <a:srgbClr val="FFFFFF"/>
                        </a:solidFill>
                        <a:ln w="28575">
                          <a:solidFill>
                            <a:srgbClr val="00B050"/>
                          </a:solidFill>
                          <a:miter lim="800000"/>
                          <a:headEnd/>
                          <a:tailEnd/>
                        </a:ln>
                      </wps:spPr>
                      <wps:txbx>
                        <w:txbxContent>
                          <w:p w14:paraId="47639370" w14:textId="77777777" w:rsidR="00CA683D" w:rsidRPr="006624F2" w:rsidRDefault="00CA683D"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CA683D" w:rsidRPr="00985F98" w:rsidRDefault="00CA683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CA683D" w:rsidRPr="00985F98" w:rsidRDefault="00CA683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CA683D" w:rsidRPr="00985F98" w:rsidRDefault="00CA683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CA683D" w:rsidRPr="00985F98" w:rsidRDefault="00CA683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CA683D" w:rsidRDefault="00CA683D"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CA683D" w:rsidRPr="00985F98" w:rsidRDefault="00CA683D"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3E315" id="Text Box 157" o:spid="_x0000_s1034" type="#_x0000_t202" style="position:absolute;margin-left:-15.8pt;margin-top:13.55pt;width:184.65pt;height:8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" strokecolor="#00b050" strokeweight="2.25pt">
                <v:textbox>
                  <w:txbxContent>
                    <w:p w14:paraId="47639370" w14:textId="77777777" w:rsidR="00CA683D" w:rsidRPr="006624F2" w:rsidRDefault="00CA683D"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CA683D" w:rsidRPr="00985F98" w:rsidRDefault="00CA683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CA683D" w:rsidRPr="00985F98" w:rsidRDefault="00CA683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CA683D" w:rsidRPr="00985F98" w:rsidRDefault="00CA683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CA683D" w:rsidRPr="00985F98" w:rsidRDefault="00CA683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CA683D" w:rsidRDefault="00CA683D"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CA683D" w:rsidRPr="00985F98" w:rsidRDefault="00CA683D"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v:textbox>
              </v:shape>
            </w:pict>
          </mc:Fallback>
        </mc:AlternateContent>
      </w:r>
    </w:p>
    <w:p w14:paraId="3C873882" w14:textId="2487E667" w:rsidR="00A91F01" w:rsidRPr="00A91F01"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6672" behindDoc="0" locked="0" layoutInCell="1" allowOverlap="1" wp14:anchorId="6EE55247" wp14:editId="62BDC052">
                <wp:simplePos x="0" y="0"/>
                <wp:positionH relativeFrom="column">
                  <wp:posOffset>4726940</wp:posOffset>
                </wp:positionH>
                <wp:positionV relativeFrom="paragraph">
                  <wp:posOffset>64135</wp:posOffset>
                </wp:positionV>
                <wp:extent cx="2303145" cy="1287780"/>
                <wp:effectExtent l="19050" t="19050" r="1905" b="762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50"/>
                          </a:solidFill>
                          <a:miter lim="800000"/>
                          <a:headEnd/>
                          <a:tailEnd/>
                        </a:ln>
                      </wps:spPr>
                      <wps:txbx>
                        <w:txbxContent>
                          <w:p w14:paraId="68B849D2" w14:textId="1BC0A68E" w:rsidR="00CA683D" w:rsidRDefault="00CA683D" w:rsidP="00A91F01"/>
                          <w:p w14:paraId="00F4F93A" w14:textId="4BCC0D60" w:rsidR="00CA683D" w:rsidRDefault="00CA683D"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55247" id="Text Box 156" o:spid="_x0000_s1035" type="#_x0000_t202" style="position:absolute;margin-left:372.2pt;margin-top:5.0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" strokecolor="#00b050" strokeweight="2.25pt">
                <v:textbox>
                  <w:txbxContent>
                    <w:p w14:paraId="68B849D2" w14:textId="1BC0A68E" w:rsidR="00CA683D" w:rsidRDefault="00CA683D" w:rsidP="00A91F01"/>
                    <w:p w14:paraId="00F4F93A" w14:textId="4BCC0D60" w:rsidR="00CA683D" w:rsidRDefault="00CA683D"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2A8FBAB4" w14:textId="7B458DB3" w:rsidR="00A91F01" w:rsidRPr="00A91F01" w:rsidRDefault="009D0090"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88960" behindDoc="0" locked="0" layoutInCell="1" allowOverlap="1" wp14:anchorId="2F2C7AC1" wp14:editId="740EEA75">
                <wp:simplePos x="0" y="0"/>
                <wp:positionH relativeFrom="column">
                  <wp:posOffset>2310765</wp:posOffset>
                </wp:positionH>
                <wp:positionV relativeFrom="paragraph">
                  <wp:posOffset>5080</wp:posOffset>
                </wp:positionV>
                <wp:extent cx="2284730" cy="1008380"/>
                <wp:effectExtent l="19050" t="19050" r="1270" b="127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008380"/>
                        </a:xfrm>
                        <a:prstGeom prst="rect">
                          <a:avLst/>
                        </a:prstGeom>
                        <a:solidFill>
                          <a:srgbClr val="FFFFFF"/>
                        </a:solidFill>
                        <a:ln w="28575">
                          <a:solidFill>
                            <a:srgbClr val="00B050"/>
                          </a:solidFill>
                          <a:miter lim="800000"/>
                          <a:headEnd/>
                          <a:tailEnd/>
                        </a:ln>
                      </wps:spPr>
                      <wps:txbx>
                        <w:txbxContent>
                          <w:p w14:paraId="40A13BBC" w14:textId="731C3FBA" w:rsidR="00CA683D" w:rsidRDefault="00CA683D"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CA683D" w:rsidRPr="009D41F2" w:rsidRDefault="00CA683D" w:rsidP="00A91F01">
                            <w:pPr>
                              <w:jc w:val="center"/>
                              <w:rPr>
                                <w:b/>
                                <w:sz w:val="18"/>
                                <w:szCs w:val="18"/>
                              </w:rPr>
                            </w:pPr>
                            <w:r w:rsidRPr="009D41F2">
                              <w:rPr>
                                <w:b/>
                                <w:sz w:val="18"/>
                                <w:szCs w:val="18"/>
                              </w:rPr>
                              <w:t>Mitchell Associates Architects</w:t>
                            </w:r>
                          </w:p>
                          <w:p w14:paraId="59ADAC49" w14:textId="77777777" w:rsidR="00CA683D" w:rsidRPr="009D41F2" w:rsidRDefault="00CA683D" w:rsidP="00A91F01">
                            <w:pPr>
                              <w:jc w:val="center"/>
                              <w:rPr>
                                <w:sz w:val="16"/>
                                <w:szCs w:val="16"/>
                              </w:rPr>
                            </w:pPr>
                            <w:r w:rsidRPr="009D41F2">
                              <w:rPr>
                                <w:sz w:val="16"/>
                                <w:szCs w:val="16"/>
                              </w:rPr>
                              <w:t>518-765-4571</w:t>
                            </w:r>
                          </w:p>
                          <w:p w14:paraId="76B75318" w14:textId="77777777" w:rsidR="00CA683D" w:rsidRDefault="00CA683D" w:rsidP="00A91F01">
                            <w:pPr>
                              <w:jc w:val="center"/>
                              <w:rPr>
                                <w:i/>
                                <w:sz w:val="16"/>
                                <w:szCs w:val="16"/>
                              </w:rPr>
                            </w:pPr>
                            <w:r w:rsidRPr="00097CE0">
                              <w:rPr>
                                <w:i/>
                                <w:sz w:val="16"/>
                                <w:szCs w:val="16"/>
                              </w:rPr>
                              <w:t>Specializing in Fire Stations</w:t>
                            </w:r>
                          </w:p>
                          <w:p w14:paraId="71FBB31B" w14:textId="77777777" w:rsidR="00CA683D" w:rsidRPr="00097CE0" w:rsidRDefault="00CA683D" w:rsidP="00A91F01">
                            <w:pPr>
                              <w:jc w:val="center"/>
                              <w:rPr>
                                <w:sz w:val="16"/>
                                <w:szCs w:val="16"/>
                              </w:rPr>
                            </w:pPr>
                            <w:r w:rsidRPr="00097CE0">
                              <w:rPr>
                                <w:sz w:val="16"/>
                                <w:szCs w:val="16"/>
                              </w:rPr>
                              <w:t>www.mitchell-architects.com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C7AC1" id="Text Box 155" o:spid="_x0000_s1036" type="#_x0000_t202" style="position:absolute;margin-left:181.95pt;margin-top:.4pt;width:179.9pt;height:7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" strokecolor="#00b050" strokeweight="2.25pt">
                <v:textbox>
                  <w:txbxContent>
                    <w:p w14:paraId="40A13BBC" w14:textId="731C3FBA" w:rsidR="00CA683D" w:rsidRDefault="00CA683D"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CA683D" w:rsidRPr="009D41F2" w:rsidRDefault="00CA683D" w:rsidP="00A91F01">
                      <w:pPr>
                        <w:jc w:val="center"/>
                        <w:rPr>
                          <w:b/>
                          <w:sz w:val="18"/>
                          <w:szCs w:val="18"/>
                        </w:rPr>
                      </w:pPr>
                      <w:r w:rsidRPr="009D41F2">
                        <w:rPr>
                          <w:b/>
                          <w:sz w:val="18"/>
                          <w:szCs w:val="18"/>
                        </w:rPr>
                        <w:t>Mitchell Associates Architects</w:t>
                      </w:r>
                    </w:p>
                    <w:p w14:paraId="59ADAC49" w14:textId="77777777" w:rsidR="00CA683D" w:rsidRPr="009D41F2" w:rsidRDefault="00CA683D" w:rsidP="00A91F01">
                      <w:pPr>
                        <w:jc w:val="center"/>
                        <w:rPr>
                          <w:sz w:val="16"/>
                          <w:szCs w:val="16"/>
                        </w:rPr>
                      </w:pPr>
                      <w:r w:rsidRPr="009D41F2">
                        <w:rPr>
                          <w:sz w:val="16"/>
                          <w:szCs w:val="16"/>
                        </w:rPr>
                        <w:t>518-765-4571</w:t>
                      </w:r>
                    </w:p>
                    <w:p w14:paraId="76B75318" w14:textId="77777777" w:rsidR="00CA683D" w:rsidRDefault="00CA683D" w:rsidP="00A91F01">
                      <w:pPr>
                        <w:jc w:val="center"/>
                        <w:rPr>
                          <w:i/>
                          <w:sz w:val="16"/>
                          <w:szCs w:val="16"/>
                        </w:rPr>
                      </w:pPr>
                      <w:r w:rsidRPr="00097CE0">
                        <w:rPr>
                          <w:i/>
                          <w:sz w:val="16"/>
                          <w:szCs w:val="16"/>
                        </w:rPr>
                        <w:t>Specializing in Fire Stations</w:t>
                      </w:r>
                    </w:p>
                    <w:p w14:paraId="71FBB31B" w14:textId="77777777" w:rsidR="00CA683D" w:rsidRPr="00097CE0" w:rsidRDefault="00CA683D" w:rsidP="00A91F01">
                      <w:pPr>
                        <w:jc w:val="center"/>
                        <w:rPr>
                          <w:sz w:val="16"/>
                          <w:szCs w:val="16"/>
                        </w:rPr>
                      </w:pPr>
                      <w:r w:rsidRPr="00097CE0">
                        <w:rPr>
                          <w:sz w:val="16"/>
                          <w:szCs w:val="16"/>
                        </w:rPr>
                        <w:t>www.mitchell-architects.com</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0EF28475" wp14:editId="13DBE29B">
                <wp:simplePos x="0" y="0"/>
                <wp:positionH relativeFrom="column">
                  <wp:posOffset>5781040</wp:posOffset>
                </wp:positionH>
                <wp:positionV relativeFrom="paragraph">
                  <wp:posOffset>5080</wp:posOffset>
                </wp:positionV>
                <wp:extent cx="1189990" cy="1022985"/>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CA683D" w:rsidRDefault="00CA683D" w:rsidP="00265E2C">
                            <w:pPr>
                              <w:rPr>
                                <w:sz w:val="16"/>
                                <w:szCs w:val="16"/>
                              </w:rPr>
                            </w:pPr>
                            <w:r>
                              <w:rPr>
                                <w:sz w:val="16"/>
                                <w:szCs w:val="16"/>
                              </w:rPr>
                              <w:t>John Caputo</w:t>
                            </w:r>
                          </w:p>
                          <w:p w14:paraId="653CAB6C" w14:textId="77777777" w:rsidR="00CA683D" w:rsidRPr="00F0485A" w:rsidRDefault="00CA683D" w:rsidP="00265E2C">
                            <w:pPr>
                              <w:rPr>
                                <w:sz w:val="14"/>
                                <w:szCs w:val="14"/>
                              </w:rPr>
                            </w:pPr>
                            <w:r w:rsidRPr="00F0485A">
                              <w:rPr>
                                <w:sz w:val="14"/>
                                <w:szCs w:val="14"/>
                              </w:rPr>
                              <w:t>Marketing Manager</w:t>
                            </w:r>
                          </w:p>
                          <w:p w14:paraId="63894B96" w14:textId="77777777" w:rsidR="00CA683D" w:rsidRPr="00265E2C" w:rsidRDefault="00CA683D"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CA683D" w:rsidRPr="00265E2C" w:rsidRDefault="00CA683D" w:rsidP="00265E2C">
                            <w:pPr>
                              <w:rPr>
                                <w:sz w:val="12"/>
                                <w:szCs w:val="12"/>
                              </w:rPr>
                            </w:pPr>
                            <w:r w:rsidRPr="00265E2C">
                              <w:rPr>
                                <w:sz w:val="12"/>
                                <w:szCs w:val="12"/>
                              </w:rPr>
                              <w:t>PO Box 1609</w:t>
                            </w:r>
                          </w:p>
                          <w:p w14:paraId="32A81AF8" w14:textId="77777777" w:rsidR="00CA683D" w:rsidRPr="00265E2C" w:rsidRDefault="00CA683D" w:rsidP="00265E2C">
                            <w:pPr>
                              <w:rPr>
                                <w:sz w:val="12"/>
                                <w:szCs w:val="12"/>
                              </w:rPr>
                            </w:pPr>
                            <w:r w:rsidRPr="00265E2C">
                              <w:rPr>
                                <w:sz w:val="12"/>
                                <w:szCs w:val="12"/>
                              </w:rPr>
                              <w:t>Pearl River, NY 10965</w:t>
                            </w:r>
                          </w:p>
                          <w:p w14:paraId="761F5C14" w14:textId="77777777" w:rsidR="00CA683D" w:rsidRPr="00265E2C" w:rsidRDefault="00CA683D" w:rsidP="00265E2C">
                            <w:pPr>
                              <w:rPr>
                                <w:sz w:val="14"/>
                                <w:szCs w:val="14"/>
                              </w:rPr>
                            </w:pPr>
                            <w:r w:rsidRPr="00265E2C">
                              <w:rPr>
                                <w:sz w:val="14"/>
                                <w:szCs w:val="14"/>
                              </w:rPr>
                              <w:t>845.8855 X7011</w:t>
                            </w:r>
                          </w:p>
                          <w:p w14:paraId="2C1C701D" w14:textId="77777777" w:rsidR="00CA683D" w:rsidRPr="00265E2C" w:rsidRDefault="00CA683D" w:rsidP="00265E2C">
                            <w:pPr>
                              <w:rPr>
                                <w:sz w:val="14"/>
                                <w:szCs w:val="14"/>
                              </w:rPr>
                            </w:pPr>
                            <w:r w:rsidRPr="00265E2C">
                              <w:rPr>
                                <w:sz w:val="14"/>
                                <w:szCs w:val="14"/>
                              </w:rPr>
                              <w:t>Cell 631.601.5305</w:t>
                            </w:r>
                          </w:p>
                          <w:p w14:paraId="5A05E452" w14:textId="77777777" w:rsidR="00CA683D" w:rsidRPr="00265E2C" w:rsidRDefault="00000000" w:rsidP="00265E2C">
                            <w:pPr>
                              <w:rPr>
                                <w:sz w:val="14"/>
                                <w:szCs w:val="14"/>
                              </w:rPr>
                            </w:pPr>
                            <w:hyperlink r:id="rId54" w:history="1">
                              <w:r w:rsidR="00CA683D" w:rsidRPr="00265E2C">
                                <w:rPr>
                                  <w:rStyle w:val="Hyperlink"/>
                                  <w:sz w:val="14"/>
                                  <w:szCs w:val="14"/>
                                </w:rPr>
                                <w:t>jcaputo@fdmny.com</w:t>
                              </w:r>
                            </w:hyperlink>
                          </w:p>
                          <w:p w14:paraId="555AEB68" w14:textId="2C6B1942" w:rsidR="00CA683D" w:rsidRPr="00265E2C" w:rsidRDefault="00CA683D"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28475" id="Text Box 154" o:spid="_x0000_s1037" type="#_x0000_t202" style="position:absolute;margin-left:455.2pt;margin-top:.4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" fillcolor="white [3201]" stroked="f" strokeweight=".5pt">
                <v:textbox>
                  <w:txbxContent>
                    <w:p w14:paraId="5F29E4D5" w14:textId="77777777" w:rsidR="00CA683D" w:rsidRDefault="00CA683D" w:rsidP="00265E2C">
                      <w:pPr>
                        <w:rPr>
                          <w:sz w:val="16"/>
                          <w:szCs w:val="16"/>
                        </w:rPr>
                      </w:pPr>
                      <w:r>
                        <w:rPr>
                          <w:sz w:val="16"/>
                          <w:szCs w:val="16"/>
                        </w:rPr>
                        <w:t>John Caputo</w:t>
                      </w:r>
                    </w:p>
                    <w:p w14:paraId="653CAB6C" w14:textId="77777777" w:rsidR="00CA683D" w:rsidRPr="00F0485A" w:rsidRDefault="00CA683D" w:rsidP="00265E2C">
                      <w:pPr>
                        <w:rPr>
                          <w:sz w:val="14"/>
                          <w:szCs w:val="14"/>
                        </w:rPr>
                      </w:pPr>
                      <w:r w:rsidRPr="00F0485A">
                        <w:rPr>
                          <w:sz w:val="14"/>
                          <w:szCs w:val="14"/>
                        </w:rPr>
                        <w:t>Marketing Manager</w:t>
                      </w:r>
                    </w:p>
                    <w:p w14:paraId="63894B96" w14:textId="77777777" w:rsidR="00CA683D" w:rsidRPr="00265E2C" w:rsidRDefault="00CA683D"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CA683D" w:rsidRPr="00265E2C" w:rsidRDefault="00CA683D" w:rsidP="00265E2C">
                      <w:pPr>
                        <w:rPr>
                          <w:sz w:val="12"/>
                          <w:szCs w:val="12"/>
                        </w:rPr>
                      </w:pPr>
                      <w:r w:rsidRPr="00265E2C">
                        <w:rPr>
                          <w:sz w:val="12"/>
                          <w:szCs w:val="12"/>
                        </w:rPr>
                        <w:t>PO Box 1609</w:t>
                      </w:r>
                    </w:p>
                    <w:p w14:paraId="32A81AF8" w14:textId="77777777" w:rsidR="00CA683D" w:rsidRPr="00265E2C" w:rsidRDefault="00CA683D" w:rsidP="00265E2C">
                      <w:pPr>
                        <w:rPr>
                          <w:sz w:val="12"/>
                          <w:szCs w:val="12"/>
                        </w:rPr>
                      </w:pPr>
                      <w:r w:rsidRPr="00265E2C">
                        <w:rPr>
                          <w:sz w:val="12"/>
                          <w:szCs w:val="12"/>
                        </w:rPr>
                        <w:t>Pearl River, NY 10965</w:t>
                      </w:r>
                    </w:p>
                    <w:p w14:paraId="761F5C14" w14:textId="77777777" w:rsidR="00CA683D" w:rsidRPr="00265E2C" w:rsidRDefault="00CA683D" w:rsidP="00265E2C">
                      <w:pPr>
                        <w:rPr>
                          <w:sz w:val="14"/>
                          <w:szCs w:val="14"/>
                        </w:rPr>
                      </w:pPr>
                      <w:r w:rsidRPr="00265E2C">
                        <w:rPr>
                          <w:sz w:val="14"/>
                          <w:szCs w:val="14"/>
                        </w:rPr>
                        <w:t>845.8855 X7011</w:t>
                      </w:r>
                    </w:p>
                    <w:p w14:paraId="2C1C701D" w14:textId="77777777" w:rsidR="00CA683D" w:rsidRPr="00265E2C" w:rsidRDefault="00CA683D" w:rsidP="00265E2C">
                      <w:pPr>
                        <w:rPr>
                          <w:sz w:val="14"/>
                          <w:szCs w:val="14"/>
                        </w:rPr>
                      </w:pPr>
                      <w:r w:rsidRPr="00265E2C">
                        <w:rPr>
                          <w:sz w:val="14"/>
                          <w:szCs w:val="14"/>
                        </w:rPr>
                        <w:t>Cell 631.601.5305</w:t>
                      </w:r>
                    </w:p>
                    <w:p w14:paraId="5A05E452" w14:textId="77777777" w:rsidR="00CA683D" w:rsidRPr="00265E2C" w:rsidRDefault="00000000" w:rsidP="00265E2C">
                      <w:pPr>
                        <w:rPr>
                          <w:sz w:val="14"/>
                          <w:szCs w:val="14"/>
                        </w:rPr>
                      </w:pPr>
                      <w:hyperlink r:id="rId55" w:history="1">
                        <w:r w:rsidR="00CA683D" w:rsidRPr="00265E2C">
                          <w:rPr>
                            <w:rStyle w:val="Hyperlink"/>
                            <w:sz w:val="14"/>
                            <w:szCs w:val="14"/>
                          </w:rPr>
                          <w:t>jcaputo@fdmny.com</w:t>
                        </w:r>
                      </w:hyperlink>
                    </w:p>
                    <w:p w14:paraId="555AEB68" w14:textId="2C6B1942" w:rsidR="00CA683D" w:rsidRPr="00265E2C" w:rsidRDefault="00CA683D"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66FA5F4F" w14:textId="7415532F" w:rsidR="00A91F01" w:rsidRPr="00A91F01" w:rsidRDefault="00A91F01" w:rsidP="00A91F01">
      <w:pPr>
        <w:shd w:val="clear" w:color="auto" w:fill="FFFFFF"/>
        <w:jc w:val="left"/>
        <w:rPr>
          <w:rFonts w:eastAsia="Tw Cen MT" w:cs="Arial"/>
          <w:color w:val="0070C0"/>
          <w:szCs w:val="22"/>
        </w:rPr>
      </w:pPr>
    </w:p>
    <w:p w14:paraId="2E274453" w14:textId="49A1C214" w:rsidR="00A91F01" w:rsidRPr="00A91F01" w:rsidRDefault="00A91F01" w:rsidP="00A91F01">
      <w:pPr>
        <w:shd w:val="clear" w:color="auto" w:fill="FFFFFF"/>
        <w:jc w:val="left"/>
        <w:rPr>
          <w:rFonts w:eastAsia="Tw Cen MT" w:cs="Arial"/>
          <w:color w:val="0070C0"/>
          <w:szCs w:val="22"/>
        </w:rPr>
      </w:pPr>
    </w:p>
    <w:p w14:paraId="3374E9D6" w14:textId="4192ADA4" w:rsidR="00A91F01" w:rsidRPr="00A91F01" w:rsidRDefault="00A91F01" w:rsidP="00A91F01">
      <w:pPr>
        <w:shd w:val="clear" w:color="auto" w:fill="FFFFFF"/>
        <w:jc w:val="left"/>
        <w:rPr>
          <w:rFonts w:eastAsia="Tw Cen MT" w:cs="Arial"/>
          <w:color w:val="0070C0"/>
          <w:szCs w:val="22"/>
        </w:rPr>
      </w:pPr>
    </w:p>
    <w:p w14:paraId="273B8DBC" w14:textId="3F8BD703" w:rsidR="00A91F01" w:rsidRPr="00A91F01" w:rsidRDefault="00A91F01" w:rsidP="00A91F01">
      <w:pPr>
        <w:shd w:val="clear" w:color="auto" w:fill="FFFFFF"/>
        <w:jc w:val="left"/>
        <w:rPr>
          <w:rFonts w:eastAsia="Tw Cen MT" w:cs="Arial"/>
          <w:b/>
          <w:color w:val="000000"/>
          <w:sz w:val="18"/>
          <w:szCs w:val="18"/>
        </w:rPr>
      </w:pPr>
    </w:p>
    <w:p w14:paraId="32B93AB7" w14:textId="5B660A3F" w:rsidR="00A91F01" w:rsidRPr="00A91F01" w:rsidRDefault="00A91F01" w:rsidP="00A91F01">
      <w:pPr>
        <w:shd w:val="clear" w:color="auto" w:fill="FFFFFF"/>
        <w:jc w:val="left"/>
        <w:rPr>
          <w:rFonts w:eastAsia="Tw Cen MT" w:cs="Arial"/>
          <w:b/>
          <w:color w:val="000000"/>
          <w:sz w:val="18"/>
          <w:szCs w:val="18"/>
        </w:rPr>
      </w:pPr>
    </w:p>
    <w:p w14:paraId="070E5B05" w14:textId="2C5E03D1"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98176" behindDoc="0" locked="0" layoutInCell="1" allowOverlap="1" wp14:anchorId="616F426D" wp14:editId="19907B4F">
                <wp:simplePos x="0" y="0"/>
                <wp:positionH relativeFrom="margin">
                  <wp:posOffset>-221615</wp:posOffset>
                </wp:positionH>
                <wp:positionV relativeFrom="paragraph">
                  <wp:posOffset>165100</wp:posOffset>
                </wp:positionV>
                <wp:extent cx="2374900" cy="1160780"/>
                <wp:effectExtent l="19050" t="19050" r="25400" b="2032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160780"/>
                        </a:xfrm>
                        <a:prstGeom prst="rect">
                          <a:avLst/>
                        </a:prstGeom>
                        <a:solidFill>
                          <a:schemeClr val="lt1"/>
                        </a:solidFill>
                        <a:ln w="28575">
                          <a:solidFill>
                            <a:schemeClr val="tx1"/>
                          </a:solidFill>
                        </a:ln>
                      </wps:spPr>
                      <wps:txbx>
                        <w:txbxContent>
                          <w:p w14:paraId="566AD615" w14:textId="4BFA8785" w:rsidR="00CA683D" w:rsidRDefault="00CA683D"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56">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CA683D" w:rsidRDefault="00CA683D"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CA683D" w:rsidRPr="006936E9" w:rsidRDefault="00CA683D"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CA683D" w:rsidRPr="006936E9" w:rsidRDefault="00CA683D"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CA683D" w:rsidRDefault="00CA683D"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CA683D" w:rsidRDefault="00CA683D"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CA683D" w:rsidRDefault="00CA683D"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CA683D" w:rsidRPr="006936E9" w:rsidRDefault="00CA683D"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F426D" id="Text Box 153" o:spid="_x0000_s1038" type="#_x0000_t202" style="position:absolute;margin-left:-17.45pt;margin-top:13pt;width:187pt;height:91.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" fillcolor="white [3201]" strokecolor="black [3213]" strokeweight="2.25pt">
                <v:path arrowok="t"/>
                <v:textbox>
                  <w:txbxContent>
                    <w:p w14:paraId="566AD615" w14:textId="4BFA8785" w:rsidR="00CA683D" w:rsidRDefault="00CA683D"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56">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CA683D" w:rsidRDefault="00CA683D"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CA683D" w:rsidRPr="006936E9" w:rsidRDefault="00CA683D"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CA683D" w:rsidRPr="006936E9" w:rsidRDefault="00CA683D"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CA683D" w:rsidRDefault="00CA683D"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CA683D" w:rsidRDefault="00CA683D"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CA683D" w:rsidRDefault="00CA683D"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CA683D" w:rsidRPr="006936E9" w:rsidRDefault="00CA683D"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4CC68ECE" w14:textId="091EC450"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755EF58F" wp14:editId="60892A0B">
                <wp:simplePos x="0" y="0"/>
                <wp:positionH relativeFrom="margin">
                  <wp:posOffset>2339975</wp:posOffset>
                </wp:positionH>
                <wp:positionV relativeFrom="paragraph">
                  <wp:posOffset>8890</wp:posOffset>
                </wp:positionV>
                <wp:extent cx="2265680" cy="1376045"/>
                <wp:effectExtent l="19050" t="19050" r="127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376045"/>
                        </a:xfrm>
                        <a:prstGeom prst="rect">
                          <a:avLst/>
                        </a:prstGeom>
                        <a:solidFill>
                          <a:srgbClr val="FFFFFF"/>
                        </a:solidFill>
                        <a:ln w="28575">
                          <a:solidFill>
                            <a:srgbClr val="00B050"/>
                          </a:solidFill>
                          <a:miter lim="800000"/>
                          <a:headEnd/>
                          <a:tailEnd/>
                        </a:ln>
                      </wps:spPr>
                      <wps:txbx>
                        <w:txbxContent>
                          <w:p w14:paraId="08F9FC9F" w14:textId="234DDFA4" w:rsidR="00CA683D" w:rsidRDefault="00CA683D"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CA683D" w:rsidRPr="007752C5" w:rsidRDefault="00CA683D" w:rsidP="00A91F01">
                            <w:pPr>
                              <w:jc w:val="center"/>
                              <w:rPr>
                                <w:sz w:val="16"/>
                                <w:szCs w:val="16"/>
                              </w:rPr>
                            </w:pPr>
                            <w:r w:rsidRPr="007752C5">
                              <w:rPr>
                                <w:sz w:val="16"/>
                                <w:szCs w:val="16"/>
                              </w:rPr>
                              <w:t>Architects &amp; Engineers</w:t>
                            </w:r>
                          </w:p>
                          <w:p w14:paraId="0061F7BC" w14:textId="77777777" w:rsidR="00CA683D" w:rsidRPr="007B44B2" w:rsidRDefault="00CA683D" w:rsidP="00A91F01">
                            <w:pPr>
                              <w:jc w:val="center"/>
                              <w:rPr>
                                <w:rFonts w:cs="Arial"/>
                                <w:sz w:val="16"/>
                                <w:szCs w:val="16"/>
                              </w:rPr>
                            </w:pPr>
                            <w:r w:rsidRPr="007B44B2">
                              <w:rPr>
                                <w:rFonts w:cs="Arial"/>
                                <w:sz w:val="16"/>
                                <w:szCs w:val="16"/>
                              </w:rPr>
                              <w:t>3 Lear Jet Lane, Suite 205</w:t>
                            </w:r>
                          </w:p>
                          <w:p w14:paraId="4969A7A9" w14:textId="77777777" w:rsidR="00CA683D" w:rsidRPr="007B44B2" w:rsidRDefault="00CA683D" w:rsidP="00A91F01">
                            <w:pPr>
                              <w:jc w:val="center"/>
                              <w:rPr>
                                <w:rFonts w:cs="Arial"/>
                                <w:sz w:val="16"/>
                                <w:szCs w:val="16"/>
                              </w:rPr>
                            </w:pPr>
                            <w:r w:rsidRPr="007B44B2">
                              <w:rPr>
                                <w:rFonts w:cs="Arial"/>
                                <w:sz w:val="16"/>
                                <w:szCs w:val="16"/>
                              </w:rPr>
                              <w:t>Latham, NY 12110</w:t>
                            </w:r>
                          </w:p>
                          <w:p w14:paraId="7551D95B" w14:textId="77777777" w:rsidR="00CA683D" w:rsidRPr="007B44B2" w:rsidRDefault="00CA683D" w:rsidP="00A91F01">
                            <w:pPr>
                              <w:jc w:val="center"/>
                              <w:rPr>
                                <w:sz w:val="16"/>
                                <w:szCs w:val="16"/>
                              </w:rPr>
                            </w:pPr>
                            <w:r w:rsidRPr="007B44B2">
                              <w:rPr>
                                <w:sz w:val="16"/>
                                <w:szCs w:val="16"/>
                              </w:rPr>
                              <w:t>518-765-5105</w:t>
                            </w:r>
                          </w:p>
                          <w:p w14:paraId="600C73EA" w14:textId="77777777" w:rsidR="00CA683D" w:rsidRPr="007B44B2" w:rsidRDefault="00CA683D" w:rsidP="00A91F01">
                            <w:pPr>
                              <w:jc w:val="center"/>
                              <w:rPr>
                                <w:sz w:val="16"/>
                                <w:szCs w:val="16"/>
                              </w:rPr>
                            </w:pPr>
                            <w:r w:rsidRPr="007B44B2">
                              <w:rPr>
                                <w:sz w:val="16"/>
                                <w:szCs w:val="16"/>
                              </w:rPr>
                              <w:t>Dennis Ross, Dir of Emergency Services Market</w:t>
                            </w:r>
                          </w:p>
                          <w:p w14:paraId="58C7BB96" w14:textId="77777777" w:rsidR="00CA683D" w:rsidRPr="009621E6" w:rsidRDefault="00CA683D" w:rsidP="00A91F01">
                            <w:pPr>
                              <w:jc w:val="center"/>
                              <w:rPr>
                                <w:sz w:val="16"/>
                                <w:szCs w:val="16"/>
                              </w:rPr>
                            </w:pPr>
                            <w:r>
                              <w:rPr>
                                <w:sz w:val="16"/>
                                <w:szCs w:val="16"/>
                              </w:rPr>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EF58F" id="Text Box 152" o:spid="_x0000_s1039" type="#_x0000_t202" style="position:absolute;margin-left:184.25pt;margin-top:.7pt;width:178.4pt;height:108.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" strokecolor="#00b050" strokeweight="2.25pt">
                <v:textbox>
                  <w:txbxContent>
                    <w:p w14:paraId="08F9FC9F" w14:textId="234DDFA4" w:rsidR="00CA683D" w:rsidRDefault="00CA683D"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CA683D" w:rsidRPr="007752C5" w:rsidRDefault="00CA683D" w:rsidP="00A91F01">
                      <w:pPr>
                        <w:jc w:val="center"/>
                        <w:rPr>
                          <w:sz w:val="16"/>
                          <w:szCs w:val="16"/>
                        </w:rPr>
                      </w:pPr>
                      <w:r w:rsidRPr="007752C5">
                        <w:rPr>
                          <w:sz w:val="16"/>
                          <w:szCs w:val="16"/>
                        </w:rPr>
                        <w:t>Architects &amp; Engineers</w:t>
                      </w:r>
                    </w:p>
                    <w:p w14:paraId="0061F7BC" w14:textId="77777777" w:rsidR="00CA683D" w:rsidRPr="007B44B2" w:rsidRDefault="00CA683D" w:rsidP="00A91F01">
                      <w:pPr>
                        <w:jc w:val="center"/>
                        <w:rPr>
                          <w:rFonts w:cs="Arial"/>
                          <w:sz w:val="16"/>
                          <w:szCs w:val="16"/>
                        </w:rPr>
                      </w:pPr>
                      <w:r w:rsidRPr="007B44B2">
                        <w:rPr>
                          <w:rFonts w:cs="Arial"/>
                          <w:sz w:val="16"/>
                          <w:szCs w:val="16"/>
                        </w:rPr>
                        <w:t>3 Lear Jet Lane, Suite 205</w:t>
                      </w:r>
                    </w:p>
                    <w:p w14:paraId="4969A7A9" w14:textId="77777777" w:rsidR="00CA683D" w:rsidRPr="007B44B2" w:rsidRDefault="00CA683D" w:rsidP="00A91F01">
                      <w:pPr>
                        <w:jc w:val="center"/>
                        <w:rPr>
                          <w:rFonts w:cs="Arial"/>
                          <w:sz w:val="16"/>
                          <w:szCs w:val="16"/>
                        </w:rPr>
                      </w:pPr>
                      <w:r w:rsidRPr="007B44B2">
                        <w:rPr>
                          <w:rFonts w:cs="Arial"/>
                          <w:sz w:val="16"/>
                          <w:szCs w:val="16"/>
                        </w:rPr>
                        <w:t>Latham, NY 12110</w:t>
                      </w:r>
                    </w:p>
                    <w:p w14:paraId="7551D95B" w14:textId="77777777" w:rsidR="00CA683D" w:rsidRPr="007B44B2" w:rsidRDefault="00CA683D" w:rsidP="00A91F01">
                      <w:pPr>
                        <w:jc w:val="center"/>
                        <w:rPr>
                          <w:sz w:val="16"/>
                          <w:szCs w:val="16"/>
                        </w:rPr>
                      </w:pPr>
                      <w:r w:rsidRPr="007B44B2">
                        <w:rPr>
                          <w:sz w:val="16"/>
                          <w:szCs w:val="16"/>
                        </w:rPr>
                        <w:t>518-765-5105</w:t>
                      </w:r>
                    </w:p>
                    <w:p w14:paraId="600C73EA" w14:textId="77777777" w:rsidR="00CA683D" w:rsidRPr="007B44B2" w:rsidRDefault="00CA683D" w:rsidP="00A91F01">
                      <w:pPr>
                        <w:jc w:val="center"/>
                        <w:rPr>
                          <w:sz w:val="16"/>
                          <w:szCs w:val="16"/>
                        </w:rPr>
                      </w:pPr>
                      <w:r w:rsidRPr="007B44B2">
                        <w:rPr>
                          <w:sz w:val="16"/>
                          <w:szCs w:val="16"/>
                        </w:rPr>
                        <w:t>Dennis Ross, Dir of Emergency Services Market</w:t>
                      </w:r>
                    </w:p>
                    <w:p w14:paraId="58C7BB96" w14:textId="77777777" w:rsidR="00CA683D" w:rsidRPr="009621E6" w:rsidRDefault="00CA683D" w:rsidP="00A91F01">
                      <w:pPr>
                        <w:jc w:val="center"/>
                        <w:rPr>
                          <w:sz w:val="16"/>
                          <w:szCs w:val="16"/>
                        </w:rPr>
                      </w:pPr>
                      <w:r>
                        <w:rPr>
                          <w:sz w:val="16"/>
                          <w:szCs w:val="16"/>
                        </w:rPr>
                        <w:t>www.H2M.com</w:t>
                      </w:r>
                    </w:p>
                  </w:txbxContent>
                </v:textbox>
                <w10:wrap anchorx="margin"/>
              </v:shape>
            </w:pict>
          </mc:Fallback>
        </mc:AlternateContent>
      </w:r>
    </w:p>
    <w:p w14:paraId="78615351" w14:textId="2307A665" w:rsidR="00A91F01" w:rsidRPr="00A91F01" w:rsidRDefault="00A91F01" w:rsidP="00A91F01">
      <w:pPr>
        <w:shd w:val="clear" w:color="auto" w:fill="FFFFFF"/>
        <w:jc w:val="left"/>
        <w:rPr>
          <w:rFonts w:eastAsia="Tw Cen MT" w:cs="Arial"/>
          <w:b/>
          <w:color w:val="000000"/>
          <w:sz w:val="18"/>
          <w:szCs w:val="18"/>
        </w:rPr>
      </w:pPr>
    </w:p>
    <w:p w14:paraId="48C64C80" w14:textId="1810F664" w:rsidR="00A91F01" w:rsidRPr="00A91F01" w:rsidRDefault="00A91F01" w:rsidP="00A91F01">
      <w:pPr>
        <w:shd w:val="clear" w:color="auto" w:fill="FFFFFF"/>
        <w:jc w:val="left"/>
        <w:rPr>
          <w:rFonts w:eastAsia="Tw Cen MT" w:cs="Arial"/>
          <w:b/>
          <w:color w:val="000000"/>
          <w:sz w:val="18"/>
          <w:szCs w:val="18"/>
        </w:rPr>
      </w:pPr>
    </w:p>
    <w:p w14:paraId="7A71B0EC" w14:textId="7787298F" w:rsidR="00A91F01" w:rsidRPr="00A91F01" w:rsidRDefault="00E34302"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6CEAF957" wp14:editId="071924FC">
                <wp:simplePos x="0" y="0"/>
                <wp:positionH relativeFrom="column">
                  <wp:posOffset>4745990</wp:posOffset>
                </wp:positionH>
                <wp:positionV relativeFrom="paragraph">
                  <wp:posOffset>30226</wp:posOffset>
                </wp:positionV>
                <wp:extent cx="2281555" cy="1005205"/>
                <wp:effectExtent l="19050" t="19050" r="4445" b="444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05205"/>
                        </a:xfrm>
                        <a:prstGeom prst="rect">
                          <a:avLst/>
                        </a:prstGeom>
                        <a:solidFill>
                          <a:srgbClr val="FFFFFF"/>
                        </a:solidFill>
                        <a:ln w="28575">
                          <a:solidFill>
                            <a:srgbClr val="00B050"/>
                          </a:solidFill>
                          <a:miter lim="800000"/>
                          <a:headEnd/>
                          <a:tailEnd/>
                        </a:ln>
                      </wps:spPr>
                      <wps:txbx>
                        <w:txbxContent>
                          <w:p w14:paraId="7EAA0709" w14:textId="77777777" w:rsidR="00CA683D" w:rsidRPr="003B348C" w:rsidRDefault="00CA683D"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CA683D" w:rsidRPr="00D6481C" w:rsidRDefault="00CA683D" w:rsidP="00A91F01">
                            <w:pPr>
                              <w:jc w:val="center"/>
                              <w:rPr>
                                <w:rFonts w:ascii="Aparajita" w:hAnsi="Aparajita" w:cs="Aparajita"/>
                              </w:rPr>
                            </w:pPr>
                            <w:r w:rsidRPr="00D6481C">
                              <w:rPr>
                                <w:rFonts w:ascii="Aparajita" w:hAnsi="Aparajita" w:cs="Aparajita"/>
                              </w:rPr>
                              <w:t>850 State Route 50</w:t>
                            </w:r>
                          </w:p>
                          <w:p w14:paraId="40FCCCBF" w14:textId="77777777" w:rsidR="00CA683D" w:rsidRPr="00D6481C" w:rsidRDefault="00CA683D" w:rsidP="00A91F01">
                            <w:pPr>
                              <w:jc w:val="center"/>
                              <w:rPr>
                                <w:rFonts w:ascii="Aparajita" w:hAnsi="Aparajita" w:cs="Aparajita"/>
                              </w:rPr>
                            </w:pPr>
                            <w:r w:rsidRPr="00D6481C">
                              <w:rPr>
                                <w:rFonts w:ascii="Aparajita" w:hAnsi="Aparajita" w:cs="Aparajita"/>
                              </w:rPr>
                              <w:t>Burnt Hills, NY 12027</w:t>
                            </w:r>
                          </w:p>
                          <w:p w14:paraId="3D478E42" w14:textId="77777777" w:rsidR="00CA683D" w:rsidRPr="00D6481C" w:rsidRDefault="00CA683D" w:rsidP="00A91F01">
                            <w:pPr>
                              <w:jc w:val="center"/>
                              <w:rPr>
                                <w:rFonts w:ascii="Aparajita" w:hAnsi="Aparajita" w:cs="Aparajita"/>
                              </w:rPr>
                            </w:pPr>
                            <w:r w:rsidRPr="00D6481C">
                              <w:rPr>
                                <w:rFonts w:ascii="Aparajita" w:hAnsi="Aparajita" w:cs="Aparajita"/>
                              </w:rPr>
                              <w:t>518-399-1583</w:t>
                            </w:r>
                          </w:p>
                          <w:p w14:paraId="7D294FC4" w14:textId="77777777" w:rsidR="00CA683D" w:rsidRPr="00D6481C" w:rsidRDefault="00CA683D" w:rsidP="00A91F01">
                            <w:pPr>
                              <w:jc w:val="center"/>
                              <w:rPr>
                                <w:rFonts w:ascii="Aparajita" w:hAnsi="Aparajita" w:cs="Aparajita"/>
                              </w:rPr>
                            </w:pPr>
                            <w:r w:rsidRPr="00D6481C">
                              <w:rPr>
                                <w:rFonts w:ascii="Aparajita" w:hAnsi="Aparajita" w:cs="Aparajita"/>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AF957" id="Text Box 151" o:spid="_x0000_s1040" type="#_x0000_t202" style="position:absolute;margin-left:373.7pt;margin-top:2.4pt;width:179.65pt;height:7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" strokecolor="#00b050" strokeweight="2.25pt">
                <v:textbox>
                  <w:txbxContent>
                    <w:p w14:paraId="7EAA0709" w14:textId="77777777" w:rsidR="00CA683D" w:rsidRPr="003B348C" w:rsidRDefault="00CA683D"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CA683D" w:rsidRPr="00D6481C" w:rsidRDefault="00CA683D" w:rsidP="00A91F01">
                      <w:pPr>
                        <w:jc w:val="center"/>
                        <w:rPr>
                          <w:rFonts w:ascii="Aparajita" w:hAnsi="Aparajita" w:cs="Aparajita"/>
                        </w:rPr>
                      </w:pPr>
                      <w:r w:rsidRPr="00D6481C">
                        <w:rPr>
                          <w:rFonts w:ascii="Aparajita" w:hAnsi="Aparajita" w:cs="Aparajita"/>
                        </w:rPr>
                        <w:t>850 State Route 50</w:t>
                      </w:r>
                    </w:p>
                    <w:p w14:paraId="40FCCCBF" w14:textId="77777777" w:rsidR="00CA683D" w:rsidRPr="00D6481C" w:rsidRDefault="00CA683D" w:rsidP="00A91F01">
                      <w:pPr>
                        <w:jc w:val="center"/>
                        <w:rPr>
                          <w:rFonts w:ascii="Aparajita" w:hAnsi="Aparajita" w:cs="Aparajita"/>
                        </w:rPr>
                      </w:pPr>
                      <w:r w:rsidRPr="00D6481C">
                        <w:rPr>
                          <w:rFonts w:ascii="Aparajita" w:hAnsi="Aparajita" w:cs="Aparajita"/>
                        </w:rPr>
                        <w:t>Burnt Hills, NY 12027</w:t>
                      </w:r>
                    </w:p>
                    <w:p w14:paraId="3D478E42" w14:textId="77777777" w:rsidR="00CA683D" w:rsidRPr="00D6481C" w:rsidRDefault="00CA683D" w:rsidP="00A91F01">
                      <w:pPr>
                        <w:jc w:val="center"/>
                        <w:rPr>
                          <w:rFonts w:ascii="Aparajita" w:hAnsi="Aparajita" w:cs="Aparajita"/>
                        </w:rPr>
                      </w:pPr>
                      <w:r w:rsidRPr="00D6481C">
                        <w:rPr>
                          <w:rFonts w:ascii="Aparajita" w:hAnsi="Aparajita" w:cs="Aparajita"/>
                        </w:rPr>
                        <w:t>518-399-1583</w:t>
                      </w:r>
                    </w:p>
                    <w:p w14:paraId="7D294FC4" w14:textId="77777777" w:rsidR="00CA683D" w:rsidRPr="00D6481C" w:rsidRDefault="00CA683D" w:rsidP="00A91F01">
                      <w:pPr>
                        <w:jc w:val="center"/>
                        <w:rPr>
                          <w:rFonts w:ascii="Aparajita" w:hAnsi="Aparajita" w:cs="Aparajita"/>
                        </w:rPr>
                      </w:pPr>
                      <w:r w:rsidRPr="00D6481C">
                        <w:rPr>
                          <w:rFonts w:ascii="Aparajita" w:hAnsi="Aparajita" w:cs="Aparajita"/>
                        </w:rPr>
                        <w:t>www.haugheyagency.com</w:t>
                      </w:r>
                    </w:p>
                  </w:txbxContent>
                </v:textbox>
              </v:shape>
            </w:pict>
          </mc:Fallback>
        </mc:AlternateContent>
      </w:r>
    </w:p>
    <w:p w14:paraId="769D598C" w14:textId="544B4DC1" w:rsidR="00A91F01" w:rsidRPr="00A91F01" w:rsidRDefault="00A91F01" w:rsidP="00A91F01">
      <w:pPr>
        <w:shd w:val="clear" w:color="auto" w:fill="FFFFFF"/>
        <w:jc w:val="left"/>
        <w:rPr>
          <w:rFonts w:eastAsia="Tw Cen MT" w:cs="Arial"/>
          <w:b/>
          <w:color w:val="000000"/>
          <w:sz w:val="18"/>
          <w:szCs w:val="18"/>
        </w:rPr>
      </w:pPr>
    </w:p>
    <w:p w14:paraId="0D814DF8" w14:textId="2D15CD67" w:rsidR="00A91F01" w:rsidRPr="00A91F01" w:rsidRDefault="00A91F01" w:rsidP="00A91F01">
      <w:pPr>
        <w:shd w:val="clear" w:color="auto" w:fill="FFFFFF"/>
        <w:jc w:val="left"/>
        <w:rPr>
          <w:rFonts w:eastAsia="Tw Cen MT" w:cs="Arial"/>
          <w:b/>
          <w:color w:val="000000"/>
          <w:sz w:val="18"/>
          <w:szCs w:val="18"/>
        </w:rPr>
      </w:pPr>
    </w:p>
    <w:p w14:paraId="3498CB2E" w14:textId="7E4360D7" w:rsidR="00A91F01" w:rsidRPr="00A91F01" w:rsidRDefault="00A91F01" w:rsidP="00A91F01">
      <w:pPr>
        <w:shd w:val="clear" w:color="auto" w:fill="FFFFFF"/>
        <w:jc w:val="left"/>
        <w:rPr>
          <w:rFonts w:eastAsia="Tw Cen MT" w:cs="Arial"/>
          <w:b/>
          <w:color w:val="000000"/>
          <w:sz w:val="18"/>
          <w:szCs w:val="18"/>
        </w:rPr>
      </w:pPr>
    </w:p>
    <w:p w14:paraId="64B7845E" w14:textId="007687AF" w:rsidR="00A91F01" w:rsidRPr="00A91F01" w:rsidRDefault="00A91F01" w:rsidP="00A91F01">
      <w:pPr>
        <w:shd w:val="clear" w:color="auto" w:fill="FFFFFF"/>
        <w:jc w:val="left"/>
        <w:rPr>
          <w:rFonts w:eastAsia="Tw Cen MT" w:cs="Arial"/>
          <w:color w:val="000000"/>
          <w:sz w:val="18"/>
          <w:szCs w:val="18"/>
        </w:rPr>
      </w:pPr>
    </w:p>
    <w:p w14:paraId="6F5DF020" w14:textId="6C4A039E"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4F7C7BBE" wp14:editId="3C7B9683">
                <wp:simplePos x="0" y="0"/>
                <wp:positionH relativeFrom="column">
                  <wp:posOffset>-196850</wp:posOffset>
                </wp:positionH>
                <wp:positionV relativeFrom="paragraph">
                  <wp:posOffset>162560</wp:posOffset>
                </wp:positionV>
                <wp:extent cx="2322195" cy="1184910"/>
                <wp:effectExtent l="19050" t="19050" r="1905"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195" cy="1184910"/>
                        </a:xfrm>
                        <a:prstGeom prst="rect">
                          <a:avLst/>
                        </a:prstGeom>
                        <a:solidFill>
                          <a:schemeClr val="lt1"/>
                        </a:solidFill>
                        <a:ln w="38100">
                          <a:solidFill>
                            <a:srgbClr val="00B050"/>
                          </a:solidFill>
                        </a:ln>
                      </wps:spPr>
                      <wps:txbx>
                        <w:txbxContent>
                          <w:p w14:paraId="6C42E4B2" w14:textId="04C72351" w:rsidR="00CA683D" w:rsidRPr="00D8380C" w:rsidRDefault="00CA683D"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CA683D" w:rsidRPr="00FD2941" w:rsidRDefault="00CA683D" w:rsidP="00FD2941">
                            <w:pPr>
                              <w:jc w:val="center"/>
                              <w:rPr>
                                <w:b/>
                              </w:rPr>
                            </w:pPr>
                            <w:r w:rsidRPr="00FD2941">
                              <w:rPr>
                                <w:b/>
                              </w:rPr>
                              <w:t>Jack Clark, Fire District Attorney</w:t>
                            </w:r>
                          </w:p>
                          <w:p w14:paraId="76AD967D" w14:textId="5047BCC4" w:rsidR="00CA683D" w:rsidRDefault="00CA683D" w:rsidP="00FD2941">
                            <w:pPr>
                              <w:jc w:val="center"/>
                            </w:pPr>
                            <w:r>
                              <w:t>646 Plank Rd. Clifton Park, NY 12065</w:t>
                            </w:r>
                          </w:p>
                          <w:p w14:paraId="6B218AA9" w14:textId="78C5CB57" w:rsidR="00CA683D" w:rsidRDefault="00CA683D" w:rsidP="00FD2941">
                            <w:pPr>
                              <w:jc w:val="center"/>
                            </w:pPr>
                            <w:r>
                              <w:t>518-373-1482</w:t>
                            </w:r>
                          </w:p>
                          <w:p w14:paraId="5716B540" w14:textId="24A019E4" w:rsidR="00CA683D" w:rsidRDefault="00CA683D"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C7BBE" id="Text Box 150" o:spid="_x0000_s1041" type="#_x0000_t202" style="position:absolute;margin-left:-15.5pt;margin-top:12.8pt;width:182.8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" fillcolor="white [3201]" strokecolor="#00b050" strokeweight="3pt">
                <v:path arrowok="t"/>
                <v:textbox>
                  <w:txbxContent>
                    <w:p w14:paraId="6C42E4B2" w14:textId="04C72351" w:rsidR="00CA683D" w:rsidRPr="00D8380C" w:rsidRDefault="00CA683D"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CA683D" w:rsidRPr="00FD2941" w:rsidRDefault="00CA683D" w:rsidP="00FD2941">
                      <w:pPr>
                        <w:jc w:val="center"/>
                        <w:rPr>
                          <w:b/>
                        </w:rPr>
                      </w:pPr>
                      <w:r w:rsidRPr="00FD2941">
                        <w:rPr>
                          <w:b/>
                        </w:rPr>
                        <w:t>Jack Clark, Fire District Attorney</w:t>
                      </w:r>
                    </w:p>
                    <w:p w14:paraId="76AD967D" w14:textId="5047BCC4" w:rsidR="00CA683D" w:rsidRDefault="00CA683D" w:rsidP="00FD2941">
                      <w:pPr>
                        <w:jc w:val="center"/>
                      </w:pPr>
                      <w:r>
                        <w:t>646 Plank Rd. Clifton Park, NY 12065</w:t>
                      </w:r>
                    </w:p>
                    <w:p w14:paraId="6B218AA9" w14:textId="78C5CB57" w:rsidR="00CA683D" w:rsidRDefault="00CA683D" w:rsidP="00FD2941">
                      <w:pPr>
                        <w:jc w:val="center"/>
                      </w:pPr>
                      <w:r>
                        <w:t>518-373-1482</w:t>
                      </w:r>
                    </w:p>
                    <w:p w14:paraId="5716B540" w14:textId="24A019E4" w:rsidR="00CA683D" w:rsidRDefault="00CA683D" w:rsidP="00FD2941">
                      <w:pPr>
                        <w:jc w:val="center"/>
                      </w:pPr>
                      <w:r>
                        <w:t>Ducharmeclark.com</w:t>
                      </w:r>
                    </w:p>
                  </w:txbxContent>
                </v:textbox>
              </v:shape>
            </w:pict>
          </mc:Fallback>
        </mc:AlternateContent>
      </w:r>
    </w:p>
    <w:p w14:paraId="01D1DDA3" w14:textId="598764A6" w:rsidR="00A91F01" w:rsidRPr="00A91F01" w:rsidRDefault="00A91F01" w:rsidP="00A91F01">
      <w:pPr>
        <w:shd w:val="clear" w:color="auto" w:fill="FFFFFF"/>
        <w:jc w:val="left"/>
        <w:rPr>
          <w:rFonts w:eastAsia="Tw Cen MT" w:cs="Arial"/>
          <w:color w:val="000000"/>
          <w:sz w:val="18"/>
          <w:szCs w:val="18"/>
        </w:rPr>
      </w:pPr>
    </w:p>
    <w:p w14:paraId="6B3059CE" w14:textId="2540B1A3"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74624" behindDoc="0" locked="0" layoutInCell="1" allowOverlap="1" wp14:anchorId="76EF590D" wp14:editId="0BDED0D9">
                <wp:simplePos x="0" y="0"/>
                <wp:positionH relativeFrom="margin">
                  <wp:posOffset>2332355</wp:posOffset>
                </wp:positionH>
                <wp:positionV relativeFrom="paragraph">
                  <wp:posOffset>99695</wp:posOffset>
                </wp:positionV>
                <wp:extent cx="2294890" cy="1215390"/>
                <wp:effectExtent l="19050" t="19050" r="0" b="381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1215390"/>
                        </a:xfrm>
                        <a:prstGeom prst="rect">
                          <a:avLst/>
                        </a:prstGeom>
                        <a:solidFill>
                          <a:srgbClr val="FFFFFF"/>
                        </a:solidFill>
                        <a:ln w="28575">
                          <a:solidFill>
                            <a:srgbClr val="00B050"/>
                          </a:solidFill>
                          <a:miter lim="800000"/>
                          <a:headEnd/>
                          <a:tailEnd/>
                        </a:ln>
                      </wps:spPr>
                      <wps:txbx>
                        <w:txbxContent>
                          <w:p w14:paraId="34B08F6C" w14:textId="7AA39013" w:rsidR="00CA683D" w:rsidRPr="00323DE1" w:rsidRDefault="00CA683D" w:rsidP="00A91F01">
                            <w:pPr>
                              <w:shd w:val="clear" w:color="auto" w:fill="FFFFFF"/>
                              <w:jc w:val="center"/>
                              <w:rPr>
                                <w:sz w:val="16"/>
                                <w:szCs w:val="16"/>
                              </w:rPr>
                            </w:pPr>
                            <w:bookmarkStart w:id="21"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1"/>
                            <w:r w:rsidRPr="00323DE1">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F590D" id="Text Box 148" o:spid="_x0000_s1042" type="#_x0000_t202" style="position:absolute;margin-left:183.65pt;margin-top:7.85pt;width:180.7pt;height:95.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" strokecolor="#00b050" strokeweight="2.25pt">
                <v:textbox>
                  <w:txbxContent>
                    <w:p w14:paraId="34B08F6C" w14:textId="7AA39013" w:rsidR="00CA683D" w:rsidRPr="00323DE1" w:rsidRDefault="00CA683D" w:rsidP="00A91F01">
                      <w:pPr>
                        <w:shd w:val="clear" w:color="auto" w:fill="FFFFFF"/>
                        <w:jc w:val="center"/>
                        <w:rPr>
                          <w:sz w:val="16"/>
                          <w:szCs w:val="16"/>
                        </w:rPr>
                      </w:pPr>
                      <w:bookmarkStart w:id="22"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2"/>
                      <w:r w:rsidRPr="00323DE1">
                        <w:rPr>
                          <w:sz w:val="16"/>
                          <w:szCs w:val="16"/>
                        </w:rPr>
                        <w:t xml:space="preserve"> </w:t>
                      </w:r>
                    </w:p>
                  </w:txbxContent>
                </v:textbox>
                <w10:wrap anchorx="margin"/>
              </v:shape>
            </w:pict>
          </mc:Fallback>
        </mc:AlternateContent>
      </w:r>
    </w:p>
    <w:p w14:paraId="38F21865" w14:textId="03D6CB3B" w:rsidR="00A91F01" w:rsidRPr="00A91F01" w:rsidRDefault="00A91F01" w:rsidP="00A91F01">
      <w:pPr>
        <w:shd w:val="clear" w:color="auto" w:fill="FFFFFF"/>
        <w:jc w:val="left"/>
        <w:rPr>
          <w:rFonts w:eastAsia="Tw Cen MT" w:cs="Arial"/>
          <w:color w:val="000000"/>
          <w:sz w:val="18"/>
          <w:szCs w:val="18"/>
        </w:rPr>
      </w:pPr>
    </w:p>
    <w:p w14:paraId="3A9E9C1B" w14:textId="3A2D0F91" w:rsidR="00A91F01" w:rsidRDefault="00E34302"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99200" behindDoc="0" locked="0" layoutInCell="1" allowOverlap="1" wp14:anchorId="533A90E5" wp14:editId="2794DF56">
                <wp:simplePos x="0" y="0"/>
                <wp:positionH relativeFrom="column">
                  <wp:posOffset>4715714</wp:posOffset>
                </wp:positionH>
                <wp:positionV relativeFrom="paragraph">
                  <wp:posOffset>29210</wp:posOffset>
                </wp:positionV>
                <wp:extent cx="2282825" cy="1458620"/>
                <wp:effectExtent l="19050" t="19050" r="22225" b="2730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1458620"/>
                        </a:xfrm>
                        <a:prstGeom prst="rect">
                          <a:avLst/>
                        </a:prstGeom>
                        <a:solidFill>
                          <a:schemeClr val="lt1"/>
                        </a:solidFill>
                        <a:ln w="28575">
                          <a:solidFill>
                            <a:srgbClr val="00B050"/>
                          </a:solidFill>
                        </a:ln>
                      </wps:spPr>
                      <wps:txbx>
                        <w:txbxContent>
                          <w:p w14:paraId="13962BE4" w14:textId="2EC164E3" w:rsidR="00CA683D" w:rsidRPr="00AC7086" w:rsidRDefault="00CA683D"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CA683D" w:rsidRPr="00AC7086" w:rsidRDefault="00CA683D"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CA683D" w:rsidRPr="00AC7086" w:rsidRDefault="00CA683D"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CA683D" w:rsidRPr="00AC7086" w:rsidRDefault="00CA683D"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CA683D" w:rsidRDefault="00CA683D" w:rsidP="00DB6DC7">
                            <w:pPr>
                              <w:jc w:val="center"/>
                              <w:rPr>
                                <w:i/>
                                <w:iCs/>
                                <w:sz w:val="16"/>
                                <w:szCs w:val="16"/>
                              </w:rPr>
                            </w:pPr>
                            <w:r w:rsidRPr="00AC7086">
                              <w:rPr>
                                <w:i/>
                                <w:iCs/>
                                <w:sz w:val="16"/>
                                <w:szCs w:val="16"/>
                              </w:rPr>
                              <w:t>“Insurance for First Responders”</w:t>
                            </w:r>
                          </w:p>
                          <w:p w14:paraId="2FF6A8CC" w14:textId="1CC39281" w:rsidR="00CA683D" w:rsidRDefault="00CA683D" w:rsidP="00DB6DC7">
                            <w:pPr>
                              <w:jc w:val="center"/>
                              <w:rPr>
                                <w:i/>
                                <w:iCs/>
                                <w:sz w:val="16"/>
                                <w:szCs w:val="16"/>
                              </w:rPr>
                            </w:pPr>
                            <w:r>
                              <w:rPr>
                                <w:i/>
                                <w:iCs/>
                                <w:sz w:val="16"/>
                                <w:szCs w:val="16"/>
                              </w:rPr>
                              <w:t>https://marshallsterling.com/linda-flanagan</w:t>
                            </w:r>
                          </w:p>
                          <w:p w14:paraId="3682EF6B" w14:textId="77777777" w:rsidR="00CA683D" w:rsidRPr="00AC7086" w:rsidRDefault="00CA683D" w:rsidP="00DB6DC7">
                            <w:pPr>
                              <w:jc w:val="center"/>
                              <w:rPr>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A90E5" id="Text Box 149" o:spid="_x0000_s1043" type="#_x0000_t202" style="position:absolute;margin-left:371.3pt;margin-top:2.3pt;width:179.75pt;height:11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" fillcolor="white [3201]" strokecolor="#00b050" strokeweight="2.25pt">
                <v:path arrowok="t"/>
                <v:textbox>
                  <w:txbxContent>
                    <w:p w14:paraId="13962BE4" w14:textId="2EC164E3" w:rsidR="00CA683D" w:rsidRPr="00AC7086" w:rsidRDefault="00CA683D"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CA683D" w:rsidRPr="00AC7086" w:rsidRDefault="00CA683D"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CA683D" w:rsidRPr="00AC7086" w:rsidRDefault="00CA683D"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CA683D" w:rsidRPr="00AC7086" w:rsidRDefault="00CA683D"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CA683D" w:rsidRDefault="00CA683D" w:rsidP="00DB6DC7">
                      <w:pPr>
                        <w:jc w:val="center"/>
                        <w:rPr>
                          <w:i/>
                          <w:iCs/>
                          <w:sz w:val="16"/>
                          <w:szCs w:val="16"/>
                        </w:rPr>
                      </w:pPr>
                      <w:r w:rsidRPr="00AC7086">
                        <w:rPr>
                          <w:i/>
                          <w:iCs/>
                          <w:sz w:val="16"/>
                          <w:szCs w:val="16"/>
                        </w:rPr>
                        <w:t>“Insurance for First Responders”</w:t>
                      </w:r>
                    </w:p>
                    <w:p w14:paraId="2FF6A8CC" w14:textId="1CC39281" w:rsidR="00CA683D" w:rsidRDefault="00CA683D" w:rsidP="00DB6DC7">
                      <w:pPr>
                        <w:jc w:val="center"/>
                        <w:rPr>
                          <w:i/>
                          <w:iCs/>
                          <w:sz w:val="16"/>
                          <w:szCs w:val="16"/>
                        </w:rPr>
                      </w:pPr>
                      <w:r>
                        <w:rPr>
                          <w:i/>
                          <w:iCs/>
                          <w:sz w:val="16"/>
                          <w:szCs w:val="16"/>
                        </w:rPr>
                        <w:t>https://marshallsterling.com/linda-flanagan</w:t>
                      </w:r>
                    </w:p>
                    <w:p w14:paraId="3682EF6B" w14:textId="77777777" w:rsidR="00CA683D" w:rsidRPr="00AC7086" w:rsidRDefault="00CA683D" w:rsidP="00DB6DC7">
                      <w:pPr>
                        <w:jc w:val="center"/>
                        <w:rPr>
                          <w:i/>
                          <w:iCs/>
                          <w:sz w:val="16"/>
                          <w:szCs w:val="16"/>
                        </w:rPr>
                      </w:pPr>
                    </w:p>
                  </w:txbxContent>
                </v:textbox>
              </v:shape>
            </w:pict>
          </mc:Fallback>
        </mc:AlternateContent>
      </w:r>
    </w:p>
    <w:p w14:paraId="7728E90E" w14:textId="25532D69" w:rsidR="00FD2941" w:rsidRDefault="00FD2941" w:rsidP="00A91F01">
      <w:pPr>
        <w:shd w:val="clear" w:color="auto" w:fill="FFFFFF"/>
        <w:jc w:val="left"/>
        <w:rPr>
          <w:rFonts w:eastAsia="Tw Cen MT" w:cs="Arial"/>
          <w:color w:val="000000"/>
          <w:sz w:val="18"/>
          <w:szCs w:val="18"/>
        </w:rPr>
      </w:pPr>
    </w:p>
    <w:p w14:paraId="67E8737F" w14:textId="0E7A6E00" w:rsidR="00FD2941" w:rsidRDefault="00FD2941" w:rsidP="00A91F01">
      <w:pPr>
        <w:shd w:val="clear" w:color="auto" w:fill="FFFFFF"/>
        <w:jc w:val="left"/>
        <w:rPr>
          <w:rFonts w:eastAsia="Tw Cen MT" w:cs="Arial"/>
          <w:color w:val="000000"/>
          <w:sz w:val="18"/>
          <w:szCs w:val="18"/>
        </w:rPr>
      </w:pPr>
    </w:p>
    <w:p w14:paraId="641A88B5" w14:textId="3EF67A96" w:rsidR="00FD2941" w:rsidRDefault="00FD2941" w:rsidP="00A91F01">
      <w:pPr>
        <w:shd w:val="clear" w:color="auto" w:fill="FFFFFF"/>
        <w:jc w:val="left"/>
        <w:rPr>
          <w:rFonts w:eastAsia="Tw Cen MT" w:cs="Arial"/>
          <w:color w:val="000000"/>
          <w:sz w:val="18"/>
          <w:szCs w:val="18"/>
        </w:rPr>
      </w:pPr>
    </w:p>
    <w:p w14:paraId="491D47D6" w14:textId="2A46FEE6" w:rsidR="00FD2941" w:rsidRPr="00A91F01" w:rsidRDefault="00FD2941" w:rsidP="00A91F01">
      <w:pPr>
        <w:shd w:val="clear" w:color="auto" w:fill="FFFFFF"/>
        <w:jc w:val="left"/>
        <w:rPr>
          <w:rFonts w:eastAsia="Tw Cen MT" w:cs="Arial"/>
          <w:color w:val="000000"/>
          <w:sz w:val="18"/>
          <w:szCs w:val="18"/>
        </w:rPr>
      </w:pPr>
    </w:p>
    <w:p w14:paraId="71D7813C" w14:textId="2D100804"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10464" behindDoc="0" locked="0" layoutInCell="1" allowOverlap="1" wp14:anchorId="2CC5D445" wp14:editId="6A893701">
                <wp:simplePos x="0" y="0"/>
                <wp:positionH relativeFrom="column">
                  <wp:posOffset>-235585</wp:posOffset>
                </wp:positionH>
                <wp:positionV relativeFrom="paragraph">
                  <wp:posOffset>196850</wp:posOffset>
                </wp:positionV>
                <wp:extent cx="2357755" cy="268605"/>
                <wp:effectExtent l="0" t="0" r="4445"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7755" cy="268605"/>
                        </a:xfrm>
                        <a:prstGeom prst="rect">
                          <a:avLst/>
                        </a:prstGeom>
                        <a:solidFill>
                          <a:sysClr val="window" lastClr="FFFFFF"/>
                        </a:solidFill>
                        <a:ln w="19050">
                          <a:solidFill>
                            <a:prstClr val="black"/>
                          </a:solidFill>
                        </a:ln>
                      </wps:spPr>
                      <wps:txbx>
                        <w:txbxContent>
                          <w:p w14:paraId="6BC13079" w14:textId="10D5C230" w:rsidR="00CA683D" w:rsidRPr="00967160" w:rsidRDefault="00CA683D" w:rsidP="00E5018A">
                            <w:pPr>
                              <w:shd w:val="clear" w:color="auto" w:fill="D9D9D9" w:themeFill="background1" w:themeFillShade="D9"/>
                              <w:jc w:val="center"/>
                              <w:rPr>
                                <w:rFonts w:ascii="Elephant" w:hAnsi="Elephant"/>
                                <w:b/>
                                <w:bCs/>
                              </w:rPr>
                            </w:pPr>
                            <w:r>
                              <w:rPr>
                                <w:rFonts w:ascii="Elephant" w:hAnsi="Elephant"/>
                                <w:b/>
                                <w:bCs/>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C5D445" id="Text Box 147" o:spid="_x0000_s1044" type="#_x0000_t202" style="position:absolute;margin-left:-18.55pt;margin-top:15.5pt;width:185.65pt;height:2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" fillcolor="window" strokeweight="1.5pt">
                <v:path arrowok="t"/>
                <v:textbox>
                  <w:txbxContent>
                    <w:p w14:paraId="6BC13079" w14:textId="10D5C230" w:rsidR="00CA683D" w:rsidRPr="00967160" w:rsidRDefault="00CA683D" w:rsidP="00E5018A">
                      <w:pPr>
                        <w:shd w:val="clear" w:color="auto" w:fill="D9D9D9" w:themeFill="background1" w:themeFillShade="D9"/>
                        <w:jc w:val="center"/>
                        <w:rPr>
                          <w:rFonts w:ascii="Elephant" w:hAnsi="Elephant"/>
                          <w:b/>
                          <w:bCs/>
                        </w:rPr>
                      </w:pPr>
                      <w:r>
                        <w:rPr>
                          <w:rFonts w:ascii="Elephant" w:hAnsi="Elephant"/>
                          <w:b/>
                          <w:bCs/>
                        </w:rPr>
                        <w:t>BANKING</w:t>
                      </w:r>
                    </w:p>
                  </w:txbxContent>
                </v:textbox>
              </v:shape>
            </w:pict>
          </mc:Fallback>
        </mc:AlternateContent>
      </w:r>
    </w:p>
    <w:p w14:paraId="7385DB4C" w14:textId="605BDD7D" w:rsidR="00A91F01" w:rsidRPr="00A91F01" w:rsidRDefault="00A91F01" w:rsidP="00A91F01">
      <w:pPr>
        <w:shd w:val="clear" w:color="auto" w:fill="FFFFFF"/>
        <w:jc w:val="left"/>
        <w:rPr>
          <w:rFonts w:eastAsia="Tw Cen MT" w:cs="Arial"/>
          <w:color w:val="000000"/>
          <w:sz w:val="18"/>
          <w:szCs w:val="18"/>
        </w:rPr>
      </w:pPr>
    </w:p>
    <w:p w14:paraId="713AE03A" w14:textId="213F8909" w:rsidR="00A91F01" w:rsidRPr="00A91F01" w:rsidRDefault="00A91F01" w:rsidP="00A91F01">
      <w:pPr>
        <w:shd w:val="clear" w:color="auto" w:fill="FFFFFF"/>
        <w:jc w:val="left"/>
        <w:rPr>
          <w:rFonts w:eastAsia="Tw Cen MT" w:cs="Arial"/>
          <w:color w:val="000000"/>
          <w:sz w:val="18"/>
          <w:szCs w:val="18"/>
        </w:rPr>
      </w:pPr>
    </w:p>
    <w:p w14:paraId="7AB90761" w14:textId="23613537" w:rsidR="00A91F01" w:rsidRPr="00A91F01" w:rsidRDefault="00A91F01" w:rsidP="00A91F01">
      <w:pPr>
        <w:jc w:val="left"/>
        <w:rPr>
          <w:rFonts w:eastAsia="Tw Cen MT"/>
          <w:b/>
          <w:sz w:val="20"/>
          <w:szCs w:val="20"/>
        </w:rPr>
      </w:pPr>
    </w:p>
    <w:p w14:paraId="275D0D40" w14:textId="25DD5452" w:rsidR="00A91F01" w:rsidRPr="00A91F01" w:rsidRDefault="00DA06C6" w:rsidP="00A91F01">
      <w:pPr>
        <w:jc w:val="left"/>
        <w:rPr>
          <w:rFonts w:eastAsia="Tw Cen MT"/>
          <w:b/>
          <w:sz w:val="20"/>
          <w:szCs w:val="20"/>
        </w:rPr>
      </w:pPr>
      <w:r>
        <w:rPr>
          <w:noProof/>
        </w:rPr>
        <mc:AlternateContent>
          <mc:Choice Requires="wps">
            <w:drawing>
              <wp:anchor distT="0" distB="0" distL="114300" distR="114300" simplePos="0" relativeHeight="251716608" behindDoc="0" locked="0" layoutInCell="1" allowOverlap="1" wp14:anchorId="107F8551" wp14:editId="7B2CD816">
                <wp:simplePos x="0" y="0"/>
                <wp:positionH relativeFrom="margin">
                  <wp:posOffset>2262188</wp:posOffset>
                </wp:positionH>
                <wp:positionV relativeFrom="paragraph">
                  <wp:posOffset>-85725</wp:posOffset>
                </wp:positionV>
                <wp:extent cx="2250440" cy="504825"/>
                <wp:effectExtent l="0" t="0" r="16510" b="2857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504825"/>
                        </a:xfrm>
                        <a:prstGeom prst="rect">
                          <a:avLst/>
                        </a:prstGeom>
                        <a:solidFill>
                          <a:sysClr val="window" lastClr="FFFFFF"/>
                        </a:solidFill>
                        <a:ln w="19050">
                          <a:solidFill>
                            <a:prstClr val="black"/>
                          </a:solidFill>
                        </a:ln>
                      </wps:spPr>
                      <wps:txbx>
                        <w:txbxContent>
                          <w:p w14:paraId="5A1E8D9B" w14:textId="02EBF6C2" w:rsidR="00CA683D" w:rsidRPr="00967160" w:rsidRDefault="00CA683D"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7F8551" id="Text Box 140" o:spid="_x0000_s1045" type="#_x0000_t202" style="position:absolute;margin-left:178.15pt;margin-top:-6.75pt;width:177.2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" fillcolor="window" strokeweight="1.5pt">
                <v:path arrowok="t"/>
                <v:textbox>
                  <w:txbxContent>
                    <w:p w14:paraId="5A1E8D9B" w14:textId="02EBF6C2" w:rsidR="00CA683D" w:rsidRPr="00967160" w:rsidRDefault="00CA683D"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v:textbox>
                <w10:wrap anchorx="margin"/>
              </v:shape>
            </w:pict>
          </mc:Fallback>
        </mc:AlternateContent>
      </w:r>
      <w:r w:rsidR="00DD6F46">
        <w:rPr>
          <w:noProof/>
        </w:rPr>
        <mc:AlternateContent>
          <mc:Choice Requires="wps">
            <w:drawing>
              <wp:anchor distT="0" distB="0" distL="114300" distR="114300" simplePos="0" relativeHeight="251660288" behindDoc="0" locked="0" layoutInCell="1" allowOverlap="1" wp14:anchorId="26E7CF3C" wp14:editId="627CD1C6">
                <wp:simplePos x="0" y="0"/>
                <wp:positionH relativeFrom="column">
                  <wp:posOffset>-250543</wp:posOffset>
                </wp:positionH>
                <wp:positionV relativeFrom="paragraph">
                  <wp:posOffset>20933</wp:posOffset>
                </wp:positionV>
                <wp:extent cx="2346325" cy="1623060"/>
                <wp:effectExtent l="19050" t="1905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24DF047D" w14:textId="753EEF17" w:rsidR="00CA683D" w:rsidRDefault="00CA683D"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60">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CA683D" w:rsidRPr="00C056B6" w:rsidRDefault="00CA683D" w:rsidP="00AC7086">
                            <w:pPr>
                              <w:shd w:val="clear" w:color="auto" w:fill="FFFFFF"/>
                              <w:jc w:val="center"/>
                              <w:rPr>
                                <w:rFonts w:eastAsia="Times New Roman" w:cs="Calibri"/>
                                <w:color w:val="201F1E"/>
                                <w:sz w:val="16"/>
                                <w:szCs w:val="16"/>
                              </w:rPr>
                            </w:pPr>
                            <w:bookmarkStart w:id="23" w:name="x_x__Hlk19623636"/>
                            <w:r w:rsidRPr="00C056B6">
                              <w:rPr>
                                <w:rFonts w:ascii="Arial" w:eastAsia="Times New Roman" w:hAnsi="Arial" w:cs="Arial"/>
                                <w:b/>
                                <w:bCs/>
                                <w:color w:val="17365D"/>
                                <w:sz w:val="16"/>
                                <w:szCs w:val="16"/>
                                <w:bdr w:val="none" w:sz="0" w:space="0" w:color="auto" w:frame="1"/>
                              </w:rPr>
                              <w:t>JOHN M. LESNIEWSKI</w:t>
                            </w:r>
                            <w:bookmarkEnd w:id="23"/>
                          </w:p>
                          <w:p w14:paraId="5797343A" w14:textId="77777777" w:rsidR="00CA683D" w:rsidRPr="00C056B6" w:rsidRDefault="00CA683D"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CA683D" w:rsidRPr="00C056B6" w:rsidRDefault="00CA683D"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CA683D" w:rsidRPr="00C056B6" w:rsidRDefault="00CA683D"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CA683D" w:rsidRPr="00C056B6" w:rsidRDefault="00CA683D"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CA683D" w:rsidRPr="00C056B6" w:rsidRDefault="00CA683D"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CA683D" w:rsidRPr="00C056B6" w:rsidRDefault="00CA683D"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CA683D" w:rsidRPr="00C056B6" w:rsidRDefault="00000000" w:rsidP="00AC7086">
                            <w:pPr>
                              <w:shd w:val="clear" w:color="auto" w:fill="FFFFFF"/>
                              <w:jc w:val="center"/>
                              <w:rPr>
                                <w:rFonts w:eastAsia="Times New Roman" w:cs="Calibri"/>
                                <w:color w:val="201F1E"/>
                                <w:szCs w:val="22"/>
                              </w:rPr>
                            </w:pPr>
                            <w:hyperlink r:id="rId61" w:tgtFrame="_blank" w:history="1">
                              <w:r w:rsidR="00CA683D"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7CF3C" id="Text Box 144" o:spid="_x0000_s1046" type="#_x0000_t202" style="position:absolute;margin-left:-19.75pt;margin-top:1.65pt;width:184.75pt;height:1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" strokecolor="#00b050" strokeweight="2.25pt">
                <v:textbox>
                  <w:txbxContent>
                    <w:p w14:paraId="24DF047D" w14:textId="753EEF17" w:rsidR="00CA683D" w:rsidRDefault="00CA683D"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60">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CA683D" w:rsidRPr="00C056B6" w:rsidRDefault="00CA683D" w:rsidP="00AC7086">
                      <w:pPr>
                        <w:shd w:val="clear" w:color="auto" w:fill="FFFFFF"/>
                        <w:jc w:val="center"/>
                        <w:rPr>
                          <w:rFonts w:eastAsia="Times New Roman" w:cs="Calibri"/>
                          <w:color w:val="201F1E"/>
                          <w:sz w:val="16"/>
                          <w:szCs w:val="16"/>
                        </w:rPr>
                      </w:pPr>
                      <w:bookmarkStart w:id="24" w:name="x_x__Hlk19623636"/>
                      <w:r w:rsidRPr="00C056B6">
                        <w:rPr>
                          <w:rFonts w:ascii="Arial" w:eastAsia="Times New Roman" w:hAnsi="Arial" w:cs="Arial"/>
                          <w:b/>
                          <w:bCs/>
                          <w:color w:val="17365D"/>
                          <w:sz w:val="16"/>
                          <w:szCs w:val="16"/>
                          <w:bdr w:val="none" w:sz="0" w:space="0" w:color="auto" w:frame="1"/>
                        </w:rPr>
                        <w:t>JOHN M. LESNIEWSKI</w:t>
                      </w:r>
                      <w:bookmarkEnd w:id="24"/>
                    </w:p>
                    <w:p w14:paraId="5797343A" w14:textId="77777777" w:rsidR="00CA683D" w:rsidRPr="00C056B6" w:rsidRDefault="00CA683D"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CA683D" w:rsidRPr="00C056B6" w:rsidRDefault="00CA683D"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CA683D" w:rsidRPr="00C056B6" w:rsidRDefault="00CA683D"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CA683D" w:rsidRPr="00C056B6" w:rsidRDefault="00CA683D"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CA683D" w:rsidRPr="00C056B6" w:rsidRDefault="00CA683D"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CA683D" w:rsidRPr="00C056B6" w:rsidRDefault="00CA683D"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CA683D" w:rsidRPr="00C056B6" w:rsidRDefault="00000000" w:rsidP="00AC7086">
                      <w:pPr>
                        <w:shd w:val="clear" w:color="auto" w:fill="FFFFFF"/>
                        <w:jc w:val="center"/>
                        <w:rPr>
                          <w:rFonts w:eastAsia="Times New Roman" w:cs="Calibri"/>
                          <w:color w:val="201F1E"/>
                          <w:szCs w:val="22"/>
                        </w:rPr>
                      </w:pPr>
                      <w:hyperlink r:id="rId62" w:tgtFrame="_blank" w:history="1">
                        <w:r w:rsidR="00CA683D"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37D21137" w14:textId="263B02C8" w:rsidR="00A91F01" w:rsidRPr="00A91F01" w:rsidRDefault="00A91F01" w:rsidP="00A91F01">
      <w:pPr>
        <w:jc w:val="left"/>
        <w:rPr>
          <w:rFonts w:eastAsia="Tw Cen MT"/>
          <w:b/>
          <w:sz w:val="20"/>
          <w:szCs w:val="20"/>
        </w:rPr>
      </w:pPr>
    </w:p>
    <w:p w14:paraId="10EB30F7" w14:textId="45026036"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666432" behindDoc="0" locked="0" layoutInCell="1" allowOverlap="1" wp14:anchorId="63ECA681" wp14:editId="72FC83E0">
                <wp:simplePos x="0" y="0"/>
                <wp:positionH relativeFrom="margin">
                  <wp:posOffset>4756150</wp:posOffset>
                </wp:positionH>
                <wp:positionV relativeFrom="paragraph">
                  <wp:posOffset>75387</wp:posOffset>
                </wp:positionV>
                <wp:extent cx="2270760" cy="1219200"/>
                <wp:effectExtent l="19050" t="19050" r="15240" b="1905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rgbClr val="00B050"/>
                          </a:solidFill>
                          <a:miter lim="800000"/>
                          <a:headEnd/>
                          <a:tailEnd/>
                        </a:ln>
                      </wps:spPr>
                      <wps:txbx>
                        <w:txbxContent>
                          <w:p w14:paraId="0ABB876D" w14:textId="1FEBC57F" w:rsidR="00CA683D" w:rsidRDefault="00CA683D"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63">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CA683D" w:rsidRPr="002C73CF" w:rsidRDefault="00CA683D"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CA683D" w:rsidRPr="002C73CF" w:rsidRDefault="00CA683D"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CA683D" w:rsidRPr="002C73CF" w:rsidRDefault="00CA683D"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CA683D" w:rsidRPr="002C73CF" w:rsidRDefault="00CA683D"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CA683D" w:rsidRPr="002C73CF" w:rsidRDefault="00000000" w:rsidP="00967160">
                            <w:pPr>
                              <w:jc w:val="center"/>
                              <w:rPr>
                                <w:rFonts w:ascii="Constantia" w:hAnsi="Constantia"/>
                                <w:b/>
                                <w:bCs/>
                                <w:sz w:val="16"/>
                                <w:szCs w:val="16"/>
                              </w:rPr>
                            </w:pPr>
                            <w:hyperlink r:id="rId64" w:history="1">
                              <w:r w:rsidR="00CA683D" w:rsidRPr="002C73CF">
                                <w:rPr>
                                  <w:rStyle w:val="Hyperlink"/>
                                  <w:rFonts w:ascii="Constantia" w:hAnsi="Constantia"/>
                                  <w:b/>
                                  <w:bCs/>
                                  <w:sz w:val="16"/>
                                  <w:szCs w:val="16"/>
                                </w:rPr>
                                <w:t>www.dignuminc.com</w:t>
                              </w:r>
                            </w:hyperlink>
                          </w:p>
                          <w:p w14:paraId="1E1D15E9" w14:textId="05C7E0EA" w:rsidR="00CA683D" w:rsidRPr="002C73CF" w:rsidRDefault="00CA683D"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CA681" id="Text Box 146" o:spid="_x0000_s1047" type="#_x0000_t202" style="position:absolute;margin-left:374.5pt;margin-top:5.95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" strokecolor="#00b050" strokeweight="2.25pt">
                <v:textbox>
                  <w:txbxContent>
                    <w:p w14:paraId="0ABB876D" w14:textId="1FEBC57F" w:rsidR="00CA683D" w:rsidRDefault="00CA683D"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63">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CA683D" w:rsidRPr="002C73CF" w:rsidRDefault="00CA683D"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CA683D" w:rsidRPr="002C73CF" w:rsidRDefault="00CA683D"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CA683D" w:rsidRPr="002C73CF" w:rsidRDefault="00CA683D"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CA683D" w:rsidRPr="002C73CF" w:rsidRDefault="00CA683D"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CA683D" w:rsidRPr="002C73CF" w:rsidRDefault="00000000" w:rsidP="00967160">
                      <w:pPr>
                        <w:jc w:val="center"/>
                        <w:rPr>
                          <w:rFonts w:ascii="Constantia" w:hAnsi="Constantia"/>
                          <w:b/>
                          <w:bCs/>
                          <w:sz w:val="16"/>
                          <w:szCs w:val="16"/>
                        </w:rPr>
                      </w:pPr>
                      <w:hyperlink r:id="rId65" w:history="1">
                        <w:r w:rsidR="00CA683D" w:rsidRPr="002C73CF">
                          <w:rPr>
                            <w:rStyle w:val="Hyperlink"/>
                            <w:rFonts w:ascii="Constantia" w:hAnsi="Constantia"/>
                            <w:b/>
                            <w:bCs/>
                            <w:sz w:val="16"/>
                            <w:szCs w:val="16"/>
                          </w:rPr>
                          <w:t>www.dignuminc.com</w:t>
                        </w:r>
                      </w:hyperlink>
                    </w:p>
                    <w:p w14:paraId="1E1D15E9" w14:textId="05C7E0EA" w:rsidR="00CA683D" w:rsidRPr="002C73CF" w:rsidRDefault="00CA683D"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p>
    <w:p w14:paraId="29C2403C" w14:textId="20F07D44" w:rsidR="00A91F01" w:rsidRPr="00A91F01" w:rsidRDefault="00DA06C6"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771904" behindDoc="0" locked="0" layoutInCell="1" allowOverlap="1" wp14:anchorId="3ED811C0" wp14:editId="05AE88CE">
                <wp:simplePos x="0" y="0"/>
                <wp:positionH relativeFrom="margin">
                  <wp:align>center</wp:align>
                </wp:positionH>
                <wp:positionV relativeFrom="paragraph">
                  <wp:posOffset>67310</wp:posOffset>
                </wp:positionV>
                <wp:extent cx="2262505" cy="1252220"/>
                <wp:effectExtent l="19050" t="19050" r="23495" b="24130"/>
                <wp:wrapNone/>
                <wp:docPr id="1626294198" name="Text Box 1"/>
                <wp:cNvGraphicFramePr/>
                <a:graphic xmlns:a="http://schemas.openxmlformats.org/drawingml/2006/main">
                  <a:graphicData uri="http://schemas.microsoft.com/office/word/2010/wordprocessingShape">
                    <wps:wsp>
                      <wps:cNvSpPr txBox="1"/>
                      <wps:spPr>
                        <a:xfrm>
                          <a:off x="0" y="0"/>
                          <a:ext cx="2262505" cy="1252220"/>
                        </a:xfrm>
                        <a:prstGeom prst="rect">
                          <a:avLst/>
                        </a:prstGeom>
                        <a:solidFill>
                          <a:schemeClr val="lt1"/>
                        </a:solidFill>
                        <a:ln w="28575">
                          <a:solidFill>
                            <a:srgbClr val="00B050"/>
                          </a:solidFill>
                        </a:ln>
                      </wps:spPr>
                      <wps:txbx>
                        <w:txbxContent>
                          <w:p w14:paraId="33398114" w14:textId="774D74D2" w:rsidR="00CA683D" w:rsidRDefault="00CA683D">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D811C0" id="Text Box 1" o:spid="_x0000_s1048" type="#_x0000_t202" style="position:absolute;margin-left:0;margin-top:5.3pt;width:178.15pt;height:98.6pt;z-index:2517719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" fillcolor="white [3201]" strokecolor="#00b050" strokeweight="2.25pt">
                <v:textbox>
                  <w:txbxContent>
                    <w:p w14:paraId="33398114" w14:textId="774D74D2" w:rsidR="00CA683D" w:rsidRDefault="00CA683D">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v:textbox>
                <w10:wrap anchorx="margin"/>
              </v:shape>
            </w:pict>
          </mc:Fallback>
        </mc:AlternateContent>
      </w:r>
    </w:p>
    <w:p w14:paraId="1C2702BC" w14:textId="09155E94" w:rsidR="00A91F01" w:rsidRPr="00A91F01" w:rsidRDefault="00A91F01" w:rsidP="00A91F01">
      <w:pPr>
        <w:jc w:val="left"/>
        <w:rPr>
          <w:rFonts w:eastAsia="Tw Cen MT"/>
          <w:b/>
          <w:sz w:val="20"/>
          <w:szCs w:val="20"/>
        </w:rPr>
      </w:pPr>
    </w:p>
    <w:p w14:paraId="1FA09DF9" w14:textId="1A6CACCA" w:rsidR="00A91F01" w:rsidRPr="00A91F01" w:rsidRDefault="00E34302" w:rsidP="00A91F01">
      <w:pPr>
        <w:jc w:val="left"/>
        <w:rPr>
          <w:rFonts w:eastAsia="Tw Cen MT"/>
          <w:b/>
          <w:sz w:val="20"/>
          <w:szCs w:val="20"/>
        </w:rPr>
      </w:pPr>
      <w:r>
        <w:rPr>
          <w:noProof/>
        </w:rPr>
        <w:lastRenderedPageBreak/>
        <mc:AlternateContent>
          <mc:Choice Requires="wps">
            <w:drawing>
              <wp:anchor distT="0" distB="0" distL="114300" distR="114300" simplePos="0" relativeHeight="251737088" behindDoc="0" locked="0" layoutInCell="1" allowOverlap="1" wp14:anchorId="2B7D5C2E" wp14:editId="4039D02D">
                <wp:simplePos x="0" y="0"/>
                <wp:positionH relativeFrom="margin">
                  <wp:posOffset>4661890</wp:posOffset>
                </wp:positionH>
                <wp:positionV relativeFrom="paragraph">
                  <wp:posOffset>-2235</wp:posOffset>
                </wp:positionV>
                <wp:extent cx="2172970" cy="26670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970" cy="266700"/>
                        </a:xfrm>
                        <a:prstGeom prst="rect">
                          <a:avLst/>
                        </a:prstGeom>
                        <a:solidFill>
                          <a:schemeClr val="lt1"/>
                        </a:solidFill>
                        <a:ln w="6350">
                          <a:solidFill>
                            <a:prstClr val="black"/>
                          </a:solidFill>
                        </a:ln>
                      </wps:spPr>
                      <wps:txbx>
                        <w:txbxContent>
                          <w:p w14:paraId="0EC1DD7D" w14:textId="77777777" w:rsidR="00CA683D" w:rsidRPr="00306C9B" w:rsidRDefault="00CA683D"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CA683D" w:rsidRDefault="00CA68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7D5C2E" id="Text Box 143" o:spid="_x0000_s1049" type="#_x0000_t202" style="position:absolute;margin-left:367.1pt;margin-top:-.2pt;width:171.1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" fillcolor="white [3201]" strokeweight=".5pt">
                <v:path arrowok="t"/>
                <v:textbox>
                  <w:txbxContent>
                    <w:p w14:paraId="0EC1DD7D" w14:textId="77777777" w:rsidR="00CA683D" w:rsidRPr="00306C9B" w:rsidRDefault="00CA683D"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CA683D" w:rsidRDefault="00CA683D"/>
                  </w:txbxContent>
                </v:textbox>
                <w10:wrap anchorx="margin"/>
              </v:shape>
            </w:pict>
          </mc:Fallback>
        </mc:AlternateContent>
      </w:r>
      <w:r w:rsidR="00E7338C">
        <w:rPr>
          <w:noProof/>
        </w:rPr>
        <mc:AlternateContent>
          <mc:Choice Requires="wps">
            <w:drawing>
              <wp:anchor distT="0" distB="0" distL="114300" distR="114300" simplePos="0" relativeHeight="251661312" behindDoc="0" locked="0" layoutInCell="1" allowOverlap="1" wp14:anchorId="7ABEA1F5" wp14:editId="1C706479">
                <wp:simplePos x="0" y="0"/>
                <wp:positionH relativeFrom="column">
                  <wp:posOffset>-296977</wp:posOffset>
                </wp:positionH>
                <wp:positionV relativeFrom="paragraph">
                  <wp:posOffset>-54966</wp:posOffset>
                </wp:positionV>
                <wp:extent cx="2352675" cy="1254125"/>
                <wp:effectExtent l="19050" t="19050" r="9525" b="317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54125"/>
                        </a:xfrm>
                        <a:prstGeom prst="rect">
                          <a:avLst/>
                        </a:prstGeom>
                        <a:solidFill>
                          <a:srgbClr val="FFFFFF"/>
                        </a:solidFill>
                        <a:ln w="28575">
                          <a:solidFill>
                            <a:srgbClr val="00B050"/>
                          </a:solidFill>
                          <a:miter lim="800000"/>
                          <a:headEnd/>
                          <a:tailEnd/>
                        </a:ln>
                      </wps:spPr>
                      <wps:txbx>
                        <w:txbxContent>
                          <w:p w14:paraId="2EEC87D7" w14:textId="42F25AE7" w:rsidR="00CA683D" w:rsidRDefault="00CA683D"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CA683D" w:rsidRPr="004A6D10" w:rsidRDefault="00CA683D" w:rsidP="00A91F01">
                            <w:pPr>
                              <w:jc w:val="center"/>
                              <w:rPr>
                                <w:sz w:val="16"/>
                                <w:szCs w:val="16"/>
                              </w:rPr>
                            </w:pPr>
                            <w:r w:rsidRPr="004A6D10">
                              <w:rPr>
                                <w:sz w:val="16"/>
                                <w:szCs w:val="16"/>
                              </w:rPr>
                              <w:t>David Farstad, Municipal Banking Officer</w:t>
                            </w:r>
                          </w:p>
                          <w:p w14:paraId="5985F7F5" w14:textId="77777777" w:rsidR="00CA683D" w:rsidRPr="004A6D10" w:rsidRDefault="00CA683D" w:rsidP="00A91F01">
                            <w:pPr>
                              <w:jc w:val="center"/>
                              <w:rPr>
                                <w:sz w:val="16"/>
                                <w:szCs w:val="16"/>
                              </w:rPr>
                            </w:pPr>
                            <w:r w:rsidRPr="004A6D10">
                              <w:rPr>
                                <w:sz w:val="16"/>
                                <w:szCs w:val="16"/>
                              </w:rPr>
                              <w:t>652 Albany-Shaker Road, Albany NY 12211</w:t>
                            </w:r>
                          </w:p>
                          <w:p w14:paraId="038661CD" w14:textId="77777777" w:rsidR="00CA683D" w:rsidRPr="004A6D10" w:rsidRDefault="00CA683D" w:rsidP="00A91F01">
                            <w:pPr>
                              <w:jc w:val="center"/>
                              <w:rPr>
                                <w:sz w:val="16"/>
                                <w:szCs w:val="16"/>
                              </w:rPr>
                            </w:pPr>
                            <w:r w:rsidRPr="004A6D10">
                              <w:rPr>
                                <w:sz w:val="16"/>
                                <w:szCs w:val="16"/>
                              </w:rPr>
                              <w:t>P/F: 518-730-3120</w:t>
                            </w:r>
                          </w:p>
                          <w:p w14:paraId="5562A93F" w14:textId="77777777" w:rsidR="00CA683D" w:rsidRDefault="00CA683D" w:rsidP="00A91F01">
                            <w:pPr>
                              <w:jc w:val="center"/>
                              <w:rPr>
                                <w:sz w:val="16"/>
                                <w:szCs w:val="16"/>
                              </w:rPr>
                            </w:pPr>
                            <w:r w:rsidRPr="004A6D10">
                              <w:rPr>
                                <w:sz w:val="16"/>
                                <w:szCs w:val="16"/>
                              </w:rPr>
                              <w:t>M: 518-506-0075</w:t>
                            </w:r>
                          </w:p>
                          <w:p w14:paraId="4503C36F" w14:textId="77777777" w:rsidR="00CA683D" w:rsidRPr="004A6D10" w:rsidRDefault="00CA683D" w:rsidP="00A91F01">
                            <w:pPr>
                              <w:jc w:val="center"/>
                              <w:rPr>
                                <w:sz w:val="16"/>
                                <w:szCs w:val="16"/>
                              </w:rPr>
                            </w:pPr>
                            <w:r>
                              <w:rPr>
                                <w:sz w:val="16"/>
                                <w:szCs w:val="16"/>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EA1F5" id="Text Box 145" o:spid="_x0000_s1050" type="#_x0000_t202" style="position:absolute;margin-left:-23.4pt;margin-top:-4.35pt;width:185.25pt;height:9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" strokecolor="#00b050" strokeweight="2.25pt">
                <v:textbox>
                  <w:txbxContent>
                    <w:p w14:paraId="2EEC87D7" w14:textId="42F25AE7" w:rsidR="00CA683D" w:rsidRDefault="00CA683D"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CA683D" w:rsidRPr="004A6D10" w:rsidRDefault="00CA683D" w:rsidP="00A91F01">
                      <w:pPr>
                        <w:jc w:val="center"/>
                        <w:rPr>
                          <w:sz w:val="16"/>
                          <w:szCs w:val="16"/>
                        </w:rPr>
                      </w:pPr>
                      <w:r w:rsidRPr="004A6D10">
                        <w:rPr>
                          <w:sz w:val="16"/>
                          <w:szCs w:val="16"/>
                        </w:rPr>
                        <w:t>David Farstad, Municipal Banking Officer</w:t>
                      </w:r>
                    </w:p>
                    <w:p w14:paraId="5985F7F5" w14:textId="77777777" w:rsidR="00CA683D" w:rsidRPr="004A6D10" w:rsidRDefault="00CA683D" w:rsidP="00A91F01">
                      <w:pPr>
                        <w:jc w:val="center"/>
                        <w:rPr>
                          <w:sz w:val="16"/>
                          <w:szCs w:val="16"/>
                        </w:rPr>
                      </w:pPr>
                      <w:r w:rsidRPr="004A6D10">
                        <w:rPr>
                          <w:sz w:val="16"/>
                          <w:szCs w:val="16"/>
                        </w:rPr>
                        <w:t>652 Albany-Shaker Road, Albany NY 12211</w:t>
                      </w:r>
                    </w:p>
                    <w:p w14:paraId="038661CD" w14:textId="77777777" w:rsidR="00CA683D" w:rsidRPr="004A6D10" w:rsidRDefault="00CA683D" w:rsidP="00A91F01">
                      <w:pPr>
                        <w:jc w:val="center"/>
                        <w:rPr>
                          <w:sz w:val="16"/>
                          <w:szCs w:val="16"/>
                        </w:rPr>
                      </w:pPr>
                      <w:r w:rsidRPr="004A6D10">
                        <w:rPr>
                          <w:sz w:val="16"/>
                          <w:szCs w:val="16"/>
                        </w:rPr>
                        <w:t>P/F: 518-730-3120</w:t>
                      </w:r>
                    </w:p>
                    <w:p w14:paraId="5562A93F" w14:textId="77777777" w:rsidR="00CA683D" w:rsidRDefault="00CA683D" w:rsidP="00A91F01">
                      <w:pPr>
                        <w:jc w:val="center"/>
                        <w:rPr>
                          <w:sz w:val="16"/>
                          <w:szCs w:val="16"/>
                        </w:rPr>
                      </w:pPr>
                      <w:r w:rsidRPr="004A6D10">
                        <w:rPr>
                          <w:sz w:val="16"/>
                          <w:szCs w:val="16"/>
                        </w:rPr>
                        <w:t>M: 518-506-0075</w:t>
                      </w:r>
                    </w:p>
                    <w:p w14:paraId="4503C36F" w14:textId="77777777" w:rsidR="00CA683D" w:rsidRPr="004A6D10" w:rsidRDefault="00CA683D" w:rsidP="00A91F01">
                      <w:pPr>
                        <w:jc w:val="center"/>
                        <w:rPr>
                          <w:sz w:val="16"/>
                          <w:szCs w:val="16"/>
                        </w:rPr>
                      </w:pPr>
                      <w:r>
                        <w:rPr>
                          <w:sz w:val="16"/>
                          <w:szCs w:val="16"/>
                        </w:rPr>
                        <w:t>farstadd@pioneerbanking.com</w:t>
                      </w:r>
                    </w:p>
                  </w:txbxContent>
                </v:textbox>
              </v:shape>
            </w:pict>
          </mc:Fallback>
        </mc:AlternateContent>
      </w:r>
    </w:p>
    <w:p w14:paraId="6FD90B5B" w14:textId="326339D7" w:rsidR="00A91F01" w:rsidRPr="00A91F01" w:rsidRDefault="00A91F01" w:rsidP="00A91F01">
      <w:pPr>
        <w:jc w:val="left"/>
        <w:rPr>
          <w:rFonts w:eastAsia="Tw Cen MT"/>
          <w:b/>
          <w:sz w:val="20"/>
          <w:szCs w:val="20"/>
        </w:rPr>
      </w:pPr>
    </w:p>
    <w:p w14:paraId="7495A136" w14:textId="3AC73BF0" w:rsidR="00A91F01" w:rsidRPr="00A91F01" w:rsidRDefault="00A91F01" w:rsidP="00A91F01">
      <w:pPr>
        <w:jc w:val="left"/>
        <w:rPr>
          <w:rFonts w:eastAsia="Tw Cen MT"/>
          <w:b/>
          <w:sz w:val="20"/>
          <w:szCs w:val="20"/>
        </w:rPr>
      </w:pPr>
    </w:p>
    <w:p w14:paraId="2B5677E6" w14:textId="2EC49D5B"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1FA72223" wp14:editId="38C35EDF">
                <wp:simplePos x="0" y="0"/>
                <wp:positionH relativeFrom="page">
                  <wp:posOffset>5255056</wp:posOffset>
                </wp:positionH>
                <wp:positionV relativeFrom="paragraph">
                  <wp:posOffset>26238</wp:posOffset>
                </wp:positionV>
                <wp:extent cx="2237105" cy="1214120"/>
                <wp:effectExtent l="19050" t="19050" r="0" b="508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50"/>
                          </a:solidFill>
                          <a:miter lim="800000"/>
                          <a:headEnd/>
                          <a:tailEnd/>
                        </a:ln>
                      </wps:spPr>
                      <wps:txbx>
                        <w:txbxContent>
                          <w:p w14:paraId="27DC0170" w14:textId="60138ED9" w:rsidR="00CA683D" w:rsidRDefault="00CA683D"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CA683D" w:rsidRPr="0062444D" w:rsidRDefault="00CA683D"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CA683D" w:rsidRPr="0062444D" w:rsidRDefault="00CA683D"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CA683D" w:rsidRPr="0062444D" w:rsidRDefault="00CA683D"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CA683D" w:rsidRPr="0062444D" w:rsidRDefault="00CA683D"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CA683D" w:rsidRPr="0062444D" w:rsidRDefault="00000000" w:rsidP="0062444D">
                            <w:pPr>
                              <w:jc w:val="center"/>
                              <w:rPr>
                                <w:rFonts w:ascii="Arial Narrow" w:hAnsi="Arial Narrow"/>
                                <w:b/>
                                <w:bCs/>
                                <w:sz w:val="16"/>
                                <w:szCs w:val="16"/>
                              </w:rPr>
                            </w:pPr>
                            <w:hyperlink r:id="rId69" w:history="1">
                              <w:r w:rsidR="00CA683D" w:rsidRPr="0062444D">
                                <w:rPr>
                                  <w:rStyle w:val="Hyperlink"/>
                                  <w:rFonts w:ascii="Arial Narrow" w:hAnsi="Arial Narrow"/>
                                  <w:b/>
                                  <w:bCs/>
                                  <w:sz w:val="16"/>
                                  <w:szCs w:val="16"/>
                                </w:rPr>
                                <w:t>https://www.fleuryrisk.com/nysgroup497</w:t>
                              </w:r>
                            </w:hyperlink>
                          </w:p>
                          <w:p w14:paraId="66399D42" w14:textId="4B48721C" w:rsidR="00CA683D" w:rsidRPr="0062444D" w:rsidRDefault="00CA683D"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72223" id="Text Box 141" o:spid="_x0000_s1051" type="#_x0000_t202" style="position:absolute;margin-left:413.8pt;margin-top:2.05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0b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" strokecolor="#00b050" strokeweight="2.25pt">
                <v:textbox>
                  <w:txbxContent>
                    <w:p w14:paraId="27DC0170" w14:textId="60138ED9" w:rsidR="00CA683D" w:rsidRDefault="00CA683D"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CA683D" w:rsidRPr="0062444D" w:rsidRDefault="00CA683D"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CA683D" w:rsidRPr="0062444D" w:rsidRDefault="00CA683D"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CA683D" w:rsidRPr="0062444D" w:rsidRDefault="00CA683D"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CA683D" w:rsidRPr="0062444D" w:rsidRDefault="00CA683D"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CA683D" w:rsidRPr="0062444D" w:rsidRDefault="00000000" w:rsidP="0062444D">
                      <w:pPr>
                        <w:jc w:val="center"/>
                        <w:rPr>
                          <w:rFonts w:ascii="Arial Narrow" w:hAnsi="Arial Narrow"/>
                          <w:b/>
                          <w:bCs/>
                          <w:sz w:val="16"/>
                          <w:szCs w:val="16"/>
                        </w:rPr>
                      </w:pPr>
                      <w:hyperlink r:id="rId70" w:history="1">
                        <w:r w:rsidR="00CA683D" w:rsidRPr="0062444D">
                          <w:rPr>
                            <w:rStyle w:val="Hyperlink"/>
                            <w:rFonts w:ascii="Arial Narrow" w:hAnsi="Arial Narrow"/>
                            <w:b/>
                            <w:bCs/>
                            <w:sz w:val="16"/>
                            <w:szCs w:val="16"/>
                          </w:rPr>
                          <w:t>https://www.fleuryrisk.com/nysgroup497</w:t>
                        </w:r>
                      </w:hyperlink>
                    </w:p>
                    <w:p w14:paraId="66399D42" w14:textId="4B48721C" w:rsidR="00CA683D" w:rsidRPr="0062444D" w:rsidRDefault="00CA683D"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2F427FF5" w14:textId="50738D5C" w:rsidR="00A91F01" w:rsidRPr="00A91F01" w:rsidRDefault="00A91F01" w:rsidP="00A91F01">
      <w:pPr>
        <w:jc w:val="left"/>
        <w:rPr>
          <w:rFonts w:eastAsia="Tw Cen MT"/>
          <w:b/>
          <w:sz w:val="20"/>
          <w:szCs w:val="20"/>
        </w:rPr>
      </w:pPr>
    </w:p>
    <w:p w14:paraId="2533A5D5" w14:textId="7DE30E36" w:rsidR="00A91F01" w:rsidRPr="00A91F01" w:rsidRDefault="00A91F01" w:rsidP="00A91F01">
      <w:pPr>
        <w:jc w:val="left"/>
        <w:rPr>
          <w:rFonts w:eastAsia="Tw Cen MT"/>
          <w:b/>
          <w:sz w:val="20"/>
          <w:szCs w:val="20"/>
        </w:rPr>
      </w:pPr>
    </w:p>
    <w:p w14:paraId="0FEBDFEB" w14:textId="03E91AD6" w:rsidR="00A91F01" w:rsidRPr="00A91F01" w:rsidRDefault="00A91F01" w:rsidP="00A91F01">
      <w:pPr>
        <w:jc w:val="left"/>
        <w:rPr>
          <w:rFonts w:eastAsia="Tw Cen MT"/>
          <w:b/>
          <w:sz w:val="20"/>
          <w:szCs w:val="20"/>
        </w:rPr>
      </w:pPr>
    </w:p>
    <w:p w14:paraId="66F9E8E6" w14:textId="75CE8F1B" w:rsidR="00A91F01" w:rsidRPr="00A91F01" w:rsidRDefault="00604EED" w:rsidP="00A91F01">
      <w:pPr>
        <w:jc w:val="left"/>
        <w:rPr>
          <w:rFonts w:eastAsia="Tw Cen MT"/>
          <w:b/>
          <w:sz w:val="20"/>
          <w:szCs w:val="20"/>
        </w:rPr>
      </w:pPr>
      <w:r>
        <w:rPr>
          <w:noProof/>
        </w:rPr>
        <mc:AlternateContent>
          <mc:Choice Requires="wps">
            <w:drawing>
              <wp:anchor distT="0" distB="0" distL="114300" distR="114300" simplePos="0" relativeHeight="251718656" behindDoc="0" locked="0" layoutInCell="1" allowOverlap="1" wp14:anchorId="762ACD50" wp14:editId="2532C595">
                <wp:simplePos x="0" y="0"/>
                <wp:positionH relativeFrom="margin">
                  <wp:align>center</wp:align>
                </wp:positionH>
                <wp:positionV relativeFrom="paragraph">
                  <wp:posOffset>7302</wp:posOffset>
                </wp:positionV>
                <wp:extent cx="2251075" cy="268605"/>
                <wp:effectExtent l="0" t="0" r="15875" b="1714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236396A" w14:textId="2E33ECC8" w:rsidR="00CA683D" w:rsidRPr="00967160" w:rsidRDefault="00CA683D" w:rsidP="0067631D">
                            <w:pPr>
                              <w:shd w:val="clear" w:color="auto" w:fill="D9D9D9" w:themeFill="background1" w:themeFillShade="D9"/>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2ACD50" id="Text Box 132" o:spid="_x0000_s1052" type="#_x0000_t202" style="position:absolute;margin-left:0;margin-top:.55pt;width:177.25pt;height:21.1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" fillcolor="window" strokeweight="1.5pt">
                <v:path arrowok="t"/>
                <v:textbox>
                  <w:txbxContent>
                    <w:p w14:paraId="6236396A" w14:textId="2E33ECC8" w:rsidR="00CA683D" w:rsidRPr="00967160" w:rsidRDefault="00CA683D" w:rsidP="0067631D">
                      <w:pPr>
                        <w:shd w:val="clear" w:color="auto" w:fill="D9D9D9" w:themeFill="background1" w:themeFillShade="D9"/>
                        <w:jc w:val="center"/>
                        <w:rPr>
                          <w:rFonts w:ascii="Elephant" w:hAnsi="Elephant"/>
                          <w:b/>
                          <w:bCs/>
                        </w:rPr>
                      </w:pPr>
                      <w:r>
                        <w:rPr>
                          <w:rFonts w:ascii="Elephant" w:hAnsi="Elephant"/>
                          <w:b/>
                          <w:bCs/>
                        </w:rPr>
                        <w:t>FIRE EQ TESTING</w:t>
                      </w:r>
                    </w:p>
                  </w:txbxContent>
                </v:textbox>
                <w10:wrap anchorx="margin"/>
              </v:shape>
            </w:pict>
          </mc:Fallback>
        </mc:AlternateContent>
      </w:r>
    </w:p>
    <w:p w14:paraId="1C68B80B" w14:textId="498EBF93"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745280" behindDoc="0" locked="0" layoutInCell="1" allowOverlap="1" wp14:anchorId="1A05C34B" wp14:editId="48C055E3">
                <wp:simplePos x="0" y="0"/>
                <wp:positionH relativeFrom="column">
                  <wp:posOffset>-246964</wp:posOffset>
                </wp:positionH>
                <wp:positionV relativeFrom="paragraph">
                  <wp:posOffset>180416</wp:posOffset>
                </wp:positionV>
                <wp:extent cx="2329180" cy="1293495"/>
                <wp:effectExtent l="19050" t="19050" r="0" b="190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293495"/>
                        </a:xfrm>
                        <a:prstGeom prst="rect">
                          <a:avLst/>
                        </a:prstGeom>
                        <a:solidFill>
                          <a:sysClr val="window" lastClr="FFFFFF"/>
                        </a:solidFill>
                        <a:ln w="28575">
                          <a:solidFill>
                            <a:srgbClr val="00B050"/>
                          </a:solidFill>
                        </a:ln>
                      </wps:spPr>
                      <wps:txbx>
                        <w:txbxContent>
                          <w:p w14:paraId="713EB93A" w14:textId="3254A858" w:rsidR="00CA683D" w:rsidRDefault="00CA683D"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CA683D" w:rsidRPr="00396C89" w:rsidRDefault="00CA683D" w:rsidP="00396C89">
                            <w:pPr>
                              <w:jc w:val="center"/>
                              <w:rPr>
                                <w:b/>
                                <w:bCs/>
                                <w:sz w:val="16"/>
                                <w:szCs w:val="16"/>
                              </w:rPr>
                            </w:pPr>
                            <w:r w:rsidRPr="00396C89">
                              <w:rPr>
                                <w:b/>
                                <w:bCs/>
                                <w:sz w:val="16"/>
                                <w:szCs w:val="16"/>
                              </w:rPr>
                              <w:t>Don McCormack</w:t>
                            </w:r>
                          </w:p>
                          <w:p w14:paraId="58D6F75D" w14:textId="6EF8545C" w:rsidR="00CA683D" w:rsidRDefault="00CA683D" w:rsidP="00396C89">
                            <w:pPr>
                              <w:jc w:val="center"/>
                              <w:rPr>
                                <w:sz w:val="18"/>
                                <w:szCs w:val="18"/>
                              </w:rPr>
                            </w:pPr>
                            <w:r>
                              <w:rPr>
                                <w:sz w:val="18"/>
                                <w:szCs w:val="18"/>
                              </w:rPr>
                              <w:t>425 Main Street Catskill, NY 12414</w:t>
                            </w:r>
                          </w:p>
                          <w:p w14:paraId="47C948FA" w14:textId="30DCB73D" w:rsidR="00CA683D" w:rsidRDefault="00000000" w:rsidP="00396C89">
                            <w:pPr>
                              <w:jc w:val="center"/>
                              <w:rPr>
                                <w:sz w:val="18"/>
                                <w:szCs w:val="18"/>
                              </w:rPr>
                            </w:pPr>
                            <w:hyperlink r:id="rId72" w:history="1">
                              <w:r w:rsidR="00CA683D" w:rsidRPr="001E53B4">
                                <w:rPr>
                                  <w:rStyle w:val="Hyperlink"/>
                                  <w:sz w:val="18"/>
                                  <w:szCs w:val="18"/>
                                </w:rPr>
                                <w:t>www.tbogc.com</w:t>
                              </w:r>
                            </w:hyperlink>
                          </w:p>
                          <w:p w14:paraId="7B53A959" w14:textId="06C3C8E0" w:rsidR="00CA683D" w:rsidRPr="00396C89" w:rsidRDefault="00CA683D" w:rsidP="00396C89">
                            <w:pPr>
                              <w:jc w:val="center"/>
                              <w:rPr>
                                <w:b/>
                                <w:bCs/>
                                <w:sz w:val="18"/>
                                <w:szCs w:val="18"/>
                              </w:rPr>
                            </w:pPr>
                            <w:r w:rsidRPr="00396C89">
                              <w:rPr>
                                <w:b/>
                                <w:bCs/>
                                <w:sz w:val="18"/>
                                <w:szCs w:val="18"/>
                              </w:rPr>
                              <w:t>518.943.2600 X2109</w:t>
                            </w:r>
                          </w:p>
                          <w:p w14:paraId="65F4B249" w14:textId="75B2ED46" w:rsidR="00CA683D" w:rsidRDefault="00000000" w:rsidP="00396C89">
                            <w:pPr>
                              <w:jc w:val="center"/>
                              <w:rPr>
                                <w:sz w:val="18"/>
                                <w:szCs w:val="18"/>
                              </w:rPr>
                            </w:pPr>
                            <w:hyperlink r:id="rId73" w:history="1">
                              <w:r w:rsidR="00CA683D" w:rsidRPr="001E53B4">
                                <w:rPr>
                                  <w:rStyle w:val="Hyperlink"/>
                                  <w:sz w:val="18"/>
                                  <w:szCs w:val="18"/>
                                </w:rPr>
                                <w:t>donaldm@tbogc.com</w:t>
                              </w:r>
                            </w:hyperlink>
                          </w:p>
                          <w:p w14:paraId="0A3076CC" w14:textId="05DA21B0" w:rsidR="00CA683D" w:rsidRPr="00396C89" w:rsidRDefault="00CA683D" w:rsidP="00396C89">
                            <w:pPr>
                              <w:jc w:val="center"/>
                              <w:rPr>
                                <w:sz w:val="16"/>
                                <w:szCs w:val="16"/>
                              </w:rPr>
                            </w:pPr>
                            <w:r w:rsidRPr="00396C89">
                              <w:rPr>
                                <w:sz w:val="16"/>
                                <w:szCs w:val="16"/>
                              </w:rPr>
                              <w:t>Specializing in Fire Service Financing</w:t>
                            </w:r>
                          </w:p>
                          <w:p w14:paraId="776887D6" w14:textId="49DC945C" w:rsidR="00CA683D" w:rsidRPr="00FF576D" w:rsidRDefault="00CA683D" w:rsidP="00396C8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5C34B" id="Text Box 134" o:spid="_x0000_s1053" type="#_x0000_t202" style="position:absolute;margin-left:-19.45pt;margin-top:14.2pt;width:183.4pt;height:101.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" fillcolor="window" strokecolor="#00b050" strokeweight="2.25pt">
                <v:path arrowok="t"/>
                <v:textbox>
                  <w:txbxContent>
                    <w:p w14:paraId="713EB93A" w14:textId="3254A858" w:rsidR="00CA683D" w:rsidRDefault="00CA683D"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CA683D" w:rsidRPr="00396C89" w:rsidRDefault="00CA683D" w:rsidP="00396C89">
                      <w:pPr>
                        <w:jc w:val="center"/>
                        <w:rPr>
                          <w:b/>
                          <w:bCs/>
                          <w:sz w:val="16"/>
                          <w:szCs w:val="16"/>
                        </w:rPr>
                      </w:pPr>
                      <w:r w:rsidRPr="00396C89">
                        <w:rPr>
                          <w:b/>
                          <w:bCs/>
                          <w:sz w:val="16"/>
                          <w:szCs w:val="16"/>
                        </w:rPr>
                        <w:t>Don McCormack</w:t>
                      </w:r>
                    </w:p>
                    <w:p w14:paraId="58D6F75D" w14:textId="6EF8545C" w:rsidR="00CA683D" w:rsidRDefault="00CA683D" w:rsidP="00396C89">
                      <w:pPr>
                        <w:jc w:val="center"/>
                        <w:rPr>
                          <w:sz w:val="18"/>
                          <w:szCs w:val="18"/>
                        </w:rPr>
                      </w:pPr>
                      <w:r>
                        <w:rPr>
                          <w:sz w:val="18"/>
                          <w:szCs w:val="18"/>
                        </w:rPr>
                        <w:t>425 Main Street Catskill, NY 12414</w:t>
                      </w:r>
                    </w:p>
                    <w:p w14:paraId="47C948FA" w14:textId="30DCB73D" w:rsidR="00CA683D" w:rsidRDefault="00000000" w:rsidP="00396C89">
                      <w:pPr>
                        <w:jc w:val="center"/>
                        <w:rPr>
                          <w:sz w:val="18"/>
                          <w:szCs w:val="18"/>
                        </w:rPr>
                      </w:pPr>
                      <w:hyperlink r:id="rId74" w:history="1">
                        <w:r w:rsidR="00CA683D" w:rsidRPr="001E53B4">
                          <w:rPr>
                            <w:rStyle w:val="Hyperlink"/>
                            <w:sz w:val="18"/>
                            <w:szCs w:val="18"/>
                          </w:rPr>
                          <w:t>www.tbogc.com</w:t>
                        </w:r>
                      </w:hyperlink>
                    </w:p>
                    <w:p w14:paraId="7B53A959" w14:textId="06C3C8E0" w:rsidR="00CA683D" w:rsidRPr="00396C89" w:rsidRDefault="00CA683D" w:rsidP="00396C89">
                      <w:pPr>
                        <w:jc w:val="center"/>
                        <w:rPr>
                          <w:b/>
                          <w:bCs/>
                          <w:sz w:val="18"/>
                          <w:szCs w:val="18"/>
                        </w:rPr>
                      </w:pPr>
                      <w:r w:rsidRPr="00396C89">
                        <w:rPr>
                          <w:b/>
                          <w:bCs/>
                          <w:sz w:val="18"/>
                          <w:szCs w:val="18"/>
                        </w:rPr>
                        <w:t>518.943.2600 X2109</w:t>
                      </w:r>
                    </w:p>
                    <w:p w14:paraId="65F4B249" w14:textId="75B2ED46" w:rsidR="00CA683D" w:rsidRDefault="00000000" w:rsidP="00396C89">
                      <w:pPr>
                        <w:jc w:val="center"/>
                        <w:rPr>
                          <w:sz w:val="18"/>
                          <w:szCs w:val="18"/>
                        </w:rPr>
                      </w:pPr>
                      <w:hyperlink r:id="rId75" w:history="1">
                        <w:r w:rsidR="00CA683D" w:rsidRPr="001E53B4">
                          <w:rPr>
                            <w:rStyle w:val="Hyperlink"/>
                            <w:sz w:val="18"/>
                            <w:szCs w:val="18"/>
                          </w:rPr>
                          <w:t>donaldm@tbogc.com</w:t>
                        </w:r>
                      </w:hyperlink>
                    </w:p>
                    <w:p w14:paraId="0A3076CC" w14:textId="05DA21B0" w:rsidR="00CA683D" w:rsidRPr="00396C89" w:rsidRDefault="00CA683D" w:rsidP="00396C89">
                      <w:pPr>
                        <w:jc w:val="center"/>
                        <w:rPr>
                          <w:sz w:val="16"/>
                          <w:szCs w:val="16"/>
                        </w:rPr>
                      </w:pPr>
                      <w:r w:rsidRPr="00396C89">
                        <w:rPr>
                          <w:sz w:val="16"/>
                          <w:szCs w:val="16"/>
                        </w:rPr>
                        <w:t>Specializing in Fire Service Financing</w:t>
                      </w:r>
                    </w:p>
                    <w:p w14:paraId="776887D6" w14:textId="49DC945C" w:rsidR="00CA683D" w:rsidRPr="00FF576D" w:rsidRDefault="00CA683D" w:rsidP="00396C89">
                      <w:pPr>
                        <w:rPr>
                          <w:sz w:val="18"/>
                          <w:szCs w:val="18"/>
                        </w:rPr>
                      </w:pPr>
                    </w:p>
                  </w:txbxContent>
                </v:textbox>
              </v:shape>
            </w:pict>
          </mc:Fallback>
        </mc:AlternateContent>
      </w:r>
    </w:p>
    <w:p w14:paraId="78693477" w14:textId="12584C28" w:rsidR="00A91F01" w:rsidRPr="00A91F01" w:rsidRDefault="00604EED"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61B2FF8A" wp14:editId="06B8861B">
                <wp:simplePos x="0" y="0"/>
                <wp:positionH relativeFrom="margin">
                  <wp:align>center</wp:align>
                </wp:positionH>
                <wp:positionV relativeFrom="paragraph">
                  <wp:posOffset>51118</wp:posOffset>
                </wp:positionV>
                <wp:extent cx="2265680" cy="1205230"/>
                <wp:effectExtent l="19050" t="19050" r="20320" b="1397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205230"/>
                        </a:xfrm>
                        <a:prstGeom prst="rect">
                          <a:avLst/>
                        </a:prstGeom>
                        <a:solidFill>
                          <a:srgbClr val="FFFFFF"/>
                        </a:solidFill>
                        <a:ln w="28575">
                          <a:solidFill>
                            <a:srgbClr val="00B050"/>
                          </a:solidFill>
                          <a:miter lim="800000"/>
                          <a:headEnd/>
                          <a:tailEnd/>
                        </a:ln>
                      </wps:spPr>
                      <wps:txbx>
                        <w:txbxContent>
                          <w:p w14:paraId="1DE056F2" w14:textId="4F50AFCE" w:rsidR="00CA683D" w:rsidRPr="003A0D54" w:rsidRDefault="00CA683D" w:rsidP="00A91F01">
                            <w:pPr>
                              <w:jc w:val="center"/>
                              <w:rPr>
                                <w:sz w:val="18"/>
                                <w:szCs w:val="18"/>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20060D">
                              <w:rPr>
                                <w:b/>
                                <w:sz w:val="18"/>
                                <w:szCs w:val="18"/>
                              </w:rPr>
                              <w:t>Safety First Equipment Testing</w:t>
                            </w:r>
                          </w:p>
                          <w:p w14:paraId="4274364A" w14:textId="77777777" w:rsidR="00CA683D" w:rsidRPr="0020060D" w:rsidRDefault="00CA683D" w:rsidP="00A91F01">
                            <w:pPr>
                              <w:jc w:val="center"/>
                              <w:rPr>
                                <w:sz w:val="18"/>
                                <w:szCs w:val="18"/>
                              </w:rPr>
                            </w:pPr>
                            <w:r w:rsidRPr="0020060D">
                              <w:rPr>
                                <w:sz w:val="18"/>
                                <w:szCs w:val="18"/>
                              </w:rPr>
                              <w:t>99 Glass Lake Road</w:t>
                            </w:r>
                          </w:p>
                          <w:p w14:paraId="7F538D72" w14:textId="77777777" w:rsidR="00CA683D" w:rsidRPr="0020060D" w:rsidRDefault="00CA683D" w:rsidP="00A91F01">
                            <w:pPr>
                              <w:jc w:val="center"/>
                              <w:rPr>
                                <w:sz w:val="18"/>
                                <w:szCs w:val="18"/>
                              </w:rPr>
                            </w:pPr>
                            <w:r w:rsidRPr="0020060D">
                              <w:rPr>
                                <w:sz w:val="18"/>
                                <w:szCs w:val="18"/>
                              </w:rPr>
                              <w:t>Averill Park, NY 12018</w:t>
                            </w:r>
                          </w:p>
                          <w:p w14:paraId="43664314" w14:textId="77777777" w:rsidR="00CA683D" w:rsidRPr="0020060D" w:rsidRDefault="00CA683D" w:rsidP="00A91F01">
                            <w:pPr>
                              <w:jc w:val="center"/>
                              <w:rPr>
                                <w:sz w:val="18"/>
                                <w:szCs w:val="18"/>
                              </w:rPr>
                            </w:pPr>
                            <w:r w:rsidRPr="0020060D">
                              <w:rPr>
                                <w:sz w:val="18"/>
                                <w:szCs w:val="18"/>
                              </w:rPr>
                              <w:t>518-674-8363</w:t>
                            </w:r>
                          </w:p>
                          <w:p w14:paraId="45282910" w14:textId="77777777" w:rsidR="00CA683D" w:rsidRPr="0020060D" w:rsidRDefault="00CA683D" w:rsidP="00A91F01">
                            <w:pPr>
                              <w:jc w:val="center"/>
                              <w:rPr>
                                <w:b/>
                                <w:sz w:val="16"/>
                                <w:szCs w:val="16"/>
                              </w:rPr>
                            </w:pPr>
                            <w:r>
                              <w:rPr>
                                <w:b/>
                                <w:sz w:val="16"/>
                                <w:szCs w:val="16"/>
                              </w:rPr>
                              <w:t>www.safetyfirstfirehose.com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2FF8A" id="Text Box 129" o:spid="_x0000_s1054" type="#_x0000_t202" style="position:absolute;margin-left:0;margin-top:4.05pt;width:178.4pt;height:94.9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" strokecolor="#00b050" strokeweight="2.25pt">
                <v:textbox>
                  <w:txbxContent>
                    <w:p w14:paraId="1DE056F2" w14:textId="4F50AFCE" w:rsidR="00CA683D" w:rsidRPr="003A0D54" w:rsidRDefault="00CA683D" w:rsidP="00A91F01">
                      <w:pPr>
                        <w:jc w:val="center"/>
                        <w:rPr>
                          <w:sz w:val="18"/>
                          <w:szCs w:val="18"/>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20060D">
                        <w:rPr>
                          <w:b/>
                          <w:sz w:val="18"/>
                          <w:szCs w:val="18"/>
                        </w:rPr>
                        <w:t>Safety First Equipment Testing</w:t>
                      </w:r>
                    </w:p>
                    <w:p w14:paraId="4274364A" w14:textId="77777777" w:rsidR="00CA683D" w:rsidRPr="0020060D" w:rsidRDefault="00CA683D" w:rsidP="00A91F01">
                      <w:pPr>
                        <w:jc w:val="center"/>
                        <w:rPr>
                          <w:sz w:val="18"/>
                          <w:szCs w:val="18"/>
                        </w:rPr>
                      </w:pPr>
                      <w:r w:rsidRPr="0020060D">
                        <w:rPr>
                          <w:sz w:val="18"/>
                          <w:szCs w:val="18"/>
                        </w:rPr>
                        <w:t>99 Glass Lake Road</w:t>
                      </w:r>
                    </w:p>
                    <w:p w14:paraId="7F538D72" w14:textId="77777777" w:rsidR="00CA683D" w:rsidRPr="0020060D" w:rsidRDefault="00CA683D" w:rsidP="00A91F01">
                      <w:pPr>
                        <w:jc w:val="center"/>
                        <w:rPr>
                          <w:sz w:val="18"/>
                          <w:szCs w:val="18"/>
                        </w:rPr>
                      </w:pPr>
                      <w:r w:rsidRPr="0020060D">
                        <w:rPr>
                          <w:sz w:val="18"/>
                          <w:szCs w:val="18"/>
                        </w:rPr>
                        <w:t>Averill Park, NY 12018</w:t>
                      </w:r>
                    </w:p>
                    <w:p w14:paraId="43664314" w14:textId="77777777" w:rsidR="00CA683D" w:rsidRPr="0020060D" w:rsidRDefault="00CA683D" w:rsidP="00A91F01">
                      <w:pPr>
                        <w:jc w:val="center"/>
                        <w:rPr>
                          <w:sz w:val="18"/>
                          <w:szCs w:val="18"/>
                        </w:rPr>
                      </w:pPr>
                      <w:r w:rsidRPr="0020060D">
                        <w:rPr>
                          <w:sz w:val="18"/>
                          <w:szCs w:val="18"/>
                        </w:rPr>
                        <w:t>518-674-8363</w:t>
                      </w:r>
                    </w:p>
                    <w:p w14:paraId="45282910" w14:textId="77777777" w:rsidR="00CA683D" w:rsidRPr="0020060D" w:rsidRDefault="00CA683D" w:rsidP="00A91F01">
                      <w:pPr>
                        <w:jc w:val="center"/>
                        <w:rPr>
                          <w:b/>
                          <w:sz w:val="16"/>
                          <w:szCs w:val="16"/>
                        </w:rPr>
                      </w:pPr>
                      <w:r>
                        <w:rPr>
                          <w:b/>
                          <w:sz w:val="16"/>
                          <w:szCs w:val="16"/>
                        </w:rPr>
                        <w:t>www.safetyfirstfirehose.com</w:t>
                      </w:r>
                    </w:p>
                  </w:txbxContent>
                </v:textbox>
                <w10:wrap anchorx="margin"/>
              </v:shape>
            </w:pict>
          </mc:Fallback>
        </mc:AlternateContent>
      </w:r>
    </w:p>
    <w:p w14:paraId="770EBB74" w14:textId="3004CF86" w:rsidR="00A91F01" w:rsidRPr="00A91F01" w:rsidRDefault="00A91F01" w:rsidP="00A91F01">
      <w:pPr>
        <w:jc w:val="left"/>
        <w:rPr>
          <w:rFonts w:eastAsia="Tw Cen MT"/>
          <w:b/>
          <w:sz w:val="20"/>
          <w:szCs w:val="20"/>
        </w:rPr>
      </w:pPr>
    </w:p>
    <w:p w14:paraId="6473F514" w14:textId="20B742E9" w:rsidR="00FF576D" w:rsidRDefault="00E34302" w:rsidP="00A91F01">
      <w:pPr>
        <w:jc w:val="left"/>
        <w:rPr>
          <w:rFonts w:eastAsia="Tw Cen MT"/>
          <w:b/>
          <w:sz w:val="20"/>
          <w:szCs w:val="20"/>
        </w:rPr>
      </w:pPr>
      <w:r>
        <w:rPr>
          <w:noProof/>
        </w:rPr>
        <mc:AlternateContent>
          <mc:Choice Requires="wps">
            <w:drawing>
              <wp:anchor distT="0" distB="0" distL="114300" distR="114300" simplePos="0" relativeHeight="251689984" behindDoc="0" locked="0" layoutInCell="1" allowOverlap="1" wp14:anchorId="7B38A909" wp14:editId="3E8E3EC6">
                <wp:simplePos x="0" y="0"/>
                <wp:positionH relativeFrom="margin">
                  <wp:posOffset>4721327</wp:posOffset>
                </wp:positionH>
                <wp:positionV relativeFrom="paragraph">
                  <wp:posOffset>119939</wp:posOffset>
                </wp:positionV>
                <wp:extent cx="2218690" cy="1348740"/>
                <wp:effectExtent l="19050" t="19050" r="0" b="381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348740"/>
                        </a:xfrm>
                        <a:prstGeom prst="rect">
                          <a:avLst/>
                        </a:prstGeom>
                        <a:solidFill>
                          <a:srgbClr val="FFFFFF"/>
                        </a:solidFill>
                        <a:ln w="28575">
                          <a:solidFill>
                            <a:srgbClr val="00B050"/>
                          </a:solidFill>
                          <a:miter lim="800000"/>
                          <a:headEnd/>
                          <a:tailEnd/>
                        </a:ln>
                      </wps:spPr>
                      <wps:txbx>
                        <w:txbxContent>
                          <w:p w14:paraId="4F313731" w14:textId="5DAEADDA" w:rsidR="00CA683D" w:rsidRDefault="00CA683D"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CA683D" w:rsidRDefault="00CA683D" w:rsidP="00A91F01">
                            <w:pPr>
                              <w:jc w:val="center"/>
                            </w:pPr>
                          </w:p>
                          <w:p w14:paraId="04C03009" w14:textId="3C5C3194" w:rsidR="00CA683D" w:rsidRPr="004A226A" w:rsidRDefault="00CA683D" w:rsidP="00A91F01">
                            <w:pPr>
                              <w:jc w:val="center"/>
                              <w:rPr>
                                <w:sz w:val="20"/>
                                <w:szCs w:val="20"/>
                              </w:rPr>
                            </w:pPr>
                            <w:r w:rsidRPr="004A226A">
                              <w:rPr>
                                <w:sz w:val="20"/>
                                <w:szCs w:val="20"/>
                              </w:rPr>
                              <w:t>Carla West, Territory Sales Mgr</w:t>
                            </w:r>
                          </w:p>
                          <w:p w14:paraId="37E6C1B9" w14:textId="7BE233E0" w:rsidR="00CA683D" w:rsidRPr="004A226A" w:rsidRDefault="00CA683D" w:rsidP="00A91F01">
                            <w:pPr>
                              <w:jc w:val="center"/>
                              <w:rPr>
                                <w:sz w:val="20"/>
                                <w:szCs w:val="20"/>
                              </w:rPr>
                            </w:pPr>
                            <w:r w:rsidRPr="004A226A">
                              <w:rPr>
                                <w:sz w:val="20"/>
                                <w:szCs w:val="20"/>
                              </w:rPr>
                              <w:t>800-822-3747 ext 138</w:t>
                            </w:r>
                          </w:p>
                          <w:p w14:paraId="2FED0E77" w14:textId="11E8F0BE" w:rsidR="00CA683D" w:rsidRPr="004A226A" w:rsidRDefault="00CA683D" w:rsidP="00A91F01">
                            <w:pPr>
                              <w:jc w:val="center"/>
                              <w:rPr>
                                <w:sz w:val="20"/>
                                <w:szCs w:val="20"/>
                              </w:rPr>
                            </w:pPr>
                            <w:r w:rsidRPr="004A226A">
                              <w:rPr>
                                <w:sz w:val="20"/>
                                <w:szCs w:val="20"/>
                              </w:rPr>
                              <w:t>cwest@mcneiland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8A909" id="Text Box 138" o:spid="_x0000_s1055" type="#_x0000_t202" style="position:absolute;margin-left:371.75pt;margin-top:9.45pt;width:174.7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" strokecolor="#00b050" strokeweight="2.25pt">
                <v:textbox>
                  <w:txbxContent>
                    <w:p w14:paraId="4F313731" w14:textId="5DAEADDA" w:rsidR="00CA683D" w:rsidRDefault="00CA683D"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CA683D" w:rsidRDefault="00CA683D" w:rsidP="00A91F01">
                      <w:pPr>
                        <w:jc w:val="center"/>
                      </w:pPr>
                    </w:p>
                    <w:p w14:paraId="04C03009" w14:textId="3C5C3194" w:rsidR="00CA683D" w:rsidRPr="004A226A" w:rsidRDefault="00CA683D" w:rsidP="00A91F01">
                      <w:pPr>
                        <w:jc w:val="center"/>
                        <w:rPr>
                          <w:sz w:val="20"/>
                          <w:szCs w:val="20"/>
                        </w:rPr>
                      </w:pPr>
                      <w:r w:rsidRPr="004A226A">
                        <w:rPr>
                          <w:sz w:val="20"/>
                          <w:szCs w:val="20"/>
                        </w:rPr>
                        <w:t>Carla West, Territory Sales Mgr</w:t>
                      </w:r>
                    </w:p>
                    <w:p w14:paraId="37E6C1B9" w14:textId="7BE233E0" w:rsidR="00CA683D" w:rsidRPr="004A226A" w:rsidRDefault="00CA683D" w:rsidP="00A91F01">
                      <w:pPr>
                        <w:jc w:val="center"/>
                        <w:rPr>
                          <w:sz w:val="20"/>
                          <w:szCs w:val="20"/>
                        </w:rPr>
                      </w:pPr>
                      <w:r w:rsidRPr="004A226A">
                        <w:rPr>
                          <w:sz w:val="20"/>
                          <w:szCs w:val="20"/>
                        </w:rPr>
                        <w:t>800-822-3747 ext 138</w:t>
                      </w:r>
                    </w:p>
                    <w:p w14:paraId="2FED0E77" w14:textId="11E8F0BE" w:rsidR="00CA683D" w:rsidRPr="004A226A" w:rsidRDefault="00CA683D" w:rsidP="00A91F01">
                      <w:pPr>
                        <w:jc w:val="center"/>
                        <w:rPr>
                          <w:sz w:val="20"/>
                          <w:szCs w:val="20"/>
                        </w:rPr>
                      </w:pPr>
                      <w:r w:rsidRPr="004A226A">
                        <w:rPr>
                          <w:sz w:val="20"/>
                          <w:szCs w:val="20"/>
                        </w:rPr>
                        <w:t>cwest@mcneiland company.com</w:t>
                      </w:r>
                    </w:p>
                  </w:txbxContent>
                </v:textbox>
                <w10:wrap anchorx="margin"/>
              </v:shape>
            </w:pict>
          </mc:Fallback>
        </mc:AlternateContent>
      </w:r>
    </w:p>
    <w:p w14:paraId="11CC7A46" w14:textId="60B22815" w:rsidR="00FF576D" w:rsidRDefault="00FF576D" w:rsidP="00A91F01">
      <w:pPr>
        <w:jc w:val="left"/>
        <w:rPr>
          <w:rFonts w:eastAsia="Tw Cen MT"/>
          <w:b/>
          <w:sz w:val="20"/>
          <w:szCs w:val="20"/>
        </w:rPr>
      </w:pPr>
    </w:p>
    <w:p w14:paraId="5B7BF761" w14:textId="2BED125B" w:rsidR="00FF576D" w:rsidRDefault="00FF576D" w:rsidP="00A91F01">
      <w:pPr>
        <w:jc w:val="left"/>
        <w:rPr>
          <w:rFonts w:eastAsia="Tw Cen MT"/>
          <w:b/>
          <w:sz w:val="20"/>
          <w:szCs w:val="20"/>
        </w:rPr>
      </w:pPr>
    </w:p>
    <w:p w14:paraId="2AB790A9" w14:textId="723F80E3" w:rsidR="00FF576D" w:rsidRDefault="00FF576D" w:rsidP="00A91F01">
      <w:pPr>
        <w:jc w:val="left"/>
        <w:rPr>
          <w:rFonts w:eastAsia="Tw Cen MT"/>
          <w:b/>
          <w:sz w:val="20"/>
          <w:szCs w:val="20"/>
        </w:rPr>
      </w:pPr>
    </w:p>
    <w:p w14:paraId="1D6C2E03" w14:textId="0CC53E3E" w:rsidR="00FF576D" w:rsidRDefault="00FF576D" w:rsidP="00A91F01">
      <w:pPr>
        <w:jc w:val="left"/>
        <w:rPr>
          <w:rFonts w:eastAsia="Tw Cen MT"/>
          <w:b/>
          <w:sz w:val="20"/>
          <w:szCs w:val="20"/>
        </w:rPr>
      </w:pPr>
    </w:p>
    <w:p w14:paraId="2F19D9D4" w14:textId="1381442C" w:rsidR="00FF576D" w:rsidRDefault="00FF576D" w:rsidP="00A91F01">
      <w:pPr>
        <w:jc w:val="left"/>
        <w:rPr>
          <w:rFonts w:eastAsia="Tw Cen MT"/>
          <w:b/>
          <w:sz w:val="20"/>
          <w:szCs w:val="20"/>
        </w:rPr>
      </w:pPr>
    </w:p>
    <w:p w14:paraId="0F40C24A" w14:textId="3A3C4956" w:rsidR="00FF576D" w:rsidRDefault="00FF576D" w:rsidP="00A91F01">
      <w:pPr>
        <w:jc w:val="left"/>
        <w:rPr>
          <w:rFonts w:eastAsia="Tw Cen MT"/>
          <w:b/>
          <w:sz w:val="20"/>
          <w:szCs w:val="20"/>
        </w:rPr>
      </w:pPr>
    </w:p>
    <w:p w14:paraId="019F512B" w14:textId="558E361A" w:rsidR="00FF576D" w:rsidRDefault="0073496B"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1534A82A" wp14:editId="5FE8EFED">
                <wp:simplePos x="0" y="0"/>
                <wp:positionH relativeFrom="margin">
                  <wp:posOffset>-209906</wp:posOffset>
                </wp:positionH>
                <wp:positionV relativeFrom="paragraph">
                  <wp:posOffset>108280</wp:posOffset>
                </wp:positionV>
                <wp:extent cx="2296795" cy="349885"/>
                <wp:effectExtent l="0" t="0" r="825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CA683D" w:rsidRPr="00967160" w:rsidRDefault="00CA683D" w:rsidP="00E5018A">
                            <w:pPr>
                              <w:shd w:val="clear" w:color="auto" w:fill="D9D9D9" w:themeFill="background1" w:themeFillShade="D9"/>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A82A" id="Text Box 128" o:spid="_x0000_s1056" type="#_x0000_t202" style="position:absolute;margin-left:-16.55pt;margin-top:8.55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" fillcolor="window" strokeweight="1.5pt">
                <v:path arrowok="t"/>
                <v:textbox>
                  <w:txbxContent>
                    <w:p w14:paraId="587A79AA" w14:textId="269CAA82" w:rsidR="00CA683D" w:rsidRPr="00967160" w:rsidRDefault="00CA683D" w:rsidP="00E5018A">
                      <w:pPr>
                        <w:shd w:val="clear" w:color="auto" w:fill="D9D9D9" w:themeFill="background1" w:themeFillShade="D9"/>
                        <w:jc w:val="center"/>
                        <w:rPr>
                          <w:rFonts w:ascii="Elephant" w:hAnsi="Elephant"/>
                          <w:b/>
                          <w:bCs/>
                        </w:rPr>
                      </w:pPr>
                      <w:r>
                        <w:rPr>
                          <w:rFonts w:ascii="Elephant" w:hAnsi="Elephant"/>
                          <w:b/>
                          <w:bCs/>
                        </w:rPr>
                        <w:t>LOSAP MANAGEMENT</w:t>
                      </w:r>
                    </w:p>
                  </w:txbxContent>
                </v:textbox>
                <w10:wrap anchorx="margin"/>
              </v:shape>
            </w:pict>
          </mc:Fallback>
        </mc:AlternateContent>
      </w:r>
    </w:p>
    <w:p w14:paraId="0B3A45A8" w14:textId="06C9C05B" w:rsidR="00A91F01" w:rsidRPr="00A91F01" w:rsidRDefault="00A91F01" w:rsidP="00A91F01">
      <w:pPr>
        <w:jc w:val="left"/>
        <w:rPr>
          <w:rFonts w:eastAsia="Tw Cen MT"/>
          <w:b/>
          <w:sz w:val="20"/>
          <w:szCs w:val="20"/>
        </w:rPr>
      </w:pPr>
    </w:p>
    <w:p w14:paraId="558F02E4" w14:textId="3C4473B6" w:rsidR="00A91F01" w:rsidRPr="00A91F01" w:rsidRDefault="00A91F01" w:rsidP="00A91F01">
      <w:pPr>
        <w:jc w:val="left"/>
        <w:rPr>
          <w:rFonts w:eastAsia="Tw Cen MT"/>
          <w:b/>
          <w:sz w:val="20"/>
          <w:szCs w:val="20"/>
        </w:rPr>
      </w:pPr>
    </w:p>
    <w:p w14:paraId="6A6EBBE4" w14:textId="252D7182"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677696" behindDoc="0" locked="0" layoutInCell="1" allowOverlap="1" wp14:anchorId="3F3F0A68" wp14:editId="494E53FC">
                <wp:simplePos x="0" y="0"/>
                <wp:positionH relativeFrom="column">
                  <wp:posOffset>-121311</wp:posOffset>
                </wp:positionH>
                <wp:positionV relativeFrom="paragraph">
                  <wp:posOffset>140309</wp:posOffset>
                </wp:positionV>
                <wp:extent cx="2203450" cy="1304925"/>
                <wp:effectExtent l="19050" t="19050" r="635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50"/>
                          </a:solidFill>
                          <a:miter lim="800000"/>
                          <a:headEnd/>
                          <a:tailEnd/>
                        </a:ln>
                      </wps:spPr>
                      <wps:txbx>
                        <w:txbxContent>
                          <w:p w14:paraId="4CB97509" w14:textId="2246B707" w:rsidR="00CA683D" w:rsidRDefault="00CA683D"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3F0A68" id="Text Box 126" o:spid="_x0000_s1057" type="#_x0000_t202" style="position:absolute;margin-left:-9.55pt;margin-top:11.05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" strokecolor="#00b050" strokeweight="2.25pt">
                <v:textbox style="mso-fit-shape-to-text:t">
                  <w:txbxContent>
                    <w:p w14:paraId="4CB97509" w14:textId="2246B707" w:rsidR="00CA683D" w:rsidRDefault="00CA683D"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r w:rsidR="00E34302">
        <w:rPr>
          <w:noProof/>
        </w:rPr>
        <mc:AlternateContent>
          <mc:Choice Requires="wps">
            <w:drawing>
              <wp:anchor distT="0" distB="0" distL="114300" distR="114300" simplePos="0" relativeHeight="251735040" behindDoc="0" locked="0" layoutInCell="1" allowOverlap="1" wp14:anchorId="7E398284" wp14:editId="5AED36CC">
                <wp:simplePos x="0" y="0"/>
                <wp:positionH relativeFrom="column">
                  <wp:posOffset>4729887</wp:posOffset>
                </wp:positionH>
                <wp:positionV relativeFrom="paragraph">
                  <wp:posOffset>9525</wp:posOffset>
                </wp:positionV>
                <wp:extent cx="2237105" cy="1187450"/>
                <wp:effectExtent l="19050" t="1905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50"/>
                          </a:solidFill>
                        </a:ln>
                      </wps:spPr>
                      <wps:txbx>
                        <w:txbxContent>
                          <w:p w14:paraId="3C530852" w14:textId="05ACD9AA" w:rsidR="00CA683D" w:rsidRDefault="00CA683D"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CA683D" w:rsidRPr="00AA0CB1" w:rsidRDefault="00CA683D" w:rsidP="00AA0CB1">
                            <w:pPr>
                              <w:jc w:val="center"/>
                              <w:rPr>
                                <w:sz w:val="20"/>
                                <w:szCs w:val="20"/>
                              </w:rPr>
                            </w:pPr>
                            <w:r>
                              <w:rPr>
                                <w:sz w:val="20"/>
                                <w:szCs w:val="20"/>
                              </w:rPr>
                              <w:t>Pat Daglio</w:t>
                            </w:r>
                          </w:p>
                          <w:p w14:paraId="289A9AAC" w14:textId="1330F999" w:rsidR="00CA683D" w:rsidRPr="00AA0CB1" w:rsidRDefault="00000000" w:rsidP="00AA0CB1">
                            <w:pPr>
                              <w:jc w:val="center"/>
                              <w:rPr>
                                <w:sz w:val="20"/>
                                <w:szCs w:val="20"/>
                              </w:rPr>
                            </w:pPr>
                            <w:hyperlink r:id="rId80" w:history="1">
                              <w:r w:rsidR="00CA683D" w:rsidRPr="0075532E">
                                <w:rPr>
                                  <w:rStyle w:val="Hyperlink"/>
                                  <w:sz w:val="20"/>
                                  <w:szCs w:val="20"/>
                                </w:rPr>
                                <w:t>pdaglio@vfis.com</w:t>
                              </w:r>
                            </w:hyperlink>
                          </w:p>
                          <w:p w14:paraId="7ABE8770" w14:textId="46CFF288" w:rsidR="00CA683D" w:rsidRPr="00AA0CB1" w:rsidRDefault="00CA683D"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98284" id="Text Box 131" o:spid="_x0000_s1058" type="#_x0000_t202" style="position:absolute;margin-left:372.45pt;margin-top:.75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" fillcolor="white [3201]" strokecolor="#00b050" strokeweight="3pt">
                <v:path arrowok="t"/>
                <v:textbox>
                  <w:txbxContent>
                    <w:p w14:paraId="3C530852" w14:textId="05ACD9AA" w:rsidR="00CA683D" w:rsidRDefault="00CA683D"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CA683D" w:rsidRPr="00AA0CB1" w:rsidRDefault="00CA683D" w:rsidP="00AA0CB1">
                      <w:pPr>
                        <w:jc w:val="center"/>
                        <w:rPr>
                          <w:sz w:val="20"/>
                          <w:szCs w:val="20"/>
                        </w:rPr>
                      </w:pPr>
                      <w:r>
                        <w:rPr>
                          <w:sz w:val="20"/>
                          <w:szCs w:val="20"/>
                        </w:rPr>
                        <w:t>Pat Daglio</w:t>
                      </w:r>
                    </w:p>
                    <w:p w14:paraId="289A9AAC" w14:textId="1330F999" w:rsidR="00CA683D" w:rsidRPr="00AA0CB1" w:rsidRDefault="00000000" w:rsidP="00AA0CB1">
                      <w:pPr>
                        <w:jc w:val="center"/>
                        <w:rPr>
                          <w:sz w:val="20"/>
                          <w:szCs w:val="20"/>
                        </w:rPr>
                      </w:pPr>
                      <w:hyperlink r:id="rId81" w:history="1">
                        <w:r w:rsidR="00CA683D" w:rsidRPr="0075532E">
                          <w:rPr>
                            <w:rStyle w:val="Hyperlink"/>
                            <w:sz w:val="20"/>
                            <w:szCs w:val="20"/>
                          </w:rPr>
                          <w:t>pdaglio@vfis.com</w:t>
                        </w:r>
                      </w:hyperlink>
                    </w:p>
                    <w:p w14:paraId="7ABE8770" w14:textId="46CFF288" w:rsidR="00CA683D" w:rsidRPr="00AA0CB1" w:rsidRDefault="00CA683D" w:rsidP="00AA0CB1">
                      <w:pPr>
                        <w:jc w:val="center"/>
                        <w:rPr>
                          <w:sz w:val="20"/>
                          <w:szCs w:val="20"/>
                        </w:rPr>
                      </w:pPr>
                      <w:r w:rsidRPr="00AA0CB1">
                        <w:rPr>
                          <w:sz w:val="20"/>
                          <w:szCs w:val="20"/>
                        </w:rPr>
                        <w:t>717.819.3</w:t>
                      </w:r>
                      <w:r>
                        <w:rPr>
                          <w:sz w:val="20"/>
                          <w:szCs w:val="20"/>
                        </w:rPr>
                        <w:t>072</w:t>
                      </w:r>
                    </w:p>
                  </w:txbxContent>
                </v:textbox>
              </v:shape>
            </w:pict>
          </mc:Fallback>
        </mc:AlternateContent>
      </w:r>
    </w:p>
    <w:p w14:paraId="352B1C94" w14:textId="56D66415"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1CA0BD30" wp14:editId="639A6120">
                <wp:simplePos x="0" y="0"/>
                <wp:positionH relativeFrom="margin">
                  <wp:posOffset>2256790</wp:posOffset>
                </wp:positionH>
                <wp:positionV relativeFrom="paragraph">
                  <wp:posOffset>2921</wp:posOffset>
                </wp:positionV>
                <wp:extent cx="2250440" cy="474980"/>
                <wp:effectExtent l="0" t="0" r="16510" b="2032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474980"/>
                        </a:xfrm>
                        <a:prstGeom prst="rect">
                          <a:avLst/>
                        </a:prstGeom>
                        <a:solidFill>
                          <a:sysClr val="window" lastClr="FFFFFF"/>
                        </a:solidFill>
                        <a:ln w="19050">
                          <a:solidFill>
                            <a:prstClr val="black"/>
                          </a:solidFill>
                        </a:ln>
                      </wps:spPr>
                      <wps:txbx>
                        <w:txbxContent>
                          <w:p w14:paraId="6EDBD9A9" w14:textId="5F13ADA9" w:rsidR="00CA683D" w:rsidRDefault="00CA683D"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CA683D" w:rsidRPr="00967160" w:rsidRDefault="00CA683D" w:rsidP="00FE44AB">
                            <w:pPr>
                              <w:shd w:val="clear" w:color="auto" w:fill="D9D9D9" w:themeFill="background1" w:themeFillShade="D9"/>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BD30" id="Text Box 125" o:spid="_x0000_s1059" type="#_x0000_t202" style="position:absolute;margin-left:177.7pt;margin-top:.25pt;width:177.2pt;height:37.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" fillcolor="window" strokeweight="1.5pt">
                <v:path arrowok="t"/>
                <v:textbox>
                  <w:txbxContent>
                    <w:p w14:paraId="6EDBD9A9" w14:textId="5F13ADA9" w:rsidR="00CA683D" w:rsidRDefault="00CA683D"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CA683D" w:rsidRPr="00967160" w:rsidRDefault="00CA683D" w:rsidP="00FE44AB">
                      <w:pPr>
                        <w:shd w:val="clear" w:color="auto" w:fill="D9D9D9" w:themeFill="background1" w:themeFillShade="D9"/>
                        <w:jc w:val="center"/>
                        <w:rPr>
                          <w:rFonts w:ascii="Elephant" w:hAnsi="Elephant"/>
                          <w:b/>
                          <w:bCs/>
                        </w:rPr>
                      </w:pPr>
                      <w:r>
                        <w:rPr>
                          <w:rFonts w:ascii="Elephant" w:hAnsi="Elephant"/>
                          <w:b/>
                          <w:bCs/>
                        </w:rPr>
                        <w:t>SERVICE</w:t>
                      </w:r>
                    </w:p>
                  </w:txbxContent>
                </v:textbox>
                <w10:wrap anchorx="margin"/>
              </v:shape>
            </w:pict>
          </mc:Fallback>
        </mc:AlternateContent>
      </w:r>
    </w:p>
    <w:p w14:paraId="51F4322E" w14:textId="00D1E67B" w:rsidR="00A91F01" w:rsidRPr="00A91F01" w:rsidRDefault="00A91F01" w:rsidP="00A91F01">
      <w:pPr>
        <w:jc w:val="left"/>
        <w:rPr>
          <w:rFonts w:eastAsia="Tw Cen MT"/>
          <w:b/>
          <w:sz w:val="20"/>
          <w:szCs w:val="20"/>
        </w:rPr>
      </w:pPr>
    </w:p>
    <w:p w14:paraId="2035F571" w14:textId="0E463319" w:rsidR="00A91F01" w:rsidRPr="00A91F01" w:rsidRDefault="00A91F01" w:rsidP="00A91F01">
      <w:pPr>
        <w:jc w:val="left"/>
        <w:rPr>
          <w:rFonts w:eastAsia="Tw Cen MT"/>
          <w:b/>
          <w:sz w:val="20"/>
          <w:szCs w:val="20"/>
        </w:rPr>
      </w:pPr>
    </w:p>
    <w:p w14:paraId="5115A4A6" w14:textId="3FBDFE9B"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670528" behindDoc="0" locked="0" layoutInCell="1" allowOverlap="1" wp14:anchorId="16781A9D" wp14:editId="76DD5B58">
                <wp:simplePos x="0" y="0"/>
                <wp:positionH relativeFrom="margin">
                  <wp:align>center</wp:align>
                </wp:positionH>
                <wp:positionV relativeFrom="paragraph">
                  <wp:posOffset>24485</wp:posOffset>
                </wp:positionV>
                <wp:extent cx="2267585" cy="1429359"/>
                <wp:effectExtent l="19050" t="19050" r="18415" b="1905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429359"/>
                        </a:xfrm>
                        <a:prstGeom prst="rect">
                          <a:avLst/>
                        </a:prstGeom>
                        <a:solidFill>
                          <a:srgbClr val="FFFFFF"/>
                        </a:solidFill>
                        <a:ln w="28575">
                          <a:solidFill>
                            <a:srgbClr val="00B050"/>
                          </a:solidFill>
                          <a:miter lim="800000"/>
                          <a:headEnd/>
                          <a:tailEnd/>
                        </a:ln>
                      </wps:spPr>
                      <wps:txbx>
                        <w:txbxContent>
                          <w:p w14:paraId="712F4BB2" w14:textId="3794EA2E" w:rsidR="00CA683D" w:rsidRDefault="00CA683D" w:rsidP="00A91F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81A9D" id="Text Box 123" o:spid="_x0000_s1060" type="#_x0000_t202" style="position:absolute;margin-left:0;margin-top:1.95pt;width:178.55pt;height:112.5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" strokecolor="#00b050" strokeweight="2.25pt">
                <v:textbox>
                  <w:txbxContent>
                    <w:p w14:paraId="712F4BB2" w14:textId="3794EA2E" w:rsidR="00CA683D" w:rsidRDefault="00CA683D" w:rsidP="00A91F01"/>
                  </w:txbxContent>
                </v:textbox>
                <w10:wrap anchorx="margin"/>
              </v:shape>
            </w:pict>
          </mc:Fallback>
        </mc:AlternateContent>
      </w:r>
    </w:p>
    <w:p w14:paraId="465A61C6" w14:textId="18CDB492"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43232" behindDoc="0" locked="0" layoutInCell="1" allowOverlap="1" wp14:anchorId="3661DEF0" wp14:editId="2694F37F">
                <wp:simplePos x="0" y="0"/>
                <wp:positionH relativeFrom="margin">
                  <wp:align>center</wp:align>
                </wp:positionH>
                <wp:positionV relativeFrom="paragraph">
                  <wp:posOffset>6782</wp:posOffset>
                </wp:positionV>
                <wp:extent cx="2096135" cy="1155700"/>
                <wp:effectExtent l="0" t="0" r="18415" b="2540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135" cy="1155700"/>
                        </a:xfrm>
                        <a:prstGeom prst="rect">
                          <a:avLst/>
                        </a:prstGeom>
                        <a:solidFill>
                          <a:schemeClr val="lt1"/>
                        </a:solidFill>
                        <a:ln w="6350">
                          <a:solidFill>
                            <a:prstClr val="black"/>
                          </a:solidFill>
                        </a:ln>
                      </wps:spPr>
                      <wps:txbx>
                        <w:txbxContent>
                          <w:p w14:paraId="3642AA41" w14:textId="636710E4" w:rsidR="00CA683D" w:rsidRDefault="00CA683D">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2"/>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3"/>
                                          <a:stretch>
                                            <a:fillRect/>
                                          </a:stretch>
                                        </pic:blipFill>
                                        <pic:spPr>
                                          <a:xfrm>
                                            <a:off x="0" y="0"/>
                                            <a:ext cx="786285" cy="382775"/>
                                          </a:xfrm>
                                          <a:prstGeom prst="rect">
                                            <a:avLst/>
                                          </a:prstGeom>
                                        </pic:spPr>
                                      </pic:pic>
                                    </a:graphicData>
                                  </a:graphic>
                                </wp:inline>
                              </w:drawing>
                            </w:r>
                          </w:p>
                          <w:p w14:paraId="03FFF8B6" w14:textId="0CFAFA29" w:rsidR="00CA683D" w:rsidRDefault="00CA683D" w:rsidP="00114911">
                            <w:pPr>
                              <w:jc w:val="center"/>
                              <w:rPr>
                                <w:sz w:val="16"/>
                                <w:szCs w:val="16"/>
                              </w:rPr>
                            </w:pPr>
                            <w:r w:rsidRPr="00114911">
                              <w:rPr>
                                <w:sz w:val="16"/>
                                <w:szCs w:val="16"/>
                              </w:rPr>
                              <w:t>Breathing Air Comp Maintenance</w:t>
                            </w:r>
                          </w:p>
                          <w:p w14:paraId="135BB77C" w14:textId="3C283ED0" w:rsidR="00CA683D" w:rsidRDefault="00CA683D" w:rsidP="00114911">
                            <w:pPr>
                              <w:jc w:val="center"/>
                              <w:rPr>
                                <w:sz w:val="16"/>
                                <w:szCs w:val="16"/>
                              </w:rPr>
                            </w:pPr>
                            <w:r>
                              <w:rPr>
                                <w:sz w:val="16"/>
                                <w:szCs w:val="16"/>
                              </w:rPr>
                              <w:t>Air Quality Tests and Repairs</w:t>
                            </w:r>
                          </w:p>
                          <w:p w14:paraId="6EFE8B2D" w14:textId="58330CA0" w:rsidR="00CA683D" w:rsidRDefault="00CA683D" w:rsidP="00114911">
                            <w:pPr>
                              <w:jc w:val="center"/>
                              <w:rPr>
                                <w:sz w:val="16"/>
                                <w:szCs w:val="16"/>
                              </w:rPr>
                            </w:pPr>
                            <w:r>
                              <w:rPr>
                                <w:sz w:val="16"/>
                                <w:szCs w:val="16"/>
                              </w:rPr>
                              <w:t>Chris Jeffreys</w:t>
                            </w:r>
                          </w:p>
                          <w:p w14:paraId="39783EA7" w14:textId="713CFE06" w:rsidR="00CA683D" w:rsidRDefault="00CA683D" w:rsidP="00114911">
                            <w:pPr>
                              <w:jc w:val="center"/>
                              <w:rPr>
                                <w:sz w:val="16"/>
                                <w:szCs w:val="16"/>
                              </w:rPr>
                            </w:pPr>
                            <w:r>
                              <w:rPr>
                                <w:sz w:val="16"/>
                                <w:szCs w:val="16"/>
                              </w:rPr>
                              <w:t>315-729-6071 Cell</w:t>
                            </w:r>
                          </w:p>
                          <w:p w14:paraId="4BEA0D83" w14:textId="3F796F9A" w:rsidR="00CA683D" w:rsidRPr="00114911" w:rsidRDefault="00CA683D"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1DEF0" id="Text Box 120" o:spid="_x0000_s1061" type="#_x0000_t202" style="position:absolute;margin-left:0;margin-top:.55pt;width:165.05pt;height:91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" fillcolor="white [3201]" strokeweight=".5pt">
                <v:path arrowok="t"/>
                <v:textbox>
                  <w:txbxContent>
                    <w:p w14:paraId="3642AA41" w14:textId="636710E4" w:rsidR="00CA683D" w:rsidRDefault="00CA683D">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2"/>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3"/>
                                    <a:stretch>
                                      <a:fillRect/>
                                    </a:stretch>
                                  </pic:blipFill>
                                  <pic:spPr>
                                    <a:xfrm>
                                      <a:off x="0" y="0"/>
                                      <a:ext cx="786285" cy="382775"/>
                                    </a:xfrm>
                                    <a:prstGeom prst="rect">
                                      <a:avLst/>
                                    </a:prstGeom>
                                  </pic:spPr>
                                </pic:pic>
                              </a:graphicData>
                            </a:graphic>
                          </wp:inline>
                        </w:drawing>
                      </w:r>
                    </w:p>
                    <w:p w14:paraId="03FFF8B6" w14:textId="0CFAFA29" w:rsidR="00CA683D" w:rsidRDefault="00CA683D" w:rsidP="00114911">
                      <w:pPr>
                        <w:jc w:val="center"/>
                        <w:rPr>
                          <w:sz w:val="16"/>
                          <w:szCs w:val="16"/>
                        </w:rPr>
                      </w:pPr>
                      <w:r w:rsidRPr="00114911">
                        <w:rPr>
                          <w:sz w:val="16"/>
                          <w:szCs w:val="16"/>
                        </w:rPr>
                        <w:t>Breathing Air Comp Maintenance</w:t>
                      </w:r>
                    </w:p>
                    <w:p w14:paraId="135BB77C" w14:textId="3C283ED0" w:rsidR="00CA683D" w:rsidRDefault="00CA683D" w:rsidP="00114911">
                      <w:pPr>
                        <w:jc w:val="center"/>
                        <w:rPr>
                          <w:sz w:val="16"/>
                          <w:szCs w:val="16"/>
                        </w:rPr>
                      </w:pPr>
                      <w:r>
                        <w:rPr>
                          <w:sz w:val="16"/>
                          <w:szCs w:val="16"/>
                        </w:rPr>
                        <w:t>Air Quality Tests and Repairs</w:t>
                      </w:r>
                    </w:p>
                    <w:p w14:paraId="6EFE8B2D" w14:textId="58330CA0" w:rsidR="00CA683D" w:rsidRDefault="00CA683D" w:rsidP="00114911">
                      <w:pPr>
                        <w:jc w:val="center"/>
                        <w:rPr>
                          <w:sz w:val="16"/>
                          <w:szCs w:val="16"/>
                        </w:rPr>
                      </w:pPr>
                      <w:r>
                        <w:rPr>
                          <w:sz w:val="16"/>
                          <w:szCs w:val="16"/>
                        </w:rPr>
                        <w:t>Chris Jeffreys</w:t>
                      </w:r>
                    </w:p>
                    <w:p w14:paraId="39783EA7" w14:textId="713CFE06" w:rsidR="00CA683D" w:rsidRDefault="00CA683D" w:rsidP="00114911">
                      <w:pPr>
                        <w:jc w:val="center"/>
                        <w:rPr>
                          <w:sz w:val="16"/>
                          <w:szCs w:val="16"/>
                        </w:rPr>
                      </w:pPr>
                      <w:r>
                        <w:rPr>
                          <w:sz w:val="16"/>
                          <w:szCs w:val="16"/>
                        </w:rPr>
                        <w:t>315-729-6071 Cell</w:t>
                      </w:r>
                    </w:p>
                    <w:p w14:paraId="4BEA0D83" w14:textId="3F796F9A" w:rsidR="00CA683D" w:rsidRPr="00114911" w:rsidRDefault="00CA683D" w:rsidP="00114911">
                      <w:pPr>
                        <w:jc w:val="center"/>
                        <w:rPr>
                          <w:sz w:val="16"/>
                          <w:szCs w:val="16"/>
                        </w:rPr>
                      </w:pPr>
                      <w:r>
                        <w:rPr>
                          <w:sz w:val="16"/>
                          <w:szCs w:val="16"/>
                        </w:rPr>
                        <w:t>315-699-4533 Office</w:t>
                      </w:r>
                    </w:p>
                  </w:txbxContent>
                </v:textbox>
                <w10:wrap anchorx="margin"/>
              </v:shape>
            </w:pict>
          </mc:Fallback>
        </mc:AlternateContent>
      </w:r>
    </w:p>
    <w:p w14:paraId="1465D13C" w14:textId="78003FDC" w:rsidR="00A91F01" w:rsidRPr="00A91F01" w:rsidRDefault="00A91F01" w:rsidP="00A91F01">
      <w:pPr>
        <w:jc w:val="left"/>
        <w:rPr>
          <w:rFonts w:eastAsia="Tw Cen MT"/>
          <w:b/>
          <w:sz w:val="20"/>
          <w:szCs w:val="20"/>
        </w:rPr>
      </w:pPr>
    </w:p>
    <w:p w14:paraId="21189848" w14:textId="7D459E4F" w:rsidR="00A91F01" w:rsidRPr="00A91F01" w:rsidRDefault="00A91F01" w:rsidP="00A91F01">
      <w:pPr>
        <w:jc w:val="left"/>
        <w:rPr>
          <w:rFonts w:eastAsia="Tw Cen MT"/>
          <w:b/>
          <w:sz w:val="20"/>
          <w:szCs w:val="20"/>
        </w:rPr>
      </w:pPr>
    </w:p>
    <w:p w14:paraId="4796BF73" w14:textId="3BB377E1" w:rsidR="00A91F01" w:rsidRPr="00A91F01" w:rsidRDefault="00A91F01" w:rsidP="00A91F01">
      <w:pPr>
        <w:jc w:val="left"/>
        <w:rPr>
          <w:rFonts w:eastAsia="Tw Cen MT"/>
          <w:b/>
          <w:sz w:val="20"/>
          <w:szCs w:val="20"/>
        </w:rPr>
      </w:pPr>
    </w:p>
    <w:p w14:paraId="7D3B6894" w14:textId="3A0823D1"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720704" behindDoc="0" locked="0" layoutInCell="1" allowOverlap="1" wp14:anchorId="5F3A0A8B" wp14:editId="373CD19A">
                <wp:simplePos x="0" y="0"/>
                <wp:positionH relativeFrom="page">
                  <wp:posOffset>5370830</wp:posOffset>
                </wp:positionH>
                <wp:positionV relativeFrom="paragraph">
                  <wp:posOffset>10160</wp:posOffset>
                </wp:positionV>
                <wp:extent cx="2251075" cy="268605"/>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5B6C4F4" w14:textId="1D91F04E" w:rsidR="00CA683D" w:rsidRPr="00967160" w:rsidRDefault="00CA683D" w:rsidP="0067631D">
                            <w:pPr>
                              <w:shd w:val="clear" w:color="auto" w:fill="D9D9D9" w:themeFill="background1" w:themeFillShade="D9"/>
                              <w:jc w:val="center"/>
                              <w:rPr>
                                <w:rFonts w:ascii="Elephant" w:hAnsi="Elephant"/>
                                <w:b/>
                                <w:bCs/>
                              </w:rPr>
                            </w:pPr>
                            <w:r>
                              <w:rPr>
                                <w:rFonts w:ascii="Elephant" w:hAnsi="Elephant"/>
                                <w:b/>
                                <w:bCs/>
                              </w:rPr>
                              <w:t>FIRE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3A0A8B" id="Text Box 127" o:spid="_x0000_s1062" type="#_x0000_t202" style="position:absolute;margin-left:422.9pt;margin-top:.8pt;width:177.25pt;height:21.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" fillcolor="window" strokeweight="1.5pt">
                <v:path arrowok="t"/>
                <v:textbox>
                  <w:txbxContent>
                    <w:p w14:paraId="65B6C4F4" w14:textId="1D91F04E" w:rsidR="00CA683D" w:rsidRPr="00967160" w:rsidRDefault="00CA683D" w:rsidP="0067631D">
                      <w:pPr>
                        <w:shd w:val="clear" w:color="auto" w:fill="D9D9D9" w:themeFill="background1" w:themeFillShade="D9"/>
                        <w:jc w:val="center"/>
                        <w:rPr>
                          <w:rFonts w:ascii="Elephant" w:hAnsi="Elephant"/>
                          <w:b/>
                          <w:bCs/>
                        </w:rPr>
                      </w:pPr>
                      <w:r>
                        <w:rPr>
                          <w:rFonts w:ascii="Elephant" w:hAnsi="Elephant"/>
                          <w:b/>
                          <w:bCs/>
                        </w:rPr>
                        <w:t>FIRE APPARATUS</w:t>
                      </w:r>
                    </w:p>
                  </w:txbxContent>
                </v:textbox>
                <w10:wrap anchorx="page"/>
              </v:shape>
            </w:pict>
          </mc:Fallback>
        </mc:AlternateContent>
      </w:r>
    </w:p>
    <w:p w14:paraId="6B27F2BE" w14:textId="47D40C62"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03296" behindDoc="0" locked="0" layoutInCell="1" allowOverlap="1" wp14:anchorId="23EA075F" wp14:editId="1111DB13">
                <wp:simplePos x="0" y="0"/>
                <wp:positionH relativeFrom="margin">
                  <wp:posOffset>-118110</wp:posOffset>
                </wp:positionH>
                <wp:positionV relativeFrom="paragraph">
                  <wp:posOffset>122022</wp:posOffset>
                </wp:positionV>
                <wp:extent cx="2231390" cy="1181100"/>
                <wp:effectExtent l="19050" t="1905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50"/>
                          </a:solidFill>
                        </a:ln>
                      </wps:spPr>
                      <wps:txbx>
                        <w:txbxContent>
                          <w:p w14:paraId="5DAF8BC7" w14:textId="5A00C0CE" w:rsidR="00CA683D" w:rsidRDefault="00CA683D"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CA683D" w:rsidRPr="00EC009F" w:rsidRDefault="00CA683D" w:rsidP="00EC009F">
                            <w:pPr>
                              <w:jc w:val="center"/>
                              <w:rPr>
                                <w:sz w:val="18"/>
                                <w:szCs w:val="18"/>
                              </w:rPr>
                            </w:pPr>
                            <w:r w:rsidRPr="00EC009F">
                              <w:rPr>
                                <w:sz w:val="18"/>
                                <w:szCs w:val="18"/>
                              </w:rPr>
                              <w:t>Ralph Lemme, CFP</w:t>
                            </w:r>
                          </w:p>
                          <w:p w14:paraId="1B713EB9" w14:textId="10B8B9C9" w:rsidR="00CA683D" w:rsidRPr="00EC009F" w:rsidRDefault="00CA683D" w:rsidP="00EC009F">
                            <w:pPr>
                              <w:jc w:val="center"/>
                              <w:rPr>
                                <w:sz w:val="18"/>
                                <w:szCs w:val="18"/>
                              </w:rPr>
                            </w:pPr>
                            <w:r w:rsidRPr="00EC009F">
                              <w:rPr>
                                <w:sz w:val="18"/>
                                <w:szCs w:val="18"/>
                              </w:rPr>
                              <w:t>8 Southwoods Blvd Suite 207</w:t>
                            </w:r>
                          </w:p>
                          <w:p w14:paraId="19BC124A" w14:textId="0085297C" w:rsidR="00CA683D" w:rsidRDefault="00CA683D" w:rsidP="00EC009F">
                            <w:pPr>
                              <w:jc w:val="center"/>
                              <w:rPr>
                                <w:sz w:val="18"/>
                                <w:szCs w:val="18"/>
                              </w:rPr>
                            </w:pPr>
                            <w:r w:rsidRPr="00EC009F">
                              <w:rPr>
                                <w:sz w:val="18"/>
                                <w:szCs w:val="18"/>
                              </w:rPr>
                              <w:t>Albany, NY 12211</w:t>
                            </w:r>
                          </w:p>
                          <w:p w14:paraId="0F9537B7" w14:textId="3721D714" w:rsidR="00CA683D" w:rsidRPr="00EC009F" w:rsidRDefault="00CA683D"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A075F" id="Text Box 142" o:spid="_x0000_s1063" type="#_x0000_t202" style="position:absolute;margin-left:-9.3pt;margin-top:9.6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" fillcolor="white [3201]" strokecolor="#00b050" strokeweight="2.25pt">
                <v:path arrowok="t"/>
                <v:textbox>
                  <w:txbxContent>
                    <w:p w14:paraId="5DAF8BC7" w14:textId="5A00C0CE" w:rsidR="00CA683D" w:rsidRDefault="00CA683D"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CA683D" w:rsidRPr="00EC009F" w:rsidRDefault="00CA683D" w:rsidP="00EC009F">
                      <w:pPr>
                        <w:jc w:val="center"/>
                        <w:rPr>
                          <w:sz w:val="18"/>
                          <w:szCs w:val="18"/>
                        </w:rPr>
                      </w:pPr>
                      <w:r w:rsidRPr="00EC009F">
                        <w:rPr>
                          <w:sz w:val="18"/>
                          <w:szCs w:val="18"/>
                        </w:rPr>
                        <w:t>Ralph Lemme, CFP</w:t>
                      </w:r>
                    </w:p>
                    <w:p w14:paraId="1B713EB9" w14:textId="10B8B9C9" w:rsidR="00CA683D" w:rsidRPr="00EC009F" w:rsidRDefault="00CA683D" w:rsidP="00EC009F">
                      <w:pPr>
                        <w:jc w:val="center"/>
                        <w:rPr>
                          <w:sz w:val="18"/>
                          <w:szCs w:val="18"/>
                        </w:rPr>
                      </w:pPr>
                      <w:r w:rsidRPr="00EC009F">
                        <w:rPr>
                          <w:sz w:val="18"/>
                          <w:szCs w:val="18"/>
                        </w:rPr>
                        <w:t>8 Southwoods Blvd Suite 207</w:t>
                      </w:r>
                    </w:p>
                    <w:p w14:paraId="19BC124A" w14:textId="0085297C" w:rsidR="00CA683D" w:rsidRDefault="00CA683D" w:rsidP="00EC009F">
                      <w:pPr>
                        <w:jc w:val="center"/>
                        <w:rPr>
                          <w:sz w:val="18"/>
                          <w:szCs w:val="18"/>
                        </w:rPr>
                      </w:pPr>
                      <w:r w:rsidRPr="00EC009F">
                        <w:rPr>
                          <w:sz w:val="18"/>
                          <w:szCs w:val="18"/>
                        </w:rPr>
                        <w:t>Albany, NY 12211</w:t>
                      </w:r>
                    </w:p>
                    <w:p w14:paraId="0F9537B7" w14:textId="3721D714" w:rsidR="00CA683D" w:rsidRPr="00EC009F" w:rsidRDefault="00CA683D" w:rsidP="00EC009F">
                      <w:pPr>
                        <w:jc w:val="center"/>
                        <w:rPr>
                          <w:sz w:val="18"/>
                          <w:szCs w:val="18"/>
                        </w:rPr>
                      </w:pPr>
                      <w:r>
                        <w:rPr>
                          <w:sz w:val="18"/>
                          <w:szCs w:val="18"/>
                        </w:rPr>
                        <w:t>518.445.1667</w:t>
                      </w:r>
                    </w:p>
                  </w:txbxContent>
                </v:textbox>
                <w10:wrap anchorx="margin"/>
              </v:shape>
            </w:pict>
          </mc:Fallback>
        </mc:AlternateContent>
      </w:r>
    </w:p>
    <w:p w14:paraId="76986253" w14:textId="67EE60C5" w:rsidR="00A91F01" w:rsidRPr="00A91F01" w:rsidRDefault="00A91F01" w:rsidP="00A91F01">
      <w:pPr>
        <w:jc w:val="left"/>
        <w:rPr>
          <w:rFonts w:eastAsia="Tw Cen MT"/>
          <w:b/>
          <w:sz w:val="20"/>
          <w:szCs w:val="20"/>
        </w:rPr>
      </w:pPr>
    </w:p>
    <w:p w14:paraId="4F00FB5E" w14:textId="19AF59D4"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687936" behindDoc="0" locked="0" layoutInCell="1" allowOverlap="1" wp14:anchorId="110FF79C" wp14:editId="392E84CB">
                <wp:simplePos x="0" y="0"/>
                <wp:positionH relativeFrom="column">
                  <wp:posOffset>4819675</wp:posOffset>
                </wp:positionH>
                <wp:positionV relativeFrom="paragraph">
                  <wp:posOffset>28626</wp:posOffset>
                </wp:positionV>
                <wp:extent cx="2197735" cy="1341755"/>
                <wp:effectExtent l="19050" t="1905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50"/>
                          </a:solidFill>
                          <a:miter lim="800000"/>
                          <a:headEnd/>
                          <a:tailEnd/>
                        </a:ln>
                      </wps:spPr>
                      <wps:txbx>
                        <w:txbxContent>
                          <w:p w14:paraId="03A0F734" w14:textId="29559940" w:rsidR="00CA683D" w:rsidRDefault="00CA683D"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0FF79C" id="Text Box 124" o:spid="_x0000_s1064" type="#_x0000_t202" style="position:absolute;margin-left:379.5pt;margin-top:2.25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" strokecolor="#00b050" strokeweight="2.25pt">
                <v:textbox style="mso-fit-shape-to-text:t">
                  <w:txbxContent>
                    <w:p w14:paraId="03A0F734" w14:textId="29559940" w:rsidR="00CA683D" w:rsidRDefault="00CA683D"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73B830AB" w14:textId="1920C842" w:rsidR="00A91F01" w:rsidRPr="00A91F01" w:rsidRDefault="00A91F01" w:rsidP="00A91F01">
      <w:pPr>
        <w:jc w:val="left"/>
        <w:rPr>
          <w:rFonts w:eastAsia="Tw Cen MT"/>
          <w:b/>
          <w:sz w:val="20"/>
          <w:szCs w:val="20"/>
        </w:rPr>
      </w:pPr>
    </w:p>
    <w:p w14:paraId="7C30030F" w14:textId="49C6E38A"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57568" behindDoc="0" locked="0" layoutInCell="1" allowOverlap="1" wp14:anchorId="133405A2" wp14:editId="7C0B6527">
                <wp:simplePos x="0" y="0"/>
                <wp:positionH relativeFrom="column">
                  <wp:posOffset>2260270</wp:posOffset>
                </wp:positionH>
                <wp:positionV relativeFrom="paragraph">
                  <wp:posOffset>79934</wp:posOffset>
                </wp:positionV>
                <wp:extent cx="2340864" cy="268605"/>
                <wp:effectExtent l="0" t="0" r="21590" b="1714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0864" cy="268605"/>
                        </a:xfrm>
                        <a:prstGeom prst="rect">
                          <a:avLst/>
                        </a:prstGeom>
                        <a:solidFill>
                          <a:sysClr val="window" lastClr="FFFFFF"/>
                        </a:solidFill>
                        <a:ln w="19050">
                          <a:solidFill>
                            <a:prstClr val="black"/>
                          </a:solidFill>
                        </a:ln>
                      </wps:spPr>
                      <wps:txbx>
                        <w:txbxContent>
                          <w:p w14:paraId="0ADAC326" w14:textId="65FA69EB" w:rsidR="00CA683D" w:rsidRPr="00967160" w:rsidRDefault="00CA683D" w:rsidP="002F65DA">
                            <w:pPr>
                              <w:shd w:val="clear" w:color="auto" w:fill="D9D9D9"/>
                              <w:jc w:val="center"/>
                              <w:rPr>
                                <w:rFonts w:ascii="Elephant" w:hAnsi="Elephant"/>
                                <w:b/>
                                <w:bCs/>
                              </w:rPr>
                            </w:pPr>
                            <w:r>
                              <w:rPr>
                                <w:rFonts w:ascii="Elephant" w:hAnsi="Elephant"/>
                                <w:b/>
                                <w:bCs/>
                              </w:rPr>
                              <w:t>DRYER VENT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3405A2" id="Text Box 113" o:spid="_x0000_s1065" type="#_x0000_t202" style="position:absolute;margin-left:177.95pt;margin-top:6.3pt;width:184.3pt;height:21.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" fillcolor="window" strokeweight="1.5pt">
                <v:path arrowok="t"/>
                <v:textbox>
                  <w:txbxContent>
                    <w:p w14:paraId="0ADAC326" w14:textId="65FA69EB" w:rsidR="00CA683D" w:rsidRPr="00967160" w:rsidRDefault="00CA683D" w:rsidP="002F65DA">
                      <w:pPr>
                        <w:shd w:val="clear" w:color="auto" w:fill="D9D9D9"/>
                        <w:jc w:val="center"/>
                        <w:rPr>
                          <w:rFonts w:ascii="Elephant" w:hAnsi="Elephant"/>
                          <w:b/>
                          <w:bCs/>
                        </w:rPr>
                      </w:pPr>
                      <w:r>
                        <w:rPr>
                          <w:rFonts w:ascii="Elephant" w:hAnsi="Elephant"/>
                          <w:b/>
                          <w:bCs/>
                        </w:rPr>
                        <w:t>DRYER VENT CLEANING</w:t>
                      </w:r>
                    </w:p>
                  </w:txbxContent>
                </v:textbox>
              </v:shape>
            </w:pict>
          </mc:Fallback>
        </mc:AlternateContent>
      </w:r>
    </w:p>
    <w:p w14:paraId="58F248DD" w14:textId="7251CBE4" w:rsidR="00A91F01" w:rsidRPr="00A91F01" w:rsidRDefault="00A91F01" w:rsidP="00A91F01">
      <w:pPr>
        <w:jc w:val="left"/>
        <w:rPr>
          <w:rFonts w:eastAsia="Tw Cen MT"/>
          <w:b/>
          <w:sz w:val="20"/>
          <w:szCs w:val="20"/>
        </w:rPr>
      </w:pPr>
    </w:p>
    <w:p w14:paraId="61E22E35" w14:textId="3B17BF54" w:rsidR="00A91F01" w:rsidRPr="00A91F01" w:rsidRDefault="00A91F01" w:rsidP="00A91F01">
      <w:pPr>
        <w:jc w:val="left"/>
        <w:rPr>
          <w:rFonts w:eastAsia="Tw Cen MT"/>
          <w:b/>
          <w:sz w:val="20"/>
          <w:szCs w:val="20"/>
        </w:rPr>
      </w:pPr>
    </w:p>
    <w:p w14:paraId="3D13A4FC" w14:textId="16A9FA2D"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58592" behindDoc="0" locked="0" layoutInCell="1" allowOverlap="1" wp14:anchorId="279CE793" wp14:editId="7CBEFF1A">
                <wp:simplePos x="0" y="0"/>
                <wp:positionH relativeFrom="column">
                  <wp:posOffset>2265274</wp:posOffset>
                </wp:positionH>
                <wp:positionV relativeFrom="paragraph">
                  <wp:posOffset>29693</wp:posOffset>
                </wp:positionV>
                <wp:extent cx="2475433" cy="1224534"/>
                <wp:effectExtent l="19050" t="19050" r="20320" b="1397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433" cy="1224534"/>
                        </a:xfrm>
                        <a:prstGeom prst="rect">
                          <a:avLst/>
                        </a:prstGeom>
                        <a:solidFill>
                          <a:schemeClr val="lt1"/>
                        </a:solidFill>
                        <a:ln w="28575">
                          <a:solidFill>
                            <a:srgbClr val="00B050"/>
                          </a:solidFill>
                        </a:ln>
                      </wps:spPr>
                      <wps:txbx>
                        <w:txbxContent>
                          <w:p w14:paraId="729957CE" w14:textId="0CEEA9CE" w:rsidR="00CA683D" w:rsidRPr="002F65DA" w:rsidRDefault="00CA683D"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CA683D" w:rsidRDefault="00CA683D" w:rsidP="002F65DA">
                            <w:pPr>
                              <w:jc w:val="center"/>
                              <w:rPr>
                                <w:b/>
                                <w:bCs/>
                                <w:sz w:val="18"/>
                                <w:szCs w:val="18"/>
                              </w:rPr>
                            </w:pPr>
                            <w:r w:rsidRPr="002F65DA">
                              <w:rPr>
                                <w:b/>
                                <w:bCs/>
                                <w:sz w:val="18"/>
                                <w:szCs w:val="18"/>
                              </w:rPr>
                              <w:t>JORDAN CATINO</w:t>
                            </w:r>
                          </w:p>
                          <w:p w14:paraId="326714F4" w14:textId="2F90DADC" w:rsidR="00CA683D" w:rsidRDefault="00CA683D" w:rsidP="002F65DA">
                            <w:pPr>
                              <w:jc w:val="center"/>
                              <w:rPr>
                                <w:b/>
                                <w:bCs/>
                                <w:sz w:val="18"/>
                                <w:szCs w:val="18"/>
                              </w:rPr>
                            </w:pPr>
                            <w:r>
                              <w:rPr>
                                <w:b/>
                                <w:bCs/>
                                <w:sz w:val="18"/>
                                <w:szCs w:val="18"/>
                              </w:rPr>
                              <w:t>8 NAPA COURT, SCHENECTADY, NY 12309</w:t>
                            </w:r>
                          </w:p>
                          <w:p w14:paraId="7443A769" w14:textId="4EE65471" w:rsidR="00CA683D" w:rsidRDefault="00CA683D" w:rsidP="002F65DA">
                            <w:pPr>
                              <w:jc w:val="center"/>
                              <w:rPr>
                                <w:b/>
                                <w:bCs/>
                                <w:sz w:val="18"/>
                                <w:szCs w:val="18"/>
                              </w:rPr>
                            </w:pPr>
                            <w:r>
                              <w:rPr>
                                <w:b/>
                                <w:bCs/>
                                <w:sz w:val="18"/>
                                <w:szCs w:val="18"/>
                              </w:rPr>
                              <w:t>518-344-0664</w:t>
                            </w:r>
                          </w:p>
                          <w:p w14:paraId="754249F7" w14:textId="4F3E43F2" w:rsidR="00CA683D" w:rsidRPr="002F65DA" w:rsidRDefault="00CA683D"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9CE793" id="Text Box 111" o:spid="_x0000_s1066" type="#_x0000_t202" style="position:absolute;margin-left:178.35pt;margin-top:2.35pt;width:194.9pt;height:9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" fillcolor="white [3201]" strokecolor="#00b050" strokeweight="2.25pt">
                <v:path arrowok="t"/>
                <v:textbox>
                  <w:txbxContent>
                    <w:p w14:paraId="729957CE" w14:textId="0CEEA9CE" w:rsidR="00CA683D" w:rsidRPr="002F65DA" w:rsidRDefault="00CA683D"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CA683D" w:rsidRDefault="00CA683D" w:rsidP="002F65DA">
                      <w:pPr>
                        <w:jc w:val="center"/>
                        <w:rPr>
                          <w:b/>
                          <w:bCs/>
                          <w:sz w:val="18"/>
                          <w:szCs w:val="18"/>
                        </w:rPr>
                      </w:pPr>
                      <w:r w:rsidRPr="002F65DA">
                        <w:rPr>
                          <w:b/>
                          <w:bCs/>
                          <w:sz w:val="18"/>
                          <w:szCs w:val="18"/>
                        </w:rPr>
                        <w:t>JORDAN CATINO</w:t>
                      </w:r>
                    </w:p>
                    <w:p w14:paraId="326714F4" w14:textId="2F90DADC" w:rsidR="00CA683D" w:rsidRDefault="00CA683D" w:rsidP="002F65DA">
                      <w:pPr>
                        <w:jc w:val="center"/>
                        <w:rPr>
                          <w:b/>
                          <w:bCs/>
                          <w:sz w:val="18"/>
                          <w:szCs w:val="18"/>
                        </w:rPr>
                      </w:pPr>
                      <w:r>
                        <w:rPr>
                          <w:b/>
                          <w:bCs/>
                          <w:sz w:val="18"/>
                          <w:szCs w:val="18"/>
                        </w:rPr>
                        <w:t>8 NAPA COURT, SCHENECTADY, NY 12309</w:t>
                      </w:r>
                    </w:p>
                    <w:p w14:paraId="7443A769" w14:textId="4EE65471" w:rsidR="00CA683D" w:rsidRDefault="00CA683D" w:rsidP="002F65DA">
                      <w:pPr>
                        <w:jc w:val="center"/>
                        <w:rPr>
                          <w:b/>
                          <w:bCs/>
                          <w:sz w:val="18"/>
                          <w:szCs w:val="18"/>
                        </w:rPr>
                      </w:pPr>
                      <w:r>
                        <w:rPr>
                          <w:b/>
                          <w:bCs/>
                          <w:sz w:val="18"/>
                          <w:szCs w:val="18"/>
                        </w:rPr>
                        <w:t>518-344-0664</w:t>
                      </w:r>
                    </w:p>
                    <w:p w14:paraId="754249F7" w14:textId="4F3E43F2" w:rsidR="00CA683D" w:rsidRPr="002F65DA" w:rsidRDefault="00CA683D" w:rsidP="002F65DA">
                      <w:pPr>
                        <w:jc w:val="center"/>
                        <w:rPr>
                          <w:sz w:val="18"/>
                          <w:szCs w:val="18"/>
                        </w:rPr>
                      </w:pPr>
                      <w:r>
                        <w:rPr>
                          <w:b/>
                          <w:bCs/>
                          <w:sz w:val="18"/>
                          <w:szCs w:val="18"/>
                        </w:rPr>
                        <w:t>SARATOGADRYERVENT.COM</w:t>
                      </w:r>
                    </w:p>
                  </w:txbxContent>
                </v:textbox>
              </v:shape>
            </w:pict>
          </mc:Fallback>
        </mc:AlternateContent>
      </w:r>
    </w:p>
    <w:p w14:paraId="35AD2972" w14:textId="57CB008F" w:rsidR="00A91F01" w:rsidRPr="00A91F01" w:rsidRDefault="00A91F01" w:rsidP="00A91F01">
      <w:pPr>
        <w:jc w:val="left"/>
        <w:rPr>
          <w:rFonts w:eastAsia="Tw Cen MT"/>
          <w:b/>
          <w:sz w:val="20"/>
          <w:szCs w:val="20"/>
        </w:rPr>
      </w:pPr>
    </w:p>
    <w:p w14:paraId="4F1BC258" w14:textId="5130D46D"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5E9B0E10" wp14:editId="5D48266F">
                <wp:simplePos x="0" y="0"/>
                <wp:positionH relativeFrom="column">
                  <wp:posOffset>-80010</wp:posOffset>
                </wp:positionH>
                <wp:positionV relativeFrom="paragraph">
                  <wp:posOffset>39370</wp:posOffset>
                </wp:positionV>
                <wp:extent cx="2214880" cy="1189990"/>
                <wp:effectExtent l="19050" t="1905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1189990"/>
                        </a:xfrm>
                        <a:prstGeom prst="rect">
                          <a:avLst/>
                        </a:prstGeom>
                        <a:solidFill>
                          <a:srgbClr val="FFFFFF"/>
                        </a:solidFill>
                        <a:ln w="28575">
                          <a:solidFill>
                            <a:srgbClr val="00B050"/>
                          </a:solidFill>
                          <a:miter lim="800000"/>
                          <a:headEnd/>
                          <a:tailEnd/>
                        </a:ln>
                      </wps:spPr>
                      <wps:txbx>
                        <w:txbxContent>
                          <w:p w14:paraId="59311BF8" w14:textId="70480EBA" w:rsidR="00CA683D" w:rsidRPr="00F8377B" w:rsidRDefault="00CA683D"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CA683D" w:rsidRDefault="00CA683D" w:rsidP="00426587">
                            <w:pPr>
                              <w:spacing w:before="120"/>
                              <w:jc w:val="center"/>
                              <w:rPr>
                                <w:sz w:val="16"/>
                                <w:szCs w:val="16"/>
                              </w:rPr>
                            </w:pPr>
                            <w:r w:rsidRPr="008403A3">
                              <w:rPr>
                                <w:sz w:val="16"/>
                                <w:szCs w:val="16"/>
                              </w:rPr>
                              <w:t>518-432-5087</w:t>
                            </w:r>
                          </w:p>
                          <w:p w14:paraId="768F9059" w14:textId="7FDE8086" w:rsidR="00CA683D" w:rsidRPr="008403A3" w:rsidRDefault="00CA683D" w:rsidP="00A91F01">
                            <w:pPr>
                              <w:jc w:val="center"/>
                              <w:rPr>
                                <w:sz w:val="16"/>
                                <w:szCs w:val="16"/>
                              </w:rPr>
                            </w:pPr>
                            <w:r>
                              <w:rPr>
                                <w:sz w:val="16"/>
                                <w:szCs w:val="16"/>
                              </w:rPr>
                              <w:t>838-433-7304 cell</w:t>
                            </w:r>
                          </w:p>
                          <w:p w14:paraId="22F4155C" w14:textId="77777777" w:rsidR="00CA683D" w:rsidRPr="008403A3" w:rsidRDefault="00CA683D"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B0E10" id="Text Box 119" o:spid="_x0000_s1067" type="#_x0000_t202" style="position:absolute;margin-left:-6.3pt;margin-top:3.1pt;width:174.4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" strokecolor="#00b050" strokeweight="2.25pt">
                <v:textbox>
                  <w:txbxContent>
                    <w:p w14:paraId="59311BF8" w14:textId="70480EBA" w:rsidR="00CA683D" w:rsidRPr="00F8377B" w:rsidRDefault="00CA683D"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CA683D" w:rsidRDefault="00CA683D" w:rsidP="00426587">
                      <w:pPr>
                        <w:spacing w:before="120"/>
                        <w:jc w:val="center"/>
                        <w:rPr>
                          <w:sz w:val="16"/>
                          <w:szCs w:val="16"/>
                        </w:rPr>
                      </w:pPr>
                      <w:r w:rsidRPr="008403A3">
                        <w:rPr>
                          <w:sz w:val="16"/>
                          <w:szCs w:val="16"/>
                        </w:rPr>
                        <w:t>518-432-5087</w:t>
                      </w:r>
                    </w:p>
                    <w:p w14:paraId="768F9059" w14:textId="7FDE8086" w:rsidR="00CA683D" w:rsidRPr="008403A3" w:rsidRDefault="00CA683D" w:rsidP="00A91F01">
                      <w:pPr>
                        <w:jc w:val="center"/>
                        <w:rPr>
                          <w:sz w:val="16"/>
                          <w:szCs w:val="16"/>
                        </w:rPr>
                      </w:pPr>
                      <w:r>
                        <w:rPr>
                          <w:sz w:val="16"/>
                          <w:szCs w:val="16"/>
                        </w:rPr>
                        <w:t>838-433-7304 cell</w:t>
                      </w:r>
                    </w:p>
                    <w:p w14:paraId="22F4155C" w14:textId="77777777" w:rsidR="00CA683D" w:rsidRPr="008403A3" w:rsidRDefault="00CA683D" w:rsidP="00A91F01">
                      <w:pPr>
                        <w:jc w:val="center"/>
                        <w:rPr>
                          <w:sz w:val="16"/>
                          <w:szCs w:val="16"/>
                        </w:rPr>
                      </w:pPr>
                      <w:r w:rsidRPr="008403A3">
                        <w:rPr>
                          <w:sz w:val="16"/>
                          <w:szCs w:val="16"/>
                        </w:rPr>
                        <w:t>www.thelosapgroup.com,</w:t>
                      </w:r>
                    </w:p>
                  </w:txbxContent>
                </v:textbox>
              </v:shape>
            </w:pict>
          </mc:Fallback>
        </mc:AlternateContent>
      </w:r>
    </w:p>
    <w:p w14:paraId="76FB9231" w14:textId="43FFDCD0" w:rsidR="00A91F01" w:rsidRPr="00A91F01" w:rsidRDefault="00A91F01" w:rsidP="00A91F01">
      <w:pPr>
        <w:jc w:val="left"/>
        <w:rPr>
          <w:rFonts w:eastAsia="Tw Cen MT"/>
          <w:b/>
          <w:sz w:val="20"/>
          <w:szCs w:val="20"/>
        </w:rPr>
      </w:pPr>
    </w:p>
    <w:p w14:paraId="2C24550B" w14:textId="2FAD7C5E" w:rsidR="00A91F01" w:rsidRPr="00A91F01" w:rsidRDefault="00A91F01" w:rsidP="00A91F01">
      <w:pPr>
        <w:jc w:val="left"/>
        <w:rPr>
          <w:rFonts w:eastAsia="Tw Cen MT"/>
          <w:b/>
          <w:sz w:val="20"/>
          <w:szCs w:val="20"/>
        </w:rPr>
      </w:pPr>
    </w:p>
    <w:p w14:paraId="08DF4890" w14:textId="0070FCF2"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7F19CC8E" wp14:editId="4D3FC8C8">
                <wp:simplePos x="0" y="0"/>
                <wp:positionH relativeFrom="margin">
                  <wp:posOffset>4929810</wp:posOffset>
                </wp:positionH>
                <wp:positionV relativeFrom="paragraph">
                  <wp:posOffset>10160</wp:posOffset>
                </wp:positionV>
                <wp:extent cx="1967788" cy="566420"/>
                <wp:effectExtent l="0" t="0" r="13970" b="2413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788" cy="566420"/>
                        </a:xfrm>
                        <a:prstGeom prst="rect">
                          <a:avLst/>
                        </a:prstGeom>
                        <a:solidFill>
                          <a:sysClr val="window" lastClr="FFFFFF"/>
                        </a:solidFill>
                        <a:ln w="19050">
                          <a:solidFill>
                            <a:prstClr val="black"/>
                          </a:solidFill>
                        </a:ln>
                      </wps:spPr>
                      <wps:txbx>
                        <w:txbxContent>
                          <w:p w14:paraId="757B56D9" w14:textId="13613B6A" w:rsidR="00CA683D" w:rsidRPr="00F2252B" w:rsidRDefault="00CA683D"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CA683D" w:rsidRPr="00F2252B" w:rsidRDefault="00CA683D"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CC8E" id="Text Box 116" o:spid="_x0000_s1068" type="#_x0000_t202" style="position:absolute;margin-left:388.15pt;margin-top:.8pt;width:154.95pt;height:4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" fillcolor="window" strokeweight="1.5pt">
                <v:path arrowok="t"/>
                <v:textbox>
                  <w:txbxContent>
                    <w:p w14:paraId="757B56D9" w14:textId="13613B6A" w:rsidR="00CA683D" w:rsidRPr="00F2252B" w:rsidRDefault="00CA683D"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CA683D" w:rsidRPr="00F2252B" w:rsidRDefault="00CA683D"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p>
    <w:p w14:paraId="78EF6D50" w14:textId="2DED3758" w:rsidR="00A91F01" w:rsidRPr="00A91F01" w:rsidRDefault="00A91F01" w:rsidP="00A91F01">
      <w:pPr>
        <w:jc w:val="left"/>
        <w:rPr>
          <w:rFonts w:eastAsia="Tw Cen MT"/>
          <w:b/>
          <w:sz w:val="20"/>
          <w:szCs w:val="20"/>
        </w:rPr>
      </w:pPr>
    </w:p>
    <w:p w14:paraId="14418E53" w14:textId="5775F880" w:rsidR="00A91F01" w:rsidRPr="00A91F01" w:rsidRDefault="00A91F01" w:rsidP="00A91F01">
      <w:pPr>
        <w:jc w:val="left"/>
        <w:rPr>
          <w:rFonts w:eastAsia="Tw Cen MT"/>
          <w:b/>
          <w:sz w:val="20"/>
          <w:szCs w:val="20"/>
        </w:rPr>
      </w:pPr>
    </w:p>
    <w:p w14:paraId="31FDCE29" w14:textId="24B43E7E" w:rsidR="00A91F01" w:rsidRPr="00A91F01" w:rsidRDefault="00A91F01" w:rsidP="00A91F01">
      <w:pPr>
        <w:jc w:val="left"/>
        <w:rPr>
          <w:rFonts w:eastAsia="Tw Cen MT"/>
          <w:b/>
          <w:sz w:val="20"/>
          <w:szCs w:val="20"/>
        </w:rPr>
      </w:pPr>
    </w:p>
    <w:p w14:paraId="70DAC3B9" w14:textId="49FDAA85"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205337C3" wp14:editId="603FFE93">
                <wp:simplePos x="0" y="0"/>
                <wp:positionH relativeFrom="column">
                  <wp:posOffset>4792142</wp:posOffset>
                </wp:positionH>
                <wp:positionV relativeFrom="paragraph">
                  <wp:posOffset>43561</wp:posOffset>
                </wp:positionV>
                <wp:extent cx="2249805" cy="1357630"/>
                <wp:effectExtent l="19050" t="1905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357630"/>
                        </a:xfrm>
                        <a:prstGeom prst="rect">
                          <a:avLst/>
                        </a:prstGeom>
                        <a:solidFill>
                          <a:schemeClr val="lt1"/>
                        </a:solidFill>
                        <a:ln w="28575">
                          <a:solidFill>
                            <a:srgbClr val="00B050"/>
                          </a:solidFill>
                        </a:ln>
                      </wps:spPr>
                      <wps:txbx>
                        <w:txbxContent>
                          <w:p w14:paraId="18F7024D" w14:textId="7DC500D2" w:rsidR="00CA683D" w:rsidRPr="002130A7" w:rsidRDefault="00CA683D">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CA683D" w:rsidRPr="002130A7" w:rsidRDefault="00CA683D"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CA683D" w:rsidRPr="002130A7" w:rsidRDefault="00CA683D" w:rsidP="002130A7">
                            <w:pPr>
                              <w:jc w:val="center"/>
                              <w:rPr>
                                <w:b/>
                                <w:bCs/>
                                <w:color w:val="0070C0"/>
                                <w:sz w:val="18"/>
                                <w:szCs w:val="18"/>
                              </w:rPr>
                            </w:pPr>
                            <w:r w:rsidRPr="002130A7">
                              <w:rPr>
                                <w:b/>
                                <w:bCs/>
                                <w:color w:val="0070C0"/>
                                <w:sz w:val="18"/>
                                <w:szCs w:val="18"/>
                              </w:rPr>
                              <w:t>78 Freemans Bridge Road, Glenville</w:t>
                            </w:r>
                          </w:p>
                          <w:p w14:paraId="4515A41D" w14:textId="06643EB3" w:rsidR="00CA683D" w:rsidRPr="002130A7" w:rsidRDefault="00CA683D" w:rsidP="002130A7">
                            <w:pPr>
                              <w:jc w:val="center"/>
                              <w:rPr>
                                <w:b/>
                                <w:bCs/>
                                <w:color w:val="0070C0"/>
                                <w:sz w:val="18"/>
                                <w:szCs w:val="18"/>
                              </w:rPr>
                            </w:pPr>
                            <w:r w:rsidRPr="002130A7">
                              <w:rPr>
                                <w:b/>
                                <w:bCs/>
                                <w:color w:val="0070C0"/>
                                <w:sz w:val="18"/>
                                <w:szCs w:val="18"/>
                              </w:rPr>
                              <w:t>518-377-5555</w:t>
                            </w:r>
                          </w:p>
                          <w:p w14:paraId="4EC5FF04" w14:textId="5FA68016" w:rsidR="00CA683D" w:rsidRPr="002130A7" w:rsidRDefault="00CA683D"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337C3" id="Text Box 114" o:spid="_x0000_s1069" type="#_x0000_t202" style="position:absolute;margin-left:377.35pt;margin-top:3.45pt;width:177.15pt;height:10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" fillcolor="white [3201]" strokecolor="#00b050" strokeweight="2.25pt">
                <v:path arrowok="t"/>
                <v:textbox>
                  <w:txbxContent>
                    <w:p w14:paraId="18F7024D" w14:textId="7DC500D2" w:rsidR="00CA683D" w:rsidRPr="002130A7" w:rsidRDefault="00CA683D">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CA683D" w:rsidRPr="002130A7" w:rsidRDefault="00CA683D"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CA683D" w:rsidRPr="002130A7" w:rsidRDefault="00CA683D" w:rsidP="002130A7">
                      <w:pPr>
                        <w:jc w:val="center"/>
                        <w:rPr>
                          <w:b/>
                          <w:bCs/>
                          <w:color w:val="0070C0"/>
                          <w:sz w:val="18"/>
                          <w:szCs w:val="18"/>
                        </w:rPr>
                      </w:pPr>
                      <w:r w:rsidRPr="002130A7">
                        <w:rPr>
                          <w:b/>
                          <w:bCs/>
                          <w:color w:val="0070C0"/>
                          <w:sz w:val="18"/>
                          <w:szCs w:val="18"/>
                        </w:rPr>
                        <w:t>78 Freemans Bridge Road, Glenville</w:t>
                      </w:r>
                    </w:p>
                    <w:p w14:paraId="4515A41D" w14:textId="06643EB3" w:rsidR="00CA683D" w:rsidRPr="002130A7" w:rsidRDefault="00CA683D" w:rsidP="002130A7">
                      <w:pPr>
                        <w:jc w:val="center"/>
                        <w:rPr>
                          <w:b/>
                          <w:bCs/>
                          <w:color w:val="0070C0"/>
                          <w:sz w:val="18"/>
                          <w:szCs w:val="18"/>
                        </w:rPr>
                      </w:pPr>
                      <w:r w:rsidRPr="002130A7">
                        <w:rPr>
                          <w:b/>
                          <w:bCs/>
                          <w:color w:val="0070C0"/>
                          <w:sz w:val="18"/>
                          <w:szCs w:val="18"/>
                        </w:rPr>
                        <w:t>518-377-5555</w:t>
                      </w:r>
                    </w:p>
                    <w:p w14:paraId="4EC5FF04" w14:textId="5FA68016" w:rsidR="00CA683D" w:rsidRPr="002130A7" w:rsidRDefault="00CA683D" w:rsidP="002130A7">
                      <w:pPr>
                        <w:jc w:val="center"/>
                        <w:rPr>
                          <w:i/>
                          <w:iCs/>
                          <w:color w:val="0070C0"/>
                          <w:sz w:val="16"/>
                          <w:szCs w:val="16"/>
                        </w:rPr>
                      </w:pPr>
                      <w:r w:rsidRPr="002130A7">
                        <w:rPr>
                          <w:i/>
                          <w:iCs/>
                          <w:color w:val="0070C0"/>
                          <w:sz w:val="16"/>
                          <w:szCs w:val="16"/>
                        </w:rPr>
                        <w:t>Veteran Owned Business</w:t>
                      </w:r>
                    </w:p>
                  </w:txbxContent>
                </v:textbox>
              </v:shape>
            </w:pict>
          </mc:Fallback>
        </mc:AlternateContent>
      </w:r>
    </w:p>
    <w:p w14:paraId="13937F54" w14:textId="5B458FC9"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682816" behindDoc="0" locked="0" layoutInCell="1" allowOverlap="1" wp14:anchorId="01BB0A7A" wp14:editId="3AD5EA9D">
                <wp:simplePos x="0" y="0"/>
                <wp:positionH relativeFrom="column">
                  <wp:posOffset>-103734</wp:posOffset>
                </wp:positionH>
                <wp:positionV relativeFrom="paragraph">
                  <wp:posOffset>182474</wp:posOffset>
                </wp:positionV>
                <wp:extent cx="2239010" cy="1346200"/>
                <wp:effectExtent l="19050" t="19050" r="8890" b="635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50"/>
                          </a:solidFill>
                          <a:miter lim="800000"/>
                          <a:headEnd/>
                          <a:tailEnd/>
                        </a:ln>
                      </wps:spPr>
                      <wps:txbx>
                        <w:txbxContent>
                          <w:p w14:paraId="10E10E92" w14:textId="64931EFB" w:rsidR="00CA683D" w:rsidRDefault="00CA683D"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CA683D" w:rsidRPr="00DC15BF" w:rsidRDefault="00CA683D" w:rsidP="00A91F01">
                            <w:pPr>
                              <w:jc w:val="center"/>
                              <w:rPr>
                                <w:sz w:val="20"/>
                                <w:szCs w:val="20"/>
                              </w:rPr>
                            </w:pPr>
                            <w:r w:rsidRPr="00EB2F21">
                              <w:rPr>
                                <w:sz w:val="20"/>
                                <w:szCs w:val="20"/>
                                <w:highlight w:val="lightGray"/>
                              </w:rPr>
                              <w:t>Nicole Meeker</w:t>
                            </w:r>
                          </w:p>
                          <w:p w14:paraId="4672A6B2" w14:textId="52827217" w:rsidR="00CA683D" w:rsidRPr="00DC15BF" w:rsidRDefault="00CA683D" w:rsidP="00A91F01">
                            <w:pPr>
                              <w:jc w:val="center"/>
                              <w:rPr>
                                <w:sz w:val="16"/>
                                <w:szCs w:val="16"/>
                              </w:rPr>
                            </w:pPr>
                            <w:r>
                              <w:rPr>
                                <w:sz w:val="16"/>
                                <w:szCs w:val="16"/>
                              </w:rPr>
                              <w:t>Manager of Business Development &amp; Accts</w:t>
                            </w:r>
                          </w:p>
                          <w:p w14:paraId="24F89FF4" w14:textId="5B99B0ED" w:rsidR="00CA683D" w:rsidRDefault="00CA683D" w:rsidP="00A91F01">
                            <w:pPr>
                              <w:jc w:val="center"/>
                              <w:rPr>
                                <w:b/>
                                <w:sz w:val="16"/>
                                <w:szCs w:val="16"/>
                              </w:rPr>
                            </w:pPr>
                            <w:r w:rsidRPr="008A736B">
                              <w:rPr>
                                <w:b/>
                                <w:sz w:val="16"/>
                                <w:szCs w:val="16"/>
                              </w:rPr>
                              <w:t>518-</w:t>
                            </w:r>
                            <w:r>
                              <w:rPr>
                                <w:b/>
                                <w:sz w:val="16"/>
                                <w:szCs w:val="16"/>
                              </w:rPr>
                              <w:t>394-7894</w:t>
                            </w:r>
                          </w:p>
                          <w:p w14:paraId="667471D1" w14:textId="148DE7E5" w:rsidR="00CA683D" w:rsidRPr="008A736B" w:rsidRDefault="00CA683D" w:rsidP="00A91F01">
                            <w:pPr>
                              <w:jc w:val="center"/>
                              <w:rPr>
                                <w:b/>
                                <w:sz w:val="16"/>
                                <w:szCs w:val="16"/>
                              </w:rPr>
                            </w:pPr>
                            <w:r>
                              <w:rPr>
                                <w:b/>
                                <w:sz w:val="16"/>
                                <w:szCs w:val="16"/>
                              </w:rPr>
                              <w:t>Cell 607-423-4811</w:t>
                            </w:r>
                          </w:p>
                          <w:p w14:paraId="711D0DDB" w14:textId="60109276" w:rsidR="00CA683D" w:rsidRDefault="00000000" w:rsidP="00A91F01">
                            <w:pPr>
                              <w:jc w:val="center"/>
                              <w:rPr>
                                <w:sz w:val="16"/>
                                <w:szCs w:val="16"/>
                              </w:rPr>
                            </w:pPr>
                            <w:hyperlink r:id="rId91" w:history="1">
                              <w:r w:rsidR="00CA683D" w:rsidRPr="002849DA">
                                <w:rPr>
                                  <w:rStyle w:val="Hyperlink"/>
                                  <w:sz w:val="16"/>
                                  <w:szCs w:val="16"/>
                                </w:rPr>
                                <w:t>www.penflexinc.com</w:t>
                              </w:r>
                            </w:hyperlink>
                          </w:p>
                          <w:p w14:paraId="205DB111" w14:textId="630F306D" w:rsidR="00CA683D" w:rsidRPr="00097CE0" w:rsidRDefault="00CA683D"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B0A7A" id="Text Box 115" o:spid="_x0000_s1070" type="#_x0000_t202" style="position:absolute;margin-left:-8.15pt;margin-top:14.35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" filled="f" strokecolor="#00b050" strokeweight="2.25pt">
                <v:textbox>
                  <w:txbxContent>
                    <w:p w14:paraId="10E10E92" w14:textId="64931EFB" w:rsidR="00CA683D" w:rsidRDefault="00CA683D"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CA683D" w:rsidRPr="00DC15BF" w:rsidRDefault="00CA683D" w:rsidP="00A91F01">
                      <w:pPr>
                        <w:jc w:val="center"/>
                        <w:rPr>
                          <w:sz w:val="20"/>
                          <w:szCs w:val="20"/>
                        </w:rPr>
                      </w:pPr>
                      <w:r w:rsidRPr="00EB2F21">
                        <w:rPr>
                          <w:sz w:val="20"/>
                          <w:szCs w:val="20"/>
                          <w:highlight w:val="lightGray"/>
                        </w:rPr>
                        <w:t>Nicole Meeker</w:t>
                      </w:r>
                    </w:p>
                    <w:p w14:paraId="4672A6B2" w14:textId="52827217" w:rsidR="00CA683D" w:rsidRPr="00DC15BF" w:rsidRDefault="00CA683D" w:rsidP="00A91F01">
                      <w:pPr>
                        <w:jc w:val="center"/>
                        <w:rPr>
                          <w:sz w:val="16"/>
                          <w:szCs w:val="16"/>
                        </w:rPr>
                      </w:pPr>
                      <w:r>
                        <w:rPr>
                          <w:sz w:val="16"/>
                          <w:szCs w:val="16"/>
                        </w:rPr>
                        <w:t>Manager of Business Development &amp; Accts</w:t>
                      </w:r>
                    </w:p>
                    <w:p w14:paraId="24F89FF4" w14:textId="5B99B0ED" w:rsidR="00CA683D" w:rsidRDefault="00CA683D" w:rsidP="00A91F01">
                      <w:pPr>
                        <w:jc w:val="center"/>
                        <w:rPr>
                          <w:b/>
                          <w:sz w:val="16"/>
                          <w:szCs w:val="16"/>
                        </w:rPr>
                      </w:pPr>
                      <w:r w:rsidRPr="008A736B">
                        <w:rPr>
                          <w:b/>
                          <w:sz w:val="16"/>
                          <w:szCs w:val="16"/>
                        </w:rPr>
                        <w:t>518-</w:t>
                      </w:r>
                      <w:r>
                        <w:rPr>
                          <w:b/>
                          <w:sz w:val="16"/>
                          <w:szCs w:val="16"/>
                        </w:rPr>
                        <w:t>394-7894</w:t>
                      </w:r>
                    </w:p>
                    <w:p w14:paraId="667471D1" w14:textId="148DE7E5" w:rsidR="00CA683D" w:rsidRPr="008A736B" w:rsidRDefault="00CA683D" w:rsidP="00A91F01">
                      <w:pPr>
                        <w:jc w:val="center"/>
                        <w:rPr>
                          <w:b/>
                          <w:sz w:val="16"/>
                          <w:szCs w:val="16"/>
                        </w:rPr>
                      </w:pPr>
                      <w:r>
                        <w:rPr>
                          <w:b/>
                          <w:sz w:val="16"/>
                          <w:szCs w:val="16"/>
                        </w:rPr>
                        <w:t>Cell 607-423-4811</w:t>
                      </w:r>
                    </w:p>
                    <w:p w14:paraId="711D0DDB" w14:textId="60109276" w:rsidR="00CA683D" w:rsidRDefault="00000000" w:rsidP="00A91F01">
                      <w:pPr>
                        <w:jc w:val="center"/>
                        <w:rPr>
                          <w:sz w:val="16"/>
                          <w:szCs w:val="16"/>
                        </w:rPr>
                      </w:pPr>
                      <w:hyperlink r:id="rId92" w:history="1">
                        <w:r w:rsidR="00CA683D" w:rsidRPr="002849DA">
                          <w:rPr>
                            <w:rStyle w:val="Hyperlink"/>
                            <w:sz w:val="16"/>
                            <w:szCs w:val="16"/>
                          </w:rPr>
                          <w:t>www.penflexinc.com</w:t>
                        </w:r>
                      </w:hyperlink>
                    </w:p>
                    <w:p w14:paraId="205DB111" w14:textId="630F306D" w:rsidR="00CA683D" w:rsidRPr="00097CE0" w:rsidRDefault="00CA683D" w:rsidP="00A91F01">
                      <w:pPr>
                        <w:jc w:val="center"/>
                        <w:rPr>
                          <w:sz w:val="16"/>
                          <w:szCs w:val="16"/>
                        </w:rPr>
                      </w:pPr>
                      <w:r>
                        <w:rPr>
                          <w:sz w:val="16"/>
                          <w:szCs w:val="16"/>
                        </w:rPr>
                        <w:t>nmeeker@penflexinc.com</w:t>
                      </w:r>
                    </w:p>
                  </w:txbxContent>
                </v:textbox>
              </v:shape>
            </w:pict>
          </mc:Fallback>
        </mc:AlternateContent>
      </w:r>
    </w:p>
    <w:p w14:paraId="1C887B61" w14:textId="5032DAB8" w:rsidR="00A91F01" w:rsidRPr="00A91F01" w:rsidRDefault="00A91F01" w:rsidP="00A91F01">
      <w:pPr>
        <w:jc w:val="left"/>
        <w:rPr>
          <w:rFonts w:eastAsia="Tw Cen MT"/>
          <w:b/>
          <w:sz w:val="20"/>
          <w:szCs w:val="20"/>
        </w:rPr>
      </w:pPr>
    </w:p>
    <w:p w14:paraId="3AF2051E" w14:textId="22EC34E3" w:rsidR="00A91F01" w:rsidRPr="00A91F01" w:rsidRDefault="00A91F01" w:rsidP="00A91F01">
      <w:pPr>
        <w:jc w:val="left"/>
        <w:rPr>
          <w:rFonts w:eastAsia="Tw Cen MT"/>
          <w:b/>
          <w:sz w:val="20"/>
          <w:szCs w:val="20"/>
        </w:rPr>
      </w:pPr>
    </w:p>
    <w:p w14:paraId="71BB114F" w14:textId="15AEEE87" w:rsidR="00A91F01" w:rsidRDefault="00A91F01" w:rsidP="00A91F01">
      <w:pPr>
        <w:jc w:val="left"/>
        <w:rPr>
          <w:rFonts w:eastAsia="Tw Cen MT"/>
          <w:b/>
          <w:sz w:val="20"/>
          <w:szCs w:val="20"/>
        </w:rPr>
      </w:pPr>
    </w:p>
    <w:p w14:paraId="70D74286" w14:textId="306BCF05" w:rsidR="00B92830" w:rsidRDefault="00B92830" w:rsidP="00A91F01">
      <w:pPr>
        <w:jc w:val="left"/>
        <w:rPr>
          <w:rFonts w:eastAsia="Tw Cen MT"/>
          <w:b/>
          <w:sz w:val="20"/>
          <w:szCs w:val="20"/>
        </w:rPr>
      </w:pPr>
    </w:p>
    <w:p w14:paraId="1D8D0A5C" w14:textId="093C533E" w:rsidR="00B92830" w:rsidRPr="00A91F01" w:rsidRDefault="00B92830" w:rsidP="00A91F01">
      <w:pPr>
        <w:jc w:val="left"/>
        <w:rPr>
          <w:rFonts w:eastAsia="Tw Cen MT"/>
          <w:b/>
          <w:sz w:val="20"/>
          <w:szCs w:val="20"/>
        </w:rPr>
      </w:pPr>
    </w:p>
    <w:p w14:paraId="3093F37E" w14:textId="7E7B0FA7" w:rsidR="00A91F01" w:rsidRPr="00A91F01" w:rsidRDefault="00A91F01" w:rsidP="00A91F01">
      <w:pPr>
        <w:jc w:val="left"/>
        <w:rPr>
          <w:rFonts w:eastAsia="Tw Cen MT"/>
          <w:b/>
          <w:sz w:val="20"/>
          <w:szCs w:val="20"/>
        </w:rPr>
      </w:pPr>
    </w:p>
    <w:p w14:paraId="36F102EA" w14:textId="3996E285" w:rsidR="00A91F01" w:rsidRPr="00A91F01" w:rsidRDefault="00A91F01" w:rsidP="00A91F01">
      <w:pPr>
        <w:jc w:val="left"/>
        <w:rPr>
          <w:rFonts w:eastAsia="Tw Cen MT"/>
          <w:b/>
          <w:sz w:val="20"/>
          <w:szCs w:val="20"/>
        </w:rPr>
      </w:pPr>
    </w:p>
    <w:p w14:paraId="73382C85" w14:textId="02C73344" w:rsidR="003449B9" w:rsidRDefault="0073496B" w:rsidP="00A91F01">
      <w:pPr>
        <w:jc w:val="left"/>
        <w:rPr>
          <w:rFonts w:eastAsia="Tw Cen MT"/>
          <w:b/>
          <w:sz w:val="20"/>
          <w:szCs w:val="20"/>
        </w:rPr>
      </w:pPr>
      <w:r>
        <w:rPr>
          <w:noProof/>
        </w:rPr>
        <w:lastRenderedPageBreak/>
        <mc:AlternateContent>
          <mc:Choice Requires="wps">
            <w:drawing>
              <wp:anchor distT="0" distB="0" distL="114300" distR="114300" simplePos="0" relativeHeight="251767808" behindDoc="0" locked="0" layoutInCell="1" allowOverlap="1" wp14:anchorId="4D84979E" wp14:editId="2F0659B9">
                <wp:simplePos x="0" y="0"/>
                <wp:positionH relativeFrom="margin">
                  <wp:posOffset>3630981</wp:posOffset>
                </wp:positionH>
                <wp:positionV relativeFrom="paragraph">
                  <wp:posOffset>-3810</wp:posOffset>
                </wp:positionV>
                <wp:extent cx="2860040" cy="268605"/>
                <wp:effectExtent l="0" t="0" r="16510" b="1714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CA683D" w:rsidRPr="00967160" w:rsidRDefault="00CA683D"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84979E" id="Text Box 99" o:spid="_x0000_s1071" type="#_x0000_t202" style="position:absolute;margin-left:285.9pt;margin-top:-.3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" fillcolor="window" strokeweight="1.5pt">
                <v:path arrowok="t"/>
                <v:textbox>
                  <w:txbxContent>
                    <w:p w14:paraId="78F7447B" w14:textId="2A9DB141" w:rsidR="00CA683D" w:rsidRPr="00967160" w:rsidRDefault="00CA683D"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24AD7795" wp14:editId="2A78EB49">
                <wp:simplePos x="0" y="0"/>
                <wp:positionH relativeFrom="column">
                  <wp:posOffset>-398424</wp:posOffset>
                </wp:positionH>
                <wp:positionV relativeFrom="paragraph">
                  <wp:posOffset>1905</wp:posOffset>
                </wp:positionV>
                <wp:extent cx="2861945" cy="26860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68605"/>
                        </a:xfrm>
                        <a:prstGeom prst="rect">
                          <a:avLst/>
                        </a:prstGeom>
                        <a:solidFill>
                          <a:sysClr val="window" lastClr="FFFFFF"/>
                        </a:solidFill>
                        <a:ln w="19050">
                          <a:solidFill>
                            <a:prstClr val="black"/>
                          </a:solidFill>
                        </a:ln>
                      </wps:spPr>
                      <wps:txbx>
                        <w:txbxContent>
                          <w:p w14:paraId="3BAE9EC7" w14:textId="522D089E" w:rsidR="00CA683D" w:rsidRPr="00967160" w:rsidRDefault="00CA683D"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AD7795" id="Text Box 112" o:spid="_x0000_s1072" type="#_x0000_t202" style="position:absolute;margin-left:-31.35pt;margin-top:.15pt;width:225.35pt;height:2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" fillcolor="window" strokeweight="1.5pt">
                <v:path arrowok="t"/>
                <v:textbox>
                  <w:txbxContent>
                    <w:p w14:paraId="3BAE9EC7" w14:textId="522D089E" w:rsidR="00CA683D" w:rsidRPr="00967160" w:rsidRDefault="00CA683D"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p>
    <w:p w14:paraId="1B8932EF" w14:textId="0D3B7718" w:rsidR="003449B9" w:rsidRDefault="003449B9" w:rsidP="00A91F01">
      <w:pPr>
        <w:jc w:val="left"/>
        <w:rPr>
          <w:rFonts w:eastAsia="Tw Cen MT"/>
          <w:b/>
          <w:sz w:val="20"/>
          <w:szCs w:val="20"/>
        </w:rPr>
      </w:pPr>
    </w:p>
    <w:p w14:paraId="734AD690" w14:textId="5E402758" w:rsidR="00E7338C" w:rsidRDefault="0073496B" w:rsidP="00A91F01">
      <w:pPr>
        <w:jc w:val="left"/>
        <w:rPr>
          <w:rFonts w:eastAsia="Tw Cen MT"/>
          <w:b/>
          <w:sz w:val="20"/>
          <w:szCs w:val="20"/>
        </w:rPr>
      </w:pPr>
      <w:r>
        <w:rPr>
          <w:noProof/>
        </w:rPr>
        <mc:AlternateContent>
          <mc:Choice Requires="wps">
            <w:drawing>
              <wp:anchor distT="0" distB="0" distL="114300" distR="114300" simplePos="0" relativeHeight="251769856" behindDoc="0" locked="0" layoutInCell="1" allowOverlap="1" wp14:anchorId="701F438C" wp14:editId="48EB007E">
                <wp:simplePos x="0" y="0"/>
                <wp:positionH relativeFrom="margin">
                  <wp:posOffset>3574694</wp:posOffset>
                </wp:positionH>
                <wp:positionV relativeFrom="paragraph">
                  <wp:posOffset>97942</wp:posOffset>
                </wp:positionV>
                <wp:extent cx="2709520" cy="1475537"/>
                <wp:effectExtent l="19050" t="19050" r="15240" b="1079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20" cy="1475537"/>
                        </a:xfrm>
                        <a:prstGeom prst="rect">
                          <a:avLst/>
                        </a:prstGeom>
                        <a:solidFill>
                          <a:srgbClr val="FFFFFF"/>
                        </a:solidFill>
                        <a:ln w="28575">
                          <a:solidFill>
                            <a:srgbClr val="00B050"/>
                          </a:solidFill>
                          <a:miter lim="800000"/>
                          <a:headEnd/>
                          <a:tailEnd/>
                        </a:ln>
                      </wps:spPr>
                      <wps:txbx>
                        <w:txbxContent>
                          <w:p w14:paraId="767CFA69" w14:textId="2E95793B" w:rsidR="00CA683D" w:rsidRPr="00964149" w:rsidRDefault="00CA683D"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CA683D" w:rsidRDefault="00CA683D"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CA683D" w:rsidRPr="00964149" w:rsidRDefault="00CA683D" w:rsidP="00964149">
                            <w:pPr>
                              <w:jc w:val="center"/>
                              <w:rPr>
                                <w:b/>
                                <w:bCs/>
                                <w:sz w:val="18"/>
                                <w:szCs w:val="18"/>
                              </w:rPr>
                            </w:pPr>
                            <w:r>
                              <w:rPr>
                                <w:b/>
                                <w:bCs/>
                                <w:sz w:val="18"/>
                                <w:szCs w:val="18"/>
                              </w:rPr>
                              <w:t>34 Garner Road, Averill Park, NY 12018</w:t>
                            </w:r>
                          </w:p>
                          <w:p w14:paraId="193BF915" w14:textId="47F7EE15" w:rsidR="00CA683D" w:rsidRPr="00964149" w:rsidRDefault="00000000" w:rsidP="00964149">
                            <w:pPr>
                              <w:jc w:val="center"/>
                              <w:rPr>
                                <w:b/>
                                <w:bCs/>
                                <w:sz w:val="18"/>
                                <w:szCs w:val="18"/>
                              </w:rPr>
                            </w:pPr>
                            <w:hyperlink r:id="rId94" w:history="1">
                              <w:r w:rsidR="00CA683D" w:rsidRPr="00964149">
                                <w:rPr>
                                  <w:rStyle w:val="Hyperlink"/>
                                  <w:b/>
                                  <w:bCs/>
                                  <w:sz w:val="18"/>
                                  <w:szCs w:val="18"/>
                                </w:rPr>
                                <w:t>Lfox8@nycap.rr.com</w:t>
                              </w:r>
                            </w:hyperlink>
                          </w:p>
                          <w:p w14:paraId="1ADFE85E" w14:textId="2BBB7758" w:rsidR="00CA683D" w:rsidRDefault="00CA683D" w:rsidP="00964149">
                            <w:pPr>
                              <w:jc w:val="center"/>
                              <w:rPr>
                                <w:b/>
                                <w:bCs/>
                                <w:sz w:val="18"/>
                                <w:szCs w:val="18"/>
                              </w:rPr>
                            </w:pPr>
                            <w:r w:rsidRPr="00964149">
                              <w:rPr>
                                <w:b/>
                                <w:bCs/>
                                <w:sz w:val="18"/>
                                <w:szCs w:val="18"/>
                              </w:rPr>
                              <w:t>518-810-7819</w:t>
                            </w:r>
                          </w:p>
                          <w:p w14:paraId="0B40C557" w14:textId="4A632E94" w:rsidR="00CA683D" w:rsidRPr="00964149" w:rsidRDefault="00CA683D"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F438C" id="Text Box 98" o:spid="_x0000_s1073" type="#_x0000_t202" style="position:absolute;margin-left:281.45pt;margin-top:7.7pt;width:213.35pt;height:116.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" strokecolor="#00b050" strokeweight="2.25pt">
                <v:textbox>
                  <w:txbxContent>
                    <w:p w14:paraId="767CFA69" w14:textId="2E95793B" w:rsidR="00CA683D" w:rsidRPr="00964149" w:rsidRDefault="00CA683D"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CA683D" w:rsidRDefault="00CA683D"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CA683D" w:rsidRPr="00964149" w:rsidRDefault="00CA683D" w:rsidP="00964149">
                      <w:pPr>
                        <w:jc w:val="center"/>
                        <w:rPr>
                          <w:b/>
                          <w:bCs/>
                          <w:sz w:val="18"/>
                          <w:szCs w:val="18"/>
                        </w:rPr>
                      </w:pPr>
                      <w:r>
                        <w:rPr>
                          <w:b/>
                          <w:bCs/>
                          <w:sz w:val="18"/>
                          <w:szCs w:val="18"/>
                        </w:rPr>
                        <w:t>34 Garner Road, Averill Park, NY 12018</w:t>
                      </w:r>
                    </w:p>
                    <w:p w14:paraId="193BF915" w14:textId="47F7EE15" w:rsidR="00CA683D" w:rsidRPr="00964149" w:rsidRDefault="00000000" w:rsidP="00964149">
                      <w:pPr>
                        <w:jc w:val="center"/>
                        <w:rPr>
                          <w:b/>
                          <w:bCs/>
                          <w:sz w:val="18"/>
                          <w:szCs w:val="18"/>
                        </w:rPr>
                      </w:pPr>
                      <w:hyperlink r:id="rId95" w:history="1">
                        <w:r w:rsidR="00CA683D" w:rsidRPr="00964149">
                          <w:rPr>
                            <w:rStyle w:val="Hyperlink"/>
                            <w:b/>
                            <w:bCs/>
                            <w:sz w:val="18"/>
                            <w:szCs w:val="18"/>
                          </w:rPr>
                          <w:t>Lfox8@nycap.rr.com</w:t>
                        </w:r>
                      </w:hyperlink>
                    </w:p>
                    <w:p w14:paraId="1ADFE85E" w14:textId="2BBB7758" w:rsidR="00CA683D" w:rsidRDefault="00CA683D" w:rsidP="00964149">
                      <w:pPr>
                        <w:jc w:val="center"/>
                        <w:rPr>
                          <w:b/>
                          <w:bCs/>
                          <w:sz w:val="18"/>
                          <w:szCs w:val="18"/>
                        </w:rPr>
                      </w:pPr>
                      <w:r w:rsidRPr="00964149">
                        <w:rPr>
                          <w:b/>
                          <w:bCs/>
                          <w:sz w:val="18"/>
                          <w:szCs w:val="18"/>
                        </w:rPr>
                        <w:t>518-810-7819</w:t>
                      </w:r>
                    </w:p>
                    <w:p w14:paraId="0B40C557" w14:textId="4A632E94" w:rsidR="00CA683D" w:rsidRPr="00964149" w:rsidRDefault="00CA683D" w:rsidP="00964149">
                      <w:pPr>
                        <w:jc w:val="center"/>
                        <w:rPr>
                          <w:b/>
                          <w:bCs/>
                          <w:sz w:val="18"/>
                          <w:szCs w:val="18"/>
                        </w:rPr>
                      </w:pPr>
                      <w:r>
                        <w:rPr>
                          <w:b/>
                          <w:bCs/>
                          <w:sz w:val="18"/>
                          <w:szCs w:val="18"/>
                        </w:rPr>
                        <w:t>www.funddrive.com</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53EFDFE6" wp14:editId="22F72EA3">
                <wp:simplePos x="0" y="0"/>
                <wp:positionH relativeFrom="margin">
                  <wp:posOffset>-292151</wp:posOffset>
                </wp:positionH>
                <wp:positionV relativeFrom="paragraph">
                  <wp:posOffset>163779</wp:posOffset>
                </wp:positionV>
                <wp:extent cx="2691638" cy="1345997"/>
                <wp:effectExtent l="19050" t="19050" r="13970" b="2603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1638" cy="1345997"/>
                        </a:xfrm>
                        <a:prstGeom prst="rect">
                          <a:avLst/>
                        </a:prstGeom>
                        <a:solidFill>
                          <a:sysClr val="window" lastClr="FFFFFF"/>
                        </a:solidFill>
                        <a:ln w="28575">
                          <a:solidFill>
                            <a:srgbClr val="00B050"/>
                          </a:solidFill>
                        </a:ln>
                      </wps:spPr>
                      <wps:txbx>
                        <w:txbxContent>
                          <w:p w14:paraId="09DABBFD" w14:textId="77777777" w:rsidR="00CA683D" w:rsidRDefault="00CA683D"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73496B" w:rsidRDefault="0073496B" w:rsidP="003449B9"/>
                          <w:p w14:paraId="276A7F0D" w14:textId="77777777" w:rsidR="00CA683D" w:rsidRPr="0062444D" w:rsidRDefault="00CA683D"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CA683D" w:rsidRPr="0062444D" w:rsidRDefault="00CA683D"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CA683D" w:rsidRPr="0062444D" w:rsidRDefault="00CA683D"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CA683D" w:rsidRPr="0062444D" w:rsidRDefault="00CA683D"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EFDFE6" id="Text Box 110" o:spid="_x0000_s1074" type="#_x0000_t202" style="position:absolute;margin-left:-23pt;margin-top:12.9pt;width:211.95pt;height:106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" fillcolor="window" strokecolor="#00b050" strokeweight="2.25pt">
                <v:path arrowok="t"/>
                <v:textbox>
                  <w:txbxContent>
                    <w:p w14:paraId="09DABBFD" w14:textId="77777777" w:rsidR="00CA683D" w:rsidRDefault="00CA683D"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73496B" w:rsidRDefault="0073496B" w:rsidP="003449B9"/>
                    <w:p w14:paraId="276A7F0D" w14:textId="77777777" w:rsidR="00CA683D" w:rsidRPr="0062444D" w:rsidRDefault="00CA683D"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CA683D" w:rsidRPr="0062444D" w:rsidRDefault="00CA683D"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CA683D" w:rsidRPr="0062444D" w:rsidRDefault="00CA683D"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CA683D" w:rsidRPr="0062444D" w:rsidRDefault="00CA683D"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v:textbox>
                <w10:wrap anchorx="margin"/>
              </v:shape>
            </w:pict>
          </mc:Fallback>
        </mc:AlternateContent>
      </w:r>
    </w:p>
    <w:p w14:paraId="0900BCC6" w14:textId="7CEAFEDC" w:rsidR="00E7338C" w:rsidRDefault="00E7338C" w:rsidP="00A91F01">
      <w:pPr>
        <w:jc w:val="left"/>
        <w:rPr>
          <w:rFonts w:eastAsia="Tw Cen MT"/>
          <w:b/>
          <w:sz w:val="20"/>
          <w:szCs w:val="20"/>
        </w:rPr>
      </w:pPr>
    </w:p>
    <w:p w14:paraId="25AC92ED" w14:textId="65B94D5D" w:rsidR="00E7338C" w:rsidRDefault="00E7338C" w:rsidP="00A91F01">
      <w:pPr>
        <w:jc w:val="left"/>
        <w:rPr>
          <w:rFonts w:eastAsia="Tw Cen MT"/>
          <w:b/>
          <w:sz w:val="20"/>
          <w:szCs w:val="20"/>
        </w:rPr>
      </w:pPr>
    </w:p>
    <w:p w14:paraId="1286031F" w14:textId="12590D99" w:rsidR="00E7338C" w:rsidRDefault="00E7338C" w:rsidP="00A91F01">
      <w:pPr>
        <w:jc w:val="left"/>
        <w:rPr>
          <w:rFonts w:eastAsia="Tw Cen MT"/>
          <w:b/>
          <w:sz w:val="20"/>
          <w:szCs w:val="20"/>
        </w:rPr>
      </w:pPr>
    </w:p>
    <w:p w14:paraId="3FC6CB5D" w14:textId="77777777" w:rsidR="00E7338C" w:rsidRDefault="00E7338C" w:rsidP="00A91F01">
      <w:pPr>
        <w:jc w:val="left"/>
        <w:rPr>
          <w:rFonts w:eastAsia="Tw Cen MT"/>
          <w:b/>
          <w:sz w:val="20"/>
          <w:szCs w:val="20"/>
        </w:rPr>
      </w:pPr>
    </w:p>
    <w:p w14:paraId="3696973C" w14:textId="6D32CB29" w:rsidR="00E7338C" w:rsidRDefault="00E7338C" w:rsidP="00A91F01">
      <w:pPr>
        <w:jc w:val="left"/>
        <w:rPr>
          <w:rFonts w:eastAsia="Tw Cen MT"/>
          <w:b/>
          <w:sz w:val="20"/>
          <w:szCs w:val="20"/>
        </w:rPr>
      </w:pPr>
    </w:p>
    <w:p w14:paraId="5F630F2A" w14:textId="1B4D5EA0" w:rsidR="00E7338C" w:rsidRDefault="00E7338C" w:rsidP="00A91F01">
      <w:pPr>
        <w:jc w:val="left"/>
        <w:rPr>
          <w:rFonts w:eastAsia="Tw Cen MT"/>
          <w:b/>
          <w:sz w:val="20"/>
          <w:szCs w:val="20"/>
        </w:rPr>
      </w:pPr>
    </w:p>
    <w:p w14:paraId="04E054C5" w14:textId="0E3574CB" w:rsidR="00E7338C" w:rsidRDefault="00E7338C" w:rsidP="00A91F01">
      <w:pPr>
        <w:jc w:val="left"/>
        <w:rPr>
          <w:rFonts w:eastAsia="Tw Cen MT"/>
          <w:b/>
          <w:sz w:val="20"/>
          <w:szCs w:val="20"/>
        </w:rPr>
      </w:pPr>
    </w:p>
    <w:p w14:paraId="5AE1AD99" w14:textId="787E63A7" w:rsidR="00E7338C" w:rsidRDefault="00E7338C" w:rsidP="00A91F01">
      <w:pPr>
        <w:jc w:val="left"/>
        <w:rPr>
          <w:rFonts w:eastAsia="Tw Cen MT"/>
          <w:b/>
          <w:sz w:val="20"/>
          <w:szCs w:val="20"/>
        </w:rPr>
      </w:pPr>
    </w:p>
    <w:p w14:paraId="57E0EB53" w14:textId="7388EFE6" w:rsidR="00313402" w:rsidRDefault="00313402" w:rsidP="00A91F01">
      <w:pPr>
        <w:jc w:val="left"/>
        <w:rPr>
          <w:rFonts w:eastAsia="Tw Cen MT"/>
          <w:b/>
          <w:sz w:val="20"/>
          <w:szCs w:val="20"/>
        </w:rPr>
      </w:pPr>
    </w:p>
    <w:p w14:paraId="2AC48334" w14:textId="7EBD1E81" w:rsidR="00313402" w:rsidRDefault="00313402" w:rsidP="00A91F01">
      <w:pPr>
        <w:jc w:val="left"/>
        <w:rPr>
          <w:rFonts w:eastAsia="Tw Cen MT"/>
          <w:b/>
          <w:sz w:val="20"/>
          <w:szCs w:val="20"/>
        </w:rPr>
      </w:pPr>
    </w:p>
    <w:p w14:paraId="5ECB1A7D" w14:textId="23BB84D0" w:rsidR="00313402" w:rsidRDefault="0073496B"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55AEC0F3" wp14:editId="27A250D6">
                <wp:simplePos x="0" y="0"/>
                <wp:positionH relativeFrom="page">
                  <wp:posOffset>862965</wp:posOffset>
                </wp:positionH>
                <wp:positionV relativeFrom="paragraph">
                  <wp:posOffset>13335</wp:posOffset>
                </wp:positionV>
                <wp:extent cx="5544820" cy="268605"/>
                <wp:effectExtent l="0" t="0" r="17780" b="1714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820" cy="268605"/>
                        </a:xfrm>
                        <a:prstGeom prst="rect">
                          <a:avLst/>
                        </a:prstGeom>
                        <a:solidFill>
                          <a:sysClr val="window" lastClr="FFFFFF"/>
                        </a:solidFill>
                        <a:ln w="19050">
                          <a:solidFill>
                            <a:prstClr val="black"/>
                          </a:solidFill>
                        </a:ln>
                      </wps:spPr>
                      <wps:txbx>
                        <w:txbxContent>
                          <w:p w14:paraId="4DA08562" w14:textId="4048D5AD" w:rsidR="00CA683D" w:rsidRPr="00967160" w:rsidRDefault="00CA683D"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AEC0F3" id="Text Box 109" o:spid="_x0000_s1075" type="#_x0000_t202" style="position:absolute;margin-left:67.95pt;margin-top:1.05pt;width:436.6pt;height:21.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" fillcolor="window" strokeweight="1.5pt">
                <v:path arrowok="t"/>
                <v:textbox>
                  <w:txbxContent>
                    <w:p w14:paraId="4DA08562" w14:textId="4048D5AD" w:rsidR="00CA683D" w:rsidRPr="00967160" w:rsidRDefault="00CA683D"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7EAC3567" w14:textId="7A97849E" w:rsidR="00313402" w:rsidRDefault="00313402" w:rsidP="00A91F01">
      <w:pPr>
        <w:jc w:val="left"/>
        <w:rPr>
          <w:rFonts w:eastAsia="Tw Cen MT"/>
          <w:b/>
          <w:sz w:val="20"/>
          <w:szCs w:val="20"/>
        </w:rPr>
      </w:pPr>
    </w:p>
    <w:p w14:paraId="664BADA2" w14:textId="66FA4AEE"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02272" behindDoc="0" locked="0" layoutInCell="1" allowOverlap="1" wp14:anchorId="57C5C2D5" wp14:editId="6D3B1087">
                <wp:simplePos x="0" y="0"/>
                <wp:positionH relativeFrom="margin">
                  <wp:posOffset>-353060</wp:posOffset>
                </wp:positionH>
                <wp:positionV relativeFrom="paragraph">
                  <wp:posOffset>207594</wp:posOffset>
                </wp:positionV>
                <wp:extent cx="2230755" cy="1404595"/>
                <wp:effectExtent l="19050" t="19050" r="17145" b="2476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404595"/>
                        </a:xfrm>
                        <a:prstGeom prst="rect">
                          <a:avLst/>
                        </a:prstGeom>
                        <a:solidFill>
                          <a:schemeClr val="lt1"/>
                        </a:solidFill>
                        <a:ln w="28575">
                          <a:solidFill>
                            <a:srgbClr val="00B050"/>
                          </a:solidFill>
                        </a:ln>
                      </wps:spPr>
                      <wps:txbx>
                        <w:txbxContent>
                          <w:p w14:paraId="5C34622E" w14:textId="19591997" w:rsidR="00CA683D" w:rsidRDefault="00CA683D"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CA683D" w:rsidRDefault="00CA683D" w:rsidP="00437C99">
                            <w:pPr>
                              <w:jc w:val="center"/>
                            </w:pPr>
                            <w:r>
                              <w:t>Zoriana M. Stawnychy</w:t>
                            </w:r>
                          </w:p>
                          <w:p w14:paraId="262A9EF9" w14:textId="442D5A31" w:rsidR="00CA683D" w:rsidRPr="00437C99" w:rsidRDefault="00CA683D" w:rsidP="00437C99">
                            <w:pPr>
                              <w:jc w:val="center"/>
                              <w:rPr>
                                <w:sz w:val="18"/>
                                <w:szCs w:val="18"/>
                              </w:rPr>
                            </w:pPr>
                            <w:r w:rsidRPr="00437C99">
                              <w:rPr>
                                <w:sz w:val="18"/>
                                <w:szCs w:val="18"/>
                              </w:rPr>
                              <w:t>973.283.0024</w:t>
                            </w:r>
                          </w:p>
                          <w:p w14:paraId="1AE9EB49" w14:textId="6CF1113B" w:rsidR="00CA683D" w:rsidRDefault="00CA683D" w:rsidP="00437C99">
                            <w:pPr>
                              <w:jc w:val="center"/>
                              <w:rPr>
                                <w:sz w:val="18"/>
                                <w:szCs w:val="18"/>
                              </w:rPr>
                            </w:pPr>
                            <w:r w:rsidRPr="00EC009F">
                              <w:rPr>
                                <w:sz w:val="18"/>
                                <w:szCs w:val="18"/>
                              </w:rPr>
                              <w:t>zoriana@stawnychyfinancial.com</w:t>
                            </w:r>
                          </w:p>
                          <w:p w14:paraId="4D0E0A71" w14:textId="45A1FC21" w:rsidR="00CA683D" w:rsidRDefault="00CA683D" w:rsidP="00437C99">
                            <w:pPr>
                              <w:jc w:val="center"/>
                              <w:rPr>
                                <w:sz w:val="18"/>
                                <w:szCs w:val="18"/>
                              </w:rPr>
                            </w:pPr>
                            <w:r>
                              <w:rPr>
                                <w:sz w:val="18"/>
                                <w:szCs w:val="18"/>
                              </w:rPr>
                              <w:t>135 Kinnelon Road Suite 101</w:t>
                            </w:r>
                          </w:p>
                          <w:p w14:paraId="72525F9E" w14:textId="2FBCA699" w:rsidR="00CA683D" w:rsidRDefault="00CA683D" w:rsidP="00437C99">
                            <w:pPr>
                              <w:jc w:val="center"/>
                              <w:rPr>
                                <w:sz w:val="18"/>
                                <w:szCs w:val="18"/>
                              </w:rPr>
                            </w:pPr>
                            <w:r>
                              <w:rPr>
                                <w:sz w:val="18"/>
                                <w:szCs w:val="18"/>
                              </w:rPr>
                              <w:t>Kinnelon, NJ 07405</w:t>
                            </w:r>
                          </w:p>
                          <w:p w14:paraId="735011AC" w14:textId="08C30445" w:rsidR="00CA683D" w:rsidRPr="00437C99" w:rsidRDefault="00CA683D"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5C2D5" id="Text Box 106" o:spid="_x0000_s1076" type="#_x0000_t202" style="position:absolute;margin-left:-27.8pt;margin-top:16.35pt;width:175.65pt;height:110.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" fillcolor="white [3201]" strokecolor="#00b050" strokeweight="2.25pt">
                <v:path arrowok="t"/>
                <v:textbox>
                  <w:txbxContent>
                    <w:p w14:paraId="5C34622E" w14:textId="19591997" w:rsidR="00CA683D" w:rsidRDefault="00CA683D"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CA683D" w:rsidRDefault="00CA683D" w:rsidP="00437C99">
                      <w:pPr>
                        <w:jc w:val="center"/>
                      </w:pPr>
                      <w:r>
                        <w:t>Zoriana M. Stawnychy</w:t>
                      </w:r>
                    </w:p>
                    <w:p w14:paraId="262A9EF9" w14:textId="442D5A31" w:rsidR="00CA683D" w:rsidRPr="00437C99" w:rsidRDefault="00CA683D" w:rsidP="00437C99">
                      <w:pPr>
                        <w:jc w:val="center"/>
                        <w:rPr>
                          <w:sz w:val="18"/>
                          <w:szCs w:val="18"/>
                        </w:rPr>
                      </w:pPr>
                      <w:r w:rsidRPr="00437C99">
                        <w:rPr>
                          <w:sz w:val="18"/>
                          <w:szCs w:val="18"/>
                        </w:rPr>
                        <w:t>973.283.0024</w:t>
                      </w:r>
                    </w:p>
                    <w:p w14:paraId="1AE9EB49" w14:textId="6CF1113B" w:rsidR="00CA683D" w:rsidRDefault="00CA683D" w:rsidP="00437C99">
                      <w:pPr>
                        <w:jc w:val="center"/>
                        <w:rPr>
                          <w:sz w:val="18"/>
                          <w:szCs w:val="18"/>
                        </w:rPr>
                      </w:pPr>
                      <w:r w:rsidRPr="00EC009F">
                        <w:rPr>
                          <w:sz w:val="18"/>
                          <w:szCs w:val="18"/>
                        </w:rPr>
                        <w:t>zoriana@stawnychyfinancial.com</w:t>
                      </w:r>
                    </w:p>
                    <w:p w14:paraId="4D0E0A71" w14:textId="45A1FC21" w:rsidR="00CA683D" w:rsidRDefault="00CA683D" w:rsidP="00437C99">
                      <w:pPr>
                        <w:jc w:val="center"/>
                        <w:rPr>
                          <w:sz w:val="18"/>
                          <w:szCs w:val="18"/>
                        </w:rPr>
                      </w:pPr>
                      <w:r>
                        <w:rPr>
                          <w:sz w:val="18"/>
                          <w:szCs w:val="18"/>
                        </w:rPr>
                        <w:t>135 Kinnelon Road Suite 101</w:t>
                      </w:r>
                    </w:p>
                    <w:p w14:paraId="72525F9E" w14:textId="2FBCA699" w:rsidR="00CA683D" w:rsidRDefault="00CA683D" w:rsidP="00437C99">
                      <w:pPr>
                        <w:jc w:val="center"/>
                        <w:rPr>
                          <w:sz w:val="18"/>
                          <w:szCs w:val="18"/>
                        </w:rPr>
                      </w:pPr>
                      <w:r>
                        <w:rPr>
                          <w:sz w:val="18"/>
                          <w:szCs w:val="18"/>
                        </w:rPr>
                        <w:t>Kinnelon, NJ 07405</w:t>
                      </w:r>
                    </w:p>
                    <w:p w14:paraId="735011AC" w14:textId="08C30445" w:rsidR="00CA683D" w:rsidRPr="00437C99" w:rsidRDefault="00CA683D" w:rsidP="00437C99">
                      <w:pPr>
                        <w:jc w:val="center"/>
                        <w:rPr>
                          <w:sz w:val="18"/>
                          <w:szCs w:val="18"/>
                        </w:rPr>
                      </w:pPr>
                      <w:r>
                        <w:rPr>
                          <w:sz w:val="18"/>
                          <w:szCs w:val="18"/>
                        </w:rPr>
                        <w:t>Serving fire districts in New York State</w:t>
                      </w:r>
                    </w:p>
                  </w:txbxContent>
                </v:textbox>
                <w10:wrap anchorx="margin"/>
              </v:shape>
            </w:pict>
          </mc:Fallback>
        </mc:AlternateContent>
      </w:r>
    </w:p>
    <w:p w14:paraId="41536143" w14:textId="6B1A31ED"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41184" behindDoc="0" locked="0" layoutInCell="1" allowOverlap="1" wp14:anchorId="402BF168" wp14:editId="5ABBFF1F">
                <wp:simplePos x="0" y="0"/>
                <wp:positionH relativeFrom="margin">
                  <wp:align>right</wp:align>
                </wp:positionH>
                <wp:positionV relativeFrom="paragraph">
                  <wp:posOffset>30836</wp:posOffset>
                </wp:positionV>
                <wp:extent cx="2232025" cy="1331595"/>
                <wp:effectExtent l="19050" t="19050" r="15875" b="2095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50"/>
                          </a:solidFill>
                          <a:miter lim="800000"/>
                          <a:headEnd/>
                          <a:tailEnd/>
                        </a:ln>
                      </wps:spPr>
                      <wps:txbx>
                        <w:txbxContent>
                          <w:p w14:paraId="54606998" w14:textId="3D9A90A3" w:rsidR="00CA683D" w:rsidRDefault="00CA683D"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CA683D" w:rsidRDefault="00CA683D" w:rsidP="00D57C06">
                            <w:pPr>
                              <w:jc w:val="left"/>
                              <w:rPr>
                                <w:sz w:val="14"/>
                                <w:szCs w:val="14"/>
                              </w:rPr>
                            </w:pPr>
                          </w:p>
                          <w:p w14:paraId="05BEF7E2" w14:textId="77777777" w:rsidR="00CA683D" w:rsidRPr="000161AB" w:rsidRDefault="00CA683D" w:rsidP="00D57C06">
                            <w:pPr>
                              <w:jc w:val="center"/>
                              <w:rPr>
                                <w:b/>
                                <w:sz w:val="14"/>
                                <w:szCs w:val="14"/>
                              </w:rPr>
                            </w:pPr>
                            <w:r w:rsidRPr="000161AB">
                              <w:rPr>
                                <w:b/>
                                <w:sz w:val="14"/>
                                <w:szCs w:val="14"/>
                              </w:rPr>
                              <w:t>518.459.</w:t>
                            </w:r>
                            <w:r>
                              <w:rPr>
                                <w:b/>
                                <w:sz w:val="14"/>
                                <w:szCs w:val="14"/>
                              </w:rPr>
                              <w:t>6700</w:t>
                            </w:r>
                          </w:p>
                          <w:p w14:paraId="0A384B88" w14:textId="6A47736A" w:rsidR="00CA683D" w:rsidRPr="000161AB" w:rsidRDefault="00CA683D" w:rsidP="00D57C06">
                            <w:pPr>
                              <w:jc w:val="center"/>
                              <w:rPr>
                                <w:b/>
                                <w:sz w:val="14"/>
                                <w:szCs w:val="14"/>
                              </w:rPr>
                            </w:pPr>
                            <w:r>
                              <w:rPr>
                                <w:b/>
                                <w:sz w:val="14"/>
                                <w:szCs w:val="14"/>
                              </w:rPr>
                              <w:t>10 British American Blvd, Latham NY 12110</w:t>
                            </w:r>
                          </w:p>
                          <w:p w14:paraId="6B24269B" w14:textId="77777777" w:rsidR="00CA683D" w:rsidRDefault="00000000" w:rsidP="00D57C06">
                            <w:pPr>
                              <w:jc w:val="center"/>
                              <w:rPr>
                                <w:b/>
                                <w:sz w:val="14"/>
                                <w:szCs w:val="14"/>
                              </w:rPr>
                            </w:pPr>
                            <w:hyperlink r:id="rId99" w:history="1">
                              <w:r w:rsidR="00CA683D" w:rsidRPr="00213FD4">
                                <w:rPr>
                                  <w:rStyle w:val="Hyperlink"/>
                                  <w:b/>
                                  <w:sz w:val="14"/>
                                  <w:szCs w:val="14"/>
                                </w:rPr>
                                <w:t>www.bstco.com</w:t>
                              </w:r>
                            </w:hyperlink>
                          </w:p>
                          <w:p w14:paraId="64E9F7A6" w14:textId="77777777" w:rsidR="00CA683D" w:rsidRPr="000161AB" w:rsidRDefault="00CA683D" w:rsidP="00D57C06">
                            <w:pPr>
                              <w:jc w:val="center"/>
                              <w:rPr>
                                <w:b/>
                                <w:sz w:val="14"/>
                                <w:szCs w:val="14"/>
                              </w:rPr>
                            </w:pPr>
                            <w:r>
                              <w:rPr>
                                <w:b/>
                                <w:sz w:val="14"/>
                                <w:szCs w:val="14"/>
                              </w:rPr>
                              <w:t>Brendan Kennedy ext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BF168" id="Text Box 103" o:spid="_x0000_s1077" type="#_x0000_t202" style="position:absolute;margin-left:124.55pt;margin-top:2.45pt;width:175.75pt;height:104.8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" fillcolor="#e5dfec" strokecolor="#00b050" strokeweight="2.25pt">
                <v:textbox>
                  <w:txbxContent>
                    <w:p w14:paraId="54606998" w14:textId="3D9A90A3" w:rsidR="00CA683D" w:rsidRDefault="00CA683D"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CA683D" w:rsidRDefault="00CA683D" w:rsidP="00D57C06">
                      <w:pPr>
                        <w:jc w:val="left"/>
                        <w:rPr>
                          <w:sz w:val="14"/>
                          <w:szCs w:val="14"/>
                        </w:rPr>
                      </w:pPr>
                    </w:p>
                    <w:p w14:paraId="05BEF7E2" w14:textId="77777777" w:rsidR="00CA683D" w:rsidRPr="000161AB" w:rsidRDefault="00CA683D" w:rsidP="00D57C06">
                      <w:pPr>
                        <w:jc w:val="center"/>
                        <w:rPr>
                          <w:b/>
                          <w:sz w:val="14"/>
                          <w:szCs w:val="14"/>
                        </w:rPr>
                      </w:pPr>
                      <w:r w:rsidRPr="000161AB">
                        <w:rPr>
                          <w:b/>
                          <w:sz w:val="14"/>
                          <w:szCs w:val="14"/>
                        </w:rPr>
                        <w:t>518.459.</w:t>
                      </w:r>
                      <w:r>
                        <w:rPr>
                          <w:b/>
                          <w:sz w:val="14"/>
                          <w:szCs w:val="14"/>
                        </w:rPr>
                        <w:t>6700</w:t>
                      </w:r>
                    </w:p>
                    <w:p w14:paraId="0A384B88" w14:textId="6A47736A" w:rsidR="00CA683D" w:rsidRPr="000161AB" w:rsidRDefault="00CA683D" w:rsidP="00D57C06">
                      <w:pPr>
                        <w:jc w:val="center"/>
                        <w:rPr>
                          <w:b/>
                          <w:sz w:val="14"/>
                          <w:szCs w:val="14"/>
                        </w:rPr>
                      </w:pPr>
                      <w:r>
                        <w:rPr>
                          <w:b/>
                          <w:sz w:val="14"/>
                          <w:szCs w:val="14"/>
                        </w:rPr>
                        <w:t>10 British American Blvd, Latham NY 12110</w:t>
                      </w:r>
                    </w:p>
                    <w:p w14:paraId="6B24269B" w14:textId="77777777" w:rsidR="00CA683D" w:rsidRDefault="00000000" w:rsidP="00D57C06">
                      <w:pPr>
                        <w:jc w:val="center"/>
                        <w:rPr>
                          <w:b/>
                          <w:sz w:val="14"/>
                          <w:szCs w:val="14"/>
                        </w:rPr>
                      </w:pPr>
                      <w:hyperlink r:id="rId100" w:history="1">
                        <w:r w:rsidR="00CA683D" w:rsidRPr="00213FD4">
                          <w:rPr>
                            <w:rStyle w:val="Hyperlink"/>
                            <w:b/>
                            <w:sz w:val="14"/>
                            <w:szCs w:val="14"/>
                          </w:rPr>
                          <w:t>www.bstco.com</w:t>
                        </w:r>
                      </w:hyperlink>
                    </w:p>
                    <w:p w14:paraId="64E9F7A6" w14:textId="77777777" w:rsidR="00CA683D" w:rsidRPr="000161AB" w:rsidRDefault="00CA683D" w:rsidP="00D57C06">
                      <w:pPr>
                        <w:jc w:val="center"/>
                        <w:rPr>
                          <w:b/>
                          <w:sz w:val="14"/>
                          <w:szCs w:val="14"/>
                        </w:rPr>
                      </w:pPr>
                      <w:r>
                        <w:rPr>
                          <w:b/>
                          <w:sz w:val="14"/>
                          <w:szCs w:val="14"/>
                        </w:rPr>
                        <w:t>Brendan Kennedy ext 356</w:t>
                      </w:r>
                    </w:p>
                  </w:txbxContent>
                </v:textbox>
                <w10:wrap anchorx="margin"/>
              </v:shape>
            </w:pict>
          </mc:Fallback>
        </mc:AlternateContent>
      </w:r>
    </w:p>
    <w:p w14:paraId="0E7956FB" w14:textId="2CB11154" w:rsidR="003449B9" w:rsidRDefault="003449B9" w:rsidP="00A91F01">
      <w:pPr>
        <w:jc w:val="left"/>
        <w:rPr>
          <w:rFonts w:eastAsia="Tw Cen MT"/>
          <w:b/>
          <w:sz w:val="20"/>
          <w:szCs w:val="20"/>
        </w:rPr>
      </w:pPr>
    </w:p>
    <w:p w14:paraId="12D2DB41" w14:textId="5287A25C" w:rsidR="003449B9" w:rsidRDefault="003449B9" w:rsidP="00A91F01">
      <w:pPr>
        <w:jc w:val="left"/>
        <w:rPr>
          <w:rFonts w:eastAsia="Tw Cen MT"/>
          <w:b/>
          <w:sz w:val="20"/>
          <w:szCs w:val="20"/>
        </w:rPr>
      </w:pPr>
    </w:p>
    <w:p w14:paraId="22761EC9" w14:textId="411B47F6" w:rsidR="003449B9" w:rsidRDefault="003449B9" w:rsidP="00A91F01">
      <w:pPr>
        <w:jc w:val="left"/>
        <w:rPr>
          <w:rFonts w:eastAsia="Tw Cen MT"/>
          <w:b/>
          <w:sz w:val="20"/>
          <w:szCs w:val="20"/>
        </w:rPr>
      </w:pPr>
    </w:p>
    <w:p w14:paraId="7A086E71" w14:textId="0BA8E8D6"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00224" behindDoc="0" locked="0" layoutInCell="1" allowOverlap="1" wp14:anchorId="1266088F" wp14:editId="137C3C84">
                <wp:simplePos x="0" y="0"/>
                <wp:positionH relativeFrom="column">
                  <wp:posOffset>2085035</wp:posOffset>
                </wp:positionH>
                <wp:positionV relativeFrom="paragraph">
                  <wp:posOffset>133248</wp:posOffset>
                </wp:positionV>
                <wp:extent cx="2223135" cy="1419225"/>
                <wp:effectExtent l="19050" t="19050" r="5715" b="952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419225"/>
                        </a:xfrm>
                        <a:prstGeom prst="rect">
                          <a:avLst/>
                        </a:prstGeom>
                        <a:solidFill>
                          <a:schemeClr val="lt1"/>
                        </a:solidFill>
                        <a:ln w="28575">
                          <a:solidFill>
                            <a:srgbClr val="00B050"/>
                          </a:solidFill>
                        </a:ln>
                      </wps:spPr>
                      <wps:txbx>
                        <w:txbxContent>
                          <w:p w14:paraId="19E77A07" w14:textId="29DB099F" w:rsidR="00CA683D" w:rsidRPr="004B0DEB" w:rsidRDefault="00CA683D"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01">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CA683D" w:rsidRPr="00313402" w:rsidRDefault="00CA683D" w:rsidP="004B0DEB">
                            <w:pPr>
                              <w:jc w:val="center"/>
                              <w:rPr>
                                <w:b/>
                                <w:sz w:val="20"/>
                                <w:szCs w:val="20"/>
                              </w:rPr>
                            </w:pPr>
                            <w:r w:rsidRPr="00313402">
                              <w:rPr>
                                <w:b/>
                                <w:sz w:val="20"/>
                                <w:szCs w:val="20"/>
                              </w:rPr>
                              <w:t>Robert V. Gramuglia, CPA</w:t>
                            </w:r>
                          </w:p>
                          <w:p w14:paraId="77DD1272" w14:textId="1CC67E3F" w:rsidR="00CA683D" w:rsidRDefault="00CA683D" w:rsidP="004B0DEB">
                            <w:pPr>
                              <w:jc w:val="center"/>
                              <w:rPr>
                                <w:sz w:val="16"/>
                                <w:szCs w:val="16"/>
                              </w:rPr>
                            </w:pPr>
                            <w:r>
                              <w:rPr>
                                <w:sz w:val="16"/>
                                <w:szCs w:val="16"/>
                              </w:rPr>
                              <w:t>1 Pine West Plaza Suite 107, Albany NY 12205</w:t>
                            </w:r>
                          </w:p>
                          <w:p w14:paraId="05E5EA97" w14:textId="13C202D6" w:rsidR="00CA683D" w:rsidRDefault="00CA683D" w:rsidP="004B0DEB">
                            <w:pPr>
                              <w:jc w:val="center"/>
                              <w:rPr>
                                <w:sz w:val="16"/>
                                <w:szCs w:val="16"/>
                              </w:rPr>
                            </w:pPr>
                            <w:r>
                              <w:rPr>
                                <w:sz w:val="16"/>
                                <w:szCs w:val="16"/>
                              </w:rPr>
                              <w:t>518.452.8055 or 518.859.5851cell</w:t>
                            </w:r>
                          </w:p>
                          <w:p w14:paraId="14F377BA" w14:textId="418E2362" w:rsidR="00CA683D" w:rsidRPr="004B0DEB" w:rsidRDefault="00CA683D" w:rsidP="004B0DEB">
                            <w:pPr>
                              <w:jc w:val="center"/>
                              <w:rPr>
                                <w:sz w:val="16"/>
                                <w:szCs w:val="16"/>
                              </w:rPr>
                            </w:pPr>
                            <w:r>
                              <w:rPr>
                                <w:sz w:val="16"/>
                                <w:szCs w:val="16"/>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6088F" id="Text Box 108" o:spid="_x0000_s1078" type="#_x0000_t202" style="position:absolute;margin-left:164.2pt;margin-top:10.5pt;width:175.05pt;height:11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" fillcolor="white [3201]" strokecolor="#00b050" strokeweight="2.25pt">
                <v:path arrowok="t"/>
                <v:textbox>
                  <w:txbxContent>
                    <w:p w14:paraId="19E77A07" w14:textId="29DB099F" w:rsidR="00CA683D" w:rsidRPr="004B0DEB" w:rsidRDefault="00CA683D"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01">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CA683D" w:rsidRPr="00313402" w:rsidRDefault="00CA683D" w:rsidP="004B0DEB">
                      <w:pPr>
                        <w:jc w:val="center"/>
                        <w:rPr>
                          <w:b/>
                          <w:sz w:val="20"/>
                          <w:szCs w:val="20"/>
                        </w:rPr>
                      </w:pPr>
                      <w:r w:rsidRPr="00313402">
                        <w:rPr>
                          <w:b/>
                          <w:sz w:val="20"/>
                          <w:szCs w:val="20"/>
                        </w:rPr>
                        <w:t>Robert V. Gramuglia, CPA</w:t>
                      </w:r>
                    </w:p>
                    <w:p w14:paraId="77DD1272" w14:textId="1CC67E3F" w:rsidR="00CA683D" w:rsidRDefault="00CA683D" w:rsidP="004B0DEB">
                      <w:pPr>
                        <w:jc w:val="center"/>
                        <w:rPr>
                          <w:sz w:val="16"/>
                          <w:szCs w:val="16"/>
                        </w:rPr>
                      </w:pPr>
                      <w:r>
                        <w:rPr>
                          <w:sz w:val="16"/>
                          <w:szCs w:val="16"/>
                        </w:rPr>
                        <w:t>1 Pine West Plaza Suite 107, Albany NY 12205</w:t>
                      </w:r>
                    </w:p>
                    <w:p w14:paraId="05E5EA97" w14:textId="13C202D6" w:rsidR="00CA683D" w:rsidRDefault="00CA683D" w:rsidP="004B0DEB">
                      <w:pPr>
                        <w:jc w:val="center"/>
                        <w:rPr>
                          <w:sz w:val="16"/>
                          <w:szCs w:val="16"/>
                        </w:rPr>
                      </w:pPr>
                      <w:r>
                        <w:rPr>
                          <w:sz w:val="16"/>
                          <w:szCs w:val="16"/>
                        </w:rPr>
                        <w:t>518.452.8055 or 518.859.5851cell</w:t>
                      </w:r>
                    </w:p>
                    <w:p w14:paraId="14F377BA" w14:textId="418E2362" w:rsidR="00CA683D" w:rsidRPr="004B0DEB" w:rsidRDefault="00CA683D" w:rsidP="004B0DEB">
                      <w:pPr>
                        <w:jc w:val="center"/>
                        <w:rPr>
                          <w:sz w:val="16"/>
                          <w:szCs w:val="16"/>
                        </w:rPr>
                      </w:pPr>
                      <w:r>
                        <w:rPr>
                          <w:sz w:val="16"/>
                          <w:szCs w:val="16"/>
                        </w:rPr>
                        <w:t>Email: rgramuglia@BGCPA.net</w:t>
                      </w:r>
                    </w:p>
                  </w:txbxContent>
                </v:textbox>
              </v:shape>
            </w:pict>
          </mc:Fallback>
        </mc:AlternateContent>
      </w:r>
    </w:p>
    <w:p w14:paraId="0364336E" w14:textId="71F9F66B" w:rsidR="003449B9" w:rsidRDefault="003449B9" w:rsidP="00A91F01">
      <w:pPr>
        <w:jc w:val="left"/>
        <w:rPr>
          <w:rFonts w:eastAsia="Tw Cen MT"/>
          <w:b/>
          <w:sz w:val="20"/>
          <w:szCs w:val="20"/>
        </w:rPr>
      </w:pPr>
    </w:p>
    <w:p w14:paraId="7C7A3C09" w14:textId="54622EA1" w:rsidR="003449B9" w:rsidRDefault="003449B9" w:rsidP="00A91F01">
      <w:pPr>
        <w:jc w:val="left"/>
        <w:rPr>
          <w:rFonts w:eastAsia="Tw Cen MT"/>
          <w:b/>
          <w:sz w:val="20"/>
          <w:szCs w:val="20"/>
        </w:rPr>
      </w:pPr>
    </w:p>
    <w:p w14:paraId="4BB9E831" w14:textId="05EB4A23" w:rsidR="003449B9" w:rsidRDefault="003449B9" w:rsidP="00A91F01">
      <w:pPr>
        <w:jc w:val="left"/>
        <w:rPr>
          <w:rFonts w:eastAsia="Tw Cen MT"/>
          <w:b/>
          <w:sz w:val="20"/>
          <w:szCs w:val="20"/>
        </w:rPr>
      </w:pPr>
    </w:p>
    <w:p w14:paraId="410E3713" w14:textId="6389CCCD" w:rsidR="003449B9" w:rsidRDefault="003449B9" w:rsidP="00A91F01">
      <w:pPr>
        <w:jc w:val="left"/>
        <w:rPr>
          <w:rFonts w:eastAsia="Tw Cen MT"/>
          <w:b/>
          <w:sz w:val="20"/>
          <w:szCs w:val="20"/>
        </w:rPr>
      </w:pPr>
    </w:p>
    <w:p w14:paraId="57099230" w14:textId="79BC75D8" w:rsidR="00A91F01" w:rsidRDefault="00A91F01" w:rsidP="00A91F01">
      <w:pPr>
        <w:jc w:val="left"/>
        <w:rPr>
          <w:rFonts w:eastAsia="Tw Cen MT"/>
          <w:b/>
          <w:sz w:val="20"/>
          <w:szCs w:val="20"/>
        </w:rPr>
      </w:pPr>
    </w:p>
    <w:p w14:paraId="0B746DAF" w14:textId="62732A32" w:rsidR="001D470F"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631C0B16" wp14:editId="709C17EE">
                <wp:simplePos x="0" y="0"/>
                <wp:positionH relativeFrom="margin">
                  <wp:posOffset>-371297</wp:posOffset>
                </wp:positionH>
                <wp:positionV relativeFrom="paragraph">
                  <wp:posOffset>178080</wp:posOffset>
                </wp:positionV>
                <wp:extent cx="2214245" cy="1343660"/>
                <wp:effectExtent l="19050" t="19050" r="0" b="889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343660"/>
                        </a:xfrm>
                        <a:prstGeom prst="rect">
                          <a:avLst/>
                        </a:prstGeom>
                        <a:solidFill>
                          <a:srgbClr val="FFFFFF"/>
                        </a:solidFill>
                        <a:ln w="28575">
                          <a:solidFill>
                            <a:srgbClr val="00B050"/>
                          </a:solidFill>
                          <a:miter lim="800000"/>
                          <a:headEnd/>
                          <a:tailEnd/>
                        </a:ln>
                      </wps:spPr>
                      <wps:txbx>
                        <w:txbxContent>
                          <w:p w14:paraId="4995A868" w14:textId="30A7795C" w:rsidR="00CA683D" w:rsidRDefault="00CA683D"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02">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C0B16" id="Text Box 101" o:spid="_x0000_s1079" type="#_x0000_t202" style="position:absolute;margin-left:-29.25pt;margin-top:14pt;width:174.35pt;height:105.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" strokecolor="#00b050" strokeweight="2.25pt">
                <v:textbox>
                  <w:txbxContent>
                    <w:p w14:paraId="4995A868" w14:textId="30A7795C" w:rsidR="00CA683D" w:rsidRDefault="00CA683D"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02">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v:textbox>
                <w10:wrap anchorx="margin"/>
              </v:shape>
            </w:pict>
          </mc:Fallback>
        </mc:AlternateContent>
      </w:r>
    </w:p>
    <w:p w14:paraId="253A2AB5" w14:textId="327C37BD"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63712" behindDoc="0" locked="0" layoutInCell="1" allowOverlap="1" wp14:anchorId="1C1DD1FA" wp14:editId="663ADE9F">
                <wp:simplePos x="0" y="0"/>
                <wp:positionH relativeFrom="column">
                  <wp:posOffset>4578985</wp:posOffset>
                </wp:positionH>
                <wp:positionV relativeFrom="paragraph">
                  <wp:posOffset>25984</wp:posOffset>
                </wp:positionV>
                <wp:extent cx="2172335" cy="1249680"/>
                <wp:effectExtent l="19050" t="19050" r="0" b="762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335" cy="1249680"/>
                        </a:xfrm>
                        <a:prstGeom prst="rect">
                          <a:avLst/>
                        </a:prstGeom>
                        <a:solidFill>
                          <a:schemeClr val="lt1"/>
                        </a:solidFill>
                        <a:ln w="28575">
                          <a:solidFill>
                            <a:srgbClr val="00B050"/>
                          </a:solidFill>
                        </a:ln>
                      </wps:spPr>
                      <wps:txbx>
                        <w:txbxContent>
                          <w:p w14:paraId="3B7501C8" w14:textId="19301E3C" w:rsidR="00CA683D" w:rsidRDefault="00CA683D">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3">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CA683D" w:rsidRPr="00E02230" w:rsidRDefault="00CA683D"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CA683D" w:rsidRDefault="00CA683D" w:rsidP="00E02230">
                            <w:pPr>
                              <w:jc w:val="center"/>
                              <w:rPr>
                                <w:sz w:val="16"/>
                                <w:szCs w:val="16"/>
                              </w:rPr>
                            </w:pPr>
                            <w:r w:rsidRPr="00E02230">
                              <w:rPr>
                                <w:sz w:val="16"/>
                                <w:szCs w:val="16"/>
                              </w:rPr>
                              <w:t>518-785-0134</w:t>
                            </w:r>
                          </w:p>
                          <w:p w14:paraId="558FFA06" w14:textId="4CCC2D45" w:rsidR="00CA683D" w:rsidRDefault="00CA683D" w:rsidP="00E02230">
                            <w:pPr>
                              <w:jc w:val="center"/>
                              <w:rPr>
                                <w:sz w:val="16"/>
                                <w:szCs w:val="16"/>
                              </w:rPr>
                            </w:pPr>
                            <w:r>
                              <w:rPr>
                                <w:sz w:val="16"/>
                                <w:szCs w:val="16"/>
                              </w:rPr>
                              <w:t>Queensbury Office 518-792-6595</w:t>
                            </w:r>
                          </w:p>
                          <w:p w14:paraId="50C986D6" w14:textId="2EA582D1" w:rsidR="00CA683D" w:rsidRDefault="00000000" w:rsidP="00E02230">
                            <w:pPr>
                              <w:jc w:val="center"/>
                              <w:rPr>
                                <w:sz w:val="16"/>
                                <w:szCs w:val="16"/>
                              </w:rPr>
                            </w:pPr>
                            <w:hyperlink r:id="rId104" w:history="1">
                              <w:r w:rsidR="00CA683D" w:rsidRPr="00964E7A">
                                <w:rPr>
                                  <w:rStyle w:val="Hyperlink"/>
                                  <w:sz w:val="16"/>
                                  <w:szCs w:val="16"/>
                                </w:rPr>
                                <w:t>http://www.mmbaccounting.com</w:t>
                              </w:r>
                            </w:hyperlink>
                          </w:p>
                          <w:p w14:paraId="12845AF2" w14:textId="78E459EE" w:rsidR="00CA683D" w:rsidRDefault="00CA683D" w:rsidP="00E02230">
                            <w:pPr>
                              <w:jc w:val="center"/>
                              <w:rPr>
                                <w:sz w:val="16"/>
                                <w:szCs w:val="16"/>
                              </w:rPr>
                            </w:pPr>
                            <w:r>
                              <w:rPr>
                                <w:sz w:val="16"/>
                                <w:szCs w:val="16"/>
                              </w:rPr>
                              <w:t xml:space="preserve">Alan W. Clink, CPA </w:t>
                            </w:r>
                            <w:hyperlink r:id="rId105" w:history="1">
                              <w:r w:rsidRPr="00964E7A">
                                <w:rPr>
                                  <w:rStyle w:val="Hyperlink"/>
                                  <w:sz w:val="16"/>
                                  <w:szCs w:val="16"/>
                                </w:rPr>
                                <w:t>aclink@mmb-co.com</w:t>
                              </w:r>
                            </w:hyperlink>
                          </w:p>
                          <w:p w14:paraId="51931044" w14:textId="5E701332" w:rsidR="00CA683D" w:rsidRPr="00E02230" w:rsidRDefault="00CA683D"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1DD1FA" id="Text Box 107" o:spid="_x0000_s1080" type="#_x0000_t202" style="position:absolute;margin-left:360.55pt;margin-top:2.05pt;width:171.0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" fillcolor="white [3201]" strokecolor="#00b050" strokeweight="2.25pt">
                <v:path arrowok="t"/>
                <v:textbox>
                  <w:txbxContent>
                    <w:p w14:paraId="3B7501C8" w14:textId="19301E3C" w:rsidR="00CA683D" w:rsidRDefault="00CA683D">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3">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CA683D" w:rsidRPr="00E02230" w:rsidRDefault="00CA683D"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CA683D" w:rsidRDefault="00CA683D" w:rsidP="00E02230">
                      <w:pPr>
                        <w:jc w:val="center"/>
                        <w:rPr>
                          <w:sz w:val="16"/>
                          <w:szCs w:val="16"/>
                        </w:rPr>
                      </w:pPr>
                      <w:r w:rsidRPr="00E02230">
                        <w:rPr>
                          <w:sz w:val="16"/>
                          <w:szCs w:val="16"/>
                        </w:rPr>
                        <w:t>518-785-0134</w:t>
                      </w:r>
                    </w:p>
                    <w:p w14:paraId="558FFA06" w14:textId="4CCC2D45" w:rsidR="00CA683D" w:rsidRDefault="00CA683D" w:rsidP="00E02230">
                      <w:pPr>
                        <w:jc w:val="center"/>
                        <w:rPr>
                          <w:sz w:val="16"/>
                          <w:szCs w:val="16"/>
                        </w:rPr>
                      </w:pPr>
                      <w:r>
                        <w:rPr>
                          <w:sz w:val="16"/>
                          <w:szCs w:val="16"/>
                        </w:rPr>
                        <w:t>Queensbury Office 518-792-6595</w:t>
                      </w:r>
                    </w:p>
                    <w:p w14:paraId="50C986D6" w14:textId="2EA582D1" w:rsidR="00CA683D" w:rsidRDefault="00000000" w:rsidP="00E02230">
                      <w:pPr>
                        <w:jc w:val="center"/>
                        <w:rPr>
                          <w:sz w:val="16"/>
                          <w:szCs w:val="16"/>
                        </w:rPr>
                      </w:pPr>
                      <w:hyperlink r:id="rId106" w:history="1">
                        <w:r w:rsidR="00CA683D" w:rsidRPr="00964E7A">
                          <w:rPr>
                            <w:rStyle w:val="Hyperlink"/>
                            <w:sz w:val="16"/>
                            <w:szCs w:val="16"/>
                          </w:rPr>
                          <w:t>http://www.mmbaccounting.com</w:t>
                        </w:r>
                      </w:hyperlink>
                    </w:p>
                    <w:p w14:paraId="12845AF2" w14:textId="78E459EE" w:rsidR="00CA683D" w:rsidRDefault="00CA683D" w:rsidP="00E02230">
                      <w:pPr>
                        <w:jc w:val="center"/>
                        <w:rPr>
                          <w:sz w:val="16"/>
                          <w:szCs w:val="16"/>
                        </w:rPr>
                      </w:pPr>
                      <w:r>
                        <w:rPr>
                          <w:sz w:val="16"/>
                          <w:szCs w:val="16"/>
                        </w:rPr>
                        <w:t xml:space="preserve">Alan W. Clink, CPA </w:t>
                      </w:r>
                      <w:hyperlink r:id="rId107" w:history="1">
                        <w:r w:rsidRPr="00964E7A">
                          <w:rPr>
                            <w:rStyle w:val="Hyperlink"/>
                            <w:sz w:val="16"/>
                            <w:szCs w:val="16"/>
                          </w:rPr>
                          <w:t>aclink@mmb-co.com</w:t>
                        </w:r>
                      </w:hyperlink>
                    </w:p>
                    <w:p w14:paraId="51931044" w14:textId="5E701332" w:rsidR="00CA683D" w:rsidRPr="00E02230" w:rsidRDefault="00CA683D" w:rsidP="00E02230">
                      <w:pPr>
                        <w:jc w:val="center"/>
                        <w:rPr>
                          <w:sz w:val="16"/>
                          <w:szCs w:val="16"/>
                        </w:rPr>
                      </w:pPr>
                      <w:r>
                        <w:rPr>
                          <w:sz w:val="16"/>
                          <w:szCs w:val="16"/>
                        </w:rPr>
                        <w:t>Heather R. Lewis, CPA hlewis@mmb-co.com</w:t>
                      </w:r>
                    </w:p>
                  </w:txbxContent>
                </v:textbox>
              </v:shape>
            </w:pict>
          </mc:Fallback>
        </mc:AlternateContent>
      </w:r>
    </w:p>
    <w:p w14:paraId="4385317A" w14:textId="0485521B" w:rsidR="00A91F01" w:rsidRPr="00A91F01" w:rsidRDefault="00A91F01" w:rsidP="00A91F01">
      <w:pPr>
        <w:jc w:val="left"/>
        <w:rPr>
          <w:rFonts w:eastAsia="Tw Cen MT"/>
          <w:b/>
          <w:sz w:val="20"/>
          <w:szCs w:val="20"/>
        </w:rPr>
      </w:pPr>
    </w:p>
    <w:p w14:paraId="7DB5B7FA" w14:textId="2F493DFA" w:rsidR="00A91F01" w:rsidRPr="00A91F01" w:rsidRDefault="00A91F01" w:rsidP="00A91F01">
      <w:pPr>
        <w:jc w:val="left"/>
        <w:rPr>
          <w:rFonts w:eastAsia="Tw Cen MT"/>
          <w:b/>
          <w:sz w:val="20"/>
          <w:szCs w:val="20"/>
        </w:rPr>
      </w:pPr>
    </w:p>
    <w:p w14:paraId="3F5FDA32" w14:textId="02E79EB1" w:rsidR="00A91F01" w:rsidRPr="00A91F01" w:rsidRDefault="00A91F01" w:rsidP="00A91F01">
      <w:pPr>
        <w:jc w:val="left"/>
        <w:rPr>
          <w:rFonts w:eastAsia="Tw Cen MT"/>
          <w:b/>
          <w:sz w:val="20"/>
          <w:szCs w:val="20"/>
        </w:rPr>
      </w:pPr>
    </w:p>
    <w:p w14:paraId="5B428B0D" w14:textId="044C18DB" w:rsidR="00A91F01" w:rsidRPr="00EB2F21" w:rsidRDefault="00A91F01" w:rsidP="00A91F01">
      <w:pPr>
        <w:jc w:val="left"/>
        <w:rPr>
          <w:rFonts w:eastAsia="Tw Cen MT"/>
          <w:b/>
          <w:sz w:val="20"/>
          <w:szCs w:val="20"/>
        </w:rPr>
      </w:pPr>
    </w:p>
    <w:p w14:paraId="22DD583A" w14:textId="6AF5F48E" w:rsidR="00A91F01" w:rsidRPr="00EB2F21" w:rsidRDefault="00A91F01" w:rsidP="00A91F01">
      <w:pPr>
        <w:jc w:val="left"/>
        <w:rPr>
          <w:rFonts w:eastAsia="Tw Cen MT"/>
          <w:b/>
          <w:sz w:val="20"/>
          <w:szCs w:val="20"/>
        </w:rPr>
      </w:pPr>
    </w:p>
    <w:p w14:paraId="208E6F21" w14:textId="2CF3A68D" w:rsidR="00A91F01" w:rsidRPr="00A91F01" w:rsidRDefault="00A91F01" w:rsidP="00A91F01">
      <w:pPr>
        <w:jc w:val="left"/>
        <w:rPr>
          <w:rFonts w:eastAsia="Tw Cen MT"/>
          <w:b/>
          <w:sz w:val="20"/>
          <w:szCs w:val="20"/>
        </w:rPr>
      </w:pPr>
    </w:p>
    <w:p w14:paraId="134A1876" w14:textId="60938256" w:rsidR="00A91F01" w:rsidRPr="00A91F01" w:rsidRDefault="00A91F01" w:rsidP="00A91F01">
      <w:pPr>
        <w:jc w:val="left"/>
        <w:rPr>
          <w:rFonts w:eastAsia="Tw Cen MT"/>
          <w:b/>
          <w:sz w:val="20"/>
          <w:szCs w:val="20"/>
        </w:rPr>
      </w:pPr>
    </w:p>
    <w:p w14:paraId="1C9927AF" w14:textId="15DB4A81" w:rsidR="00A91F01" w:rsidRPr="00A91F01" w:rsidRDefault="00A91F01" w:rsidP="00A91F01">
      <w:pPr>
        <w:jc w:val="left"/>
        <w:rPr>
          <w:rFonts w:eastAsia="Tw Cen MT"/>
          <w:b/>
          <w:sz w:val="20"/>
          <w:szCs w:val="20"/>
        </w:rPr>
      </w:pPr>
    </w:p>
    <w:p w14:paraId="3A941C9F" w14:textId="4C85E3CD" w:rsidR="00A91F01" w:rsidRDefault="00A91F01" w:rsidP="00A91F01">
      <w:pPr>
        <w:jc w:val="left"/>
        <w:rPr>
          <w:rFonts w:eastAsia="Tw Cen MT"/>
          <w:b/>
          <w:sz w:val="20"/>
          <w:szCs w:val="20"/>
        </w:rPr>
      </w:pPr>
    </w:p>
    <w:p w14:paraId="69E23C8E" w14:textId="17C75502" w:rsidR="004D1E61" w:rsidRDefault="004D1E61" w:rsidP="00A91F01">
      <w:pPr>
        <w:jc w:val="left"/>
        <w:rPr>
          <w:rFonts w:eastAsia="Tw Cen MT"/>
          <w:b/>
          <w:sz w:val="20"/>
          <w:szCs w:val="20"/>
        </w:rPr>
      </w:pPr>
    </w:p>
    <w:p w14:paraId="65C1F839" w14:textId="2A9C737D" w:rsidR="002F2952" w:rsidRDefault="002F2952">
      <w:pPr>
        <w:rPr>
          <w:rFonts w:eastAsia="Tw Cen MT"/>
          <w:b/>
          <w:sz w:val="20"/>
          <w:szCs w:val="20"/>
        </w:rPr>
      </w:pPr>
      <w:r>
        <w:rPr>
          <w:rFonts w:eastAsia="Tw Cen MT"/>
          <w:b/>
          <w:sz w:val="20"/>
          <w:szCs w:val="20"/>
        </w:rPr>
        <w:br w:type="page"/>
      </w:r>
    </w:p>
    <w:p w14:paraId="7CFB9425" w14:textId="77777777" w:rsidR="007300CD"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lastRenderedPageBreak/>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A6F4D2B" w:rsidR="00A91F01" w:rsidRP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108"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0AD5DF4A" w14:textId="6B65F84B" w:rsidR="00EA302C" w:rsidRDefault="00000000" w:rsidP="007300CD">
      <w:pPr>
        <w:jc w:val="center"/>
        <w:rPr>
          <w:b/>
          <w:bCs/>
        </w:rPr>
      </w:pPr>
      <w:r>
        <w:rPr>
          <w:rFonts w:eastAsia="Tw Cen MT"/>
          <w:szCs w:val="24"/>
        </w:rPr>
        <w:pict w14:anchorId="17F6A007">
          <v:rect id="_x0000_i1050" style="width:0;height:1.5pt" o:hralign="center" o:hrstd="t" o:hr="t" fillcolor="#a0a0a0" stroked="f"/>
        </w:pict>
      </w:r>
    </w:p>
    <w:p w14:paraId="7064AB8E" w14:textId="295453A9" w:rsidR="002A01A9" w:rsidRPr="00F95CB3" w:rsidRDefault="002A01A9" w:rsidP="00EA302C">
      <w:pPr>
        <w:jc w:val="center"/>
        <w:rPr>
          <w:b/>
          <w:bCs/>
          <w:i/>
          <w:iCs/>
          <w:color w:val="0070C0"/>
          <w:u w:val="single"/>
        </w:rPr>
      </w:pPr>
      <w:r w:rsidRPr="00F95CB3">
        <w:rPr>
          <w:b/>
          <w:bCs/>
          <w:i/>
          <w:iCs/>
          <w:color w:val="0070C0"/>
          <w:u w:val="single"/>
        </w:rPr>
        <w:t xml:space="preserve">MEMBERSHIP IN THE </w:t>
      </w:r>
      <w:r w:rsidR="005B7872" w:rsidRPr="00F95CB3">
        <w:rPr>
          <w:b/>
          <w:bCs/>
          <w:i/>
          <w:iCs/>
          <w:color w:val="0070C0"/>
          <w:u w:val="single"/>
        </w:rPr>
        <w:t>CAPITAL AREA FIRE DISTRICTS ASSOCIATION (CAFDA)</w:t>
      </w:r>
    </w:p>
    <w:p w14:paraId="59BE5DC8" w14:textId="64E0FBFB" w:rsidR="00A91F01" w:rsidRPr="00EA302C" w:rsidRDefault="00A91F01" w:rsidP="005B7872">
      <w:pPr>
        <w:jc w:val="center"/>
      </w:pPr>
      <w:r w:rsidRPr="00EA302C">
        <w:t xml:space="preserve">Would you like to join </w:t>
      </w:r>
      <w:r w:rsidR="005B7872">
        <w:t>Capital Area Fire Districts Association along with</w:t>
      </w:r>
      <w:r w:rsidRPr="00EA302C">
        <w:t xml:space="preserve"> 75 members in 8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5B70731F" w14:textId="7261979F" w:rsidR="00014F88" w:rsidRDefault="005B7872" w:rsidP="005B7872">
      <w:pPr>
        <w:jc w:val="left"/>
        <w:rPr>
          <w:b/>
          <w:bCs/>
          <w:i/>
          <w:iCs/>
        </w:rPr>
      </w:pPr>
      <w:r>
        <w:t>Individuals $50.00 and Other Associations $300 annually.</w:t>
      </w:r>
      <w:r w:rsidR="007300CD">
        <w:br/>
      </w:r>
      <w:r w:rsidR="00EA302C" w:rsidRPr="00EA302C">
        <w:rPr>
          <w:b/>
          <w:bCs/>
          <w:i/>
          <w:iCs/>
        </w:rPr>
        <w:t>Business Partners:  $100.00 annual member fee</w:t>
      </w:r>
    </w:p>
    <w:p w14:paraId="15FBA26A" w14:textId="0839FFF9" w:rsidR="00014F88" w:rsidRPr="00014F88" w:rsidRDefault="005B7872" w:rsidP="00620E23">
      <w:pPr>
        <w:rPr>
          <w:rFonts w:ascii="Arial" w:eastAsia="Times New Roman" w:hAnsi="Arial" w:cs="Arial"/>
          <w:szCs w:val="24"/>
          <w:lang w:eastAsia="ar-SA"/>
        </w:rPr>
      </w:pPr>
      <w:r>
        <w:rPr>
          <w:noProof/>
        </w:rPr>
        <mc:AlternateContent>
          <mc:Choice Requires="wps">
            <w:drawing>
              <wp:anchor distT="0" distB="0" distL="114300" distR="114300" simplePos="0" relativeHeight="251770880" behindDoc="0" locked="0" layoutInCell="1" allowOverlap="1" wp14:anchorId="0E45FA28" wp14:editId="18D1E2A0">
                <wp:simplePos x="0" y="0"/>
                <wp:positionH relativeFrom="column">
                  <wp:posOffset>1004041</wp:posOffset>
                </wp:positionH>
                <wp:positionV relativeFrom="paragraph">
                  <wp:posOffset>94615</wp:posOffset>
                </wp:positionV>
                <wp:extent cx="1125822" cy="909900"/>
                <wp:effectExtent l="0" t="0" r="17780" b="24130"/>
                <wp:wrapNone/>
                <wp:docPr id="17" name="Text Box 17"/>
                <wp:cNvGraphicFramePr/>
                <a:graphic xmlns:a="http://schemas.openxmlformats.org/drawingml/2006/main">
                  <a:graphicData uri="http://schemas.microsoft.com/office/word/2010/wordprocessingShape">
                    <wps:wsp>
                      <wps:cNvSpPr txBox="1"/>
                      <wps:spPr>
                        <a:xfrm>
                          <a:off x="0" y="0"/>
                          <a:ext cx="1125822" cy="909900"/>
                        </a:xfrm>
                        <a:prstGeom prst="rect">
                          <a:avLst/>
                        </a:prstGeom>
                        <a:solidFill>
                          <a:schemeClr val="lt1"/>
                        </a:solidFill>
                        <a:ln w="6350">
                          <a:solidFill>
                            <a:prstClr val="black"/>
                          </a:solidFill>
                        </a:ln>
                      </wps:spPr>
                      <wps:txbx>
                        <w:txbxContent>
                          <w:p w14:paraId="039CAC65" w14:textId="48DF3C75" w:rsidR="00CA683D" w:rsidRDefault="00CA683D">
                            <w:r w:rsidRPr="005B7872">
                              <w:rPr>
                                <w:noProof/>
                              </w:rPr>
                              <w:drawing>
                                <wp:inline distT="0" distB="0" distL="0" distR="0" wp14:anchorId="78D08B72" wp14:editId="7E12430A">
                                  <wp:extent cx="866830" cy="8628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80421" cy="87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5FA28" id="Text Box 17" o:spid="_x0000_s1081" type="#_x0000_t202" style="position:absolute;left:0;text-align:left;margin-left:79.05pt;margin-top:7.45pt;width:88.65pt;height:71.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" fillcolor="white [3201]" strokeweight=".5pt">
                <v:textbox>
                  <w:txbxContent>
                    <w:p w14:paraId="039CAC65" w14:textId="48DF3C75" w:rsidR="00CA683D" w:rsidRDefault="00CA683D">
                      <w:r w:rsidRPr="005B7872">
                        <w:rPr>
                          <w:noProof/>
                        </w:rPr>
                        <w:drawing>
                          <wp:inline distT="0" distB="0" distL="0" distR="0" wp14:anchorId="78D08B72" wp14:editId="7E12430A">
                            <wp:extent cx="866830" cy="8628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80421" cy="876350"/>
                                    </a:xfrm>
                                    <a:prstGeom prst="rect">
                                      <a:avLst/>
                                    </a:prstGeom>
                                    <a:noFill/>
                                    <a:ln>
                                      <a:noFill/>
                                    </a:ln>
                                  </pic:spPr>
                                </pic:pic>
                              </a:graphicData>
                            </a:graphic>
                          </wp:inline>
                        </w:drawing>
                      </w:r>
                    </w:p>
                  </w:txbxContent>
                </v:textbox>
              </v:shape>
            </w:pict>
          </mc:Fallback>
        </mc:AlternateContent>
      </w:r>
    </w:p>
    <w:p w14:paraId="05E50CE2" w14:textId="77777777" w:rsidR="00014F88" w:rsidRPr="00014F88" w:rsidRDefault="00014F88" w:rsidP="00014F88">
      <w:pPr>
        <w:suppressAutoHyphens/>
        <w:jc w:val="center"/>
        <w:rPr>
          <w:rFonts w:ascii="Cambria" w:eastAsia="Times New Roman" w:hAnsi="Cambria" w:cs="Times New Roman"/>
          <w:b/>
          <w:sz w:val="32"/>
          <w:szCs w:val="32"/>
          <w:u w:val="single"/>
          <w:lang w:eastAsia="ar-SA"/>
        </w:rPr>
      </w:pPr>
      <w:r w:rsidRPr="00014F88">
        <w:rPr>
          <w:rFonts w:ascii="Cambria" w:eastAsia="Times New Roman" w:hAnsi="Cambria" w:cs="Times New Roman"/>
          <w:b/>
          <w:sz w:val="32"/>
          <w:szCs w:val="32"/>
          <w:u w:val="single"/>
          <w:lang w:eastAsia="ar-SA"/>
        </w:rPr>
        <w:t>2023 Events Calendar</w:t>
      </w:r>
    </w:p>
    <w:p w14:paraId="3F2BFE49" w14:textId="77777777" w:rsidR="00014F88" w:rsidRDefault="00014F88" w:rsidP="00014F88">
      <w:pPr>
        <w:suppressAutoHyphens/>
        <w:jc w:val="center"/>
        <w:rPr>
          <w:rFonts w:ascii="Constantia" w:eastAsia="Times New Roman" w:hAnsi="Constantia" w:cs="Times New Roman"/>
          <w:b/>
          <w:sz w:val="24"/>
          <w:szCs w:val="24"/>
          <w:lang w:eastAsia="ar-SA"/>
        </w:rPr>
      </w:pPr>
    </w:p>
    <w:p w14:paraId="6E5B0A5C" w14:textId="77777777" w:rsidR="005B7872" w:rsidRDefault="005B7872" w:rsidP="00014F88">
      <w:pPr>
        <w:suppressAutoHyphens/>
        <w:jc w:val="center"/>
        <w:rPr>
          <w:rFonts w:ascii="Constantia" w:eastAsia="Times New Roman" w:hAnsi="Constantia" w:cs="Times New Roman"/>
          <w:b/>
          <w:sz w:val="24"/>
          <w:szCs w:val="24"/>
          <w:lang w:eastAsia="ar-SA"/>
        </w:rPr>
      </w:pPr>
    </w:p>
    <w:p w14:paraId="673B28DE" w14:textId="77777777" w:rsidR="005B7872" w:rsidRPr="00014F88" w:rsidRDefault="005B7872" w:rsidP="00014F88">
      <w:pPr>
        <w:suppressAutoHyphens/>
        <w:jc w:val="center"/>
        <w:rPr>
          <w:rFonts w:ascii="Constantia" w:eastAsia="Times New Roman" w:hAnsi="Constantia" w:cs="Times New Roman"/>
          <w:b/>
          <w:sz w:val="24"/>
          <w:szCs w:val="24"/>
          <w:lang w:eastAsia="ar-SA"/>
        </w:rPr>
      </w:pPr>
    </w:p>
    <w:p w14:paraId="15C71B9A" w14:textId="77777777" w:rsidR="00014F88" w:rsidRPr="00014F88" w:rsidRDefault="00014F88" w:rsidP="00014F88">
      <w:pPr>
        <w:suppressAutoHyphens/>
        <w:jc w:val="center"/>
        <w:rPr>
          <w:rFonts w:ascii="Constantia" w:eastAsia="Times New Roman" w:hAnsi="Constantia" w:cs="Times New Roman"/>
          <w:b/>
          <w:sz w:val="24"/>
          <w:szCs w:val="24"/>
          <w:lang w:eastAsia="ar-SA"/>
        </w:rPr>
      </w:pPr>
    </w:p>
    <w:tbl>
      <w:tblPr>
        <w:tblW w:w="9580" w:type="dxa"/>
        <w:jc w:val="center"/>
        <w:tblLook w:val="04A0" w:firstRow="1" w:lastRow="0" w:firstColumn="1" w:lastColumn="0" w:noHBand="0" w:noVBand="1"/>
      </w:tblPr>
      <w:tblGrid>
        <w:gridCol w:w="3440"/>
        <w:gridCol w:w="1600"/>
        <w:gridCol w:w="2620"/>
        <w:gridCol w:w="1920"/>
      </w:tblGrid>
      <w:tr w:rsidR="00014F88" w:rsidRPr="00014F88" w14:paraId="1D1CDE26" w14:textId="77777777" w:rsidTr="00B91A48">
        <w:trPr>
          <w:trHeight w:val="375"/>
          <w:jc w:val="center"/>
        </w:trPr>
        <w:tc>
          <w:tcPr>
            <w:tcW w:w="34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27A97B3" w14:textId="77777777" w:rsidR="00014F88" w:rsidRPr="00014F88" w:rsidRDefault="00014F88" w:rsidP="00014F88">
            <w:pPr>
              <w:jc w:val="center"/>
              <w:rPr>
                <w:rFonts w:ascii="Arial" w:eastAsia="Times New Roman" w:hAnsi="Arial" w:cs="Arial"/>
                <w:b/>
                <w:bCs/>
                <w:sz w:val="24"/>
                <w:szCs w:val="24"/>
              </w:rPr>
            </w:pPr>
            <w:r w:rsidRPr="00014F88">
              <w:rPr>
                <w:rFonts w:ascii="Arial" w:eastAsia="Times New Roman" w:hAnsi="Arial" w:cs="Arial"/>
                <w:b/>
                <w:bCs/>
                <w:sz w:val="24"/>
                <w:szCs w:val="24"/>
              </w:rPr>
              <w:t>Date</w:t>
            </w:r>
          </w:p>
        </w:tc>
        <w:tc>
          <w:tcPr>
            <w:tcW w:w="1600" w:type="dxa"/>
            <w:tcBorders>
              <w:top w:val="single" w:sz="8" w:space="0" w:color="auto"/>
              <w:left w:val="nil"/>
              <w:bottom w:val="single" w:sz="8" w:space="0" w:color="auto"/>
              <w:right w:val="single" w:sz="4" w:space="0" w:color="auto"/>
            </w:tcBorders>
            <w:shd w:val="clear" w:color="auto" w:fill="auto"/>
            <w:noWrap/>
            <w:vAlign w:val="bottom"/>
            <w:hideMark/>
          </w:tcPr>
          <w:p w14:paraId="041A5CB6" w14:textId="77777777" w:rsidR="00014F88" w:rsidRPr="00014F88" w:rsidRDefault="00014F88" w:rsidP="00014F88">
            <w:pPr>
              <w:jc w:val="center"/>
              <w:rPr>
                <w:rFonts w:ascii="Arial" w:eastAsia="Times New Roman" w:hAnsi="Arial" w:cs="Arial"/>
                <w:b/>
                <w:bCs/>
                <w:sz w:val="24"/>
                <w:szCs w:val="24"/>
              </w:rPr>
            </w:pPr>
            <w:r w:rsidRPr="00014F88">
              <w:rPr>
                <w:rFonts w:ascii="Arial" w:eastAsia="Times New Roman" w:hAnsi="Arial" w:cs="Arial"/>
                <w:b/>
                <w:bCs/>
                <w:sz w:val="24"/>
                <w:szCs w:val="24"/>
              </w:rPr>
              <w:t>Time</w:t>
            </w:r>
          </w:p>
        </w:tc>
        <w:tc>
          <w:tcPr>
            <w:tcW w:w="2620" w:type="dxa"/>
            <w:tcBorders>
              <w:top w:val="single" w:sz="8" w:space="0" w:color="auto"/>
              <w:left w:val="nil"/>
              <w:bottom w:val="single" w:sz="8" w:space="0" w:color="auto"/>
              <w:right w:val="single" w:sz="4" w:space="0" w:color="auto"/>
            </w:tcBorders>
            <w:shd w:val="clear" w:color="auto" w:fill="auto"/>
            <w:noWrap/>
            <w:vAlign w:val="bottom"/>
            <w:hideMark/>
          </w:tcPr>
          <w:p w14:paraId="02636BD1" w14:textId="77777777" w:rsidR="00014F88" w:rsidRPr="00014F88" w:rsidRDefault="00014F88" w:rsidP="00014F88">
            <w:pPr>
              <w:jc w:val="center"/>
              <w:rPr>
                <w:rFonts w:ascii="Arial" w:eastAsia="Times New Roman" w:hAnsi="Arial" w:cs="Arial"/>
                <w:b/>
                <w:bCs/>
                <w:sz w:val="24"/>
                <w:szCs w:val="24"/>
              </w:rPr>
            </w:pPr>
            <w:r w:rsidRPr="00014F88">
              <w:rPr>
                <w:rFonts w:ascii="Arial" w:eastAsia="Times New Roman" w:hAnsi="Arial" w:cs="Arial"/>
                <w:b/>
                <w:bCs/>
                <w:sz w:val="24"/>
                <w:szCs w:val="24"/>
              </w:rPr>
              <w:t>Type</w:t>
            </w:r>
          </w:p>
        </w:tc>
        <w:tc>
          <w:tcPr>
            <w:tcW w:w="1920" w:type="dxa"/>
            <w:tcBorders>
              <w:top w:val="single" w:sz="8" w:space="0" w:color="auto"/>
              <w:left w:val="nil"/>
              <w:bottom w:val="single" w:sz="8" w:space="0" w:color="auto"/>
              <w:right w:val="single" w:sz="4" w:space="0" w:color="auto"/>
            </w:tcBorders>
            <w:shd w:val="clear" w:color="auto" w:fill="auto"/>
            <w:noWrap/>
            <w:vAlign w:val="bottom"/>
            <w:hideMark/>
          </w:tcPr>
          <w:p w14:paraId="3B2BDF28" w14:textId="77777777" w:rsidR="00014F88" w:rsidRPr="00014F88" w:rsidRDefault="00014F88" w:rsidP="00014F88">
            <w:pPr>
              <w:jc w:val="center"/>
              <w:rPr>
                <w:rFonts w:ascii="Arial" w:eastAsia="Times New Roman" w:hAnsi="Arial" w:cs="Arial"/>
                <w:b/>
                <w:bCs/>
                <w:sz w:val="24"/>
                <w:szCs w:val="24"/>
              </w:rPr>
            </w:pPr>
            <w:r w:rsidRPr="00014F88">
              <w:rPr>
                <w:rFonts w:ascii="Arial" w:eastAsia="Times New Roman" w:hAnsi="Arial" w:cs="Arial"/>
                <w:b/>
                <w:bCs/>
                <w:sz w:val="24"/>
                <w:szCs w:val="24"/>
              </w:rPr>
              <w:t>Location</w:t>
            </w:r>
          </w:p>
        </w:tc>
      </w:tr>
      <w:tr w:rsidR="00014F88" w:rsidRPr="00014F88" w14:paraId="42E5F021"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FFE699"/>
            <w:noWrap/>
            <w:vAlign w:val="center"/>
            <w:hideMark/>
          </w:tcPr>
          <w:p w14:paraId="15EBCAFD"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Thursday, July 13, 2023</w:t>
            </w:r>
          </w:p>
        </w:tc>
        <w:tc>
          <w:tcPr>
            <w:tcW w:w="1600" w:type="dxa"/>
            <w:tcBorders>
              <w:top w:val="nil"/>
              <w:left w:val="nil"/>
              <w:bottom w:val="single" w:sz="4" w:space="0" w:color="auto"/>
              <w:right w:val="single" w:sz="4" w:space="0" w:color="auto"/>
            </w:tcBorders>
            <w:shd w:val="clear" w:color="000000" w:fill="FFE699"/>
            <w:noWrap/>
            <w:vAlign w:val="center"/>
            <w:hideMark/>
          </w:tcPr>
          <w:p w14:paraId="11D6FF3D"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7:00 PM</w:t>
            </w:r>
          </w:p>
        </w:tc>
        <w:tc>
          <w:tcPr>
            <w:tcW w:w="2620" w:type="dxa"/>
            <w:tcBorders>
              <w:top w:val="nil"/>
              <w:left w:val="nil"/>
              <w:bottom w:val="single" w:sz="4" w:space="0" w:color="auto"/>
              <w:right w:val="single" w:sz="4" w:space="0" w:color="auto"/>
            </w:tcBorders>
            <w:shd w:val="clear" w:color="000000" w:fill="FFE699"/>
            <w:vAlign w:val="center"/>
            <w:hideMark/>
          </w:tcPr>
          <w:p w14:paraId="000A8AE6"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Board Meeting</w:t>
            </w:r>
          </w:p>
        </w:tc>
        <w:tc>
          <w:tcPr>
            <w:tcW w:w="1920" w:type="dxa"/>
            <w:tcBorders>
              <w:top w:val="nil"/>
              <w:left w:val="nil"/>
              <w:bottom w:val="single" w:sz="4" w:space="0" w:color="auto"/>
              <w:right w:val="single" w:sz="4" w:space="0" w:color="auto"/>
            </w:tcBorders>
            <w:shd w:val="clear" w:color="000000" w:fill="FFE699"/>
            <w:noWrap/>
            <w:vAlign w:val="center"/>
            <w:hideMark/>
          </w:tcPr>
          <w:p w14:paraId="2F7F54D3"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Clifton Park</w:t>
            </w:r>
          </w:p>
        </w:tc>
      </w:tr>
      <w:tr w:rsidR="00765836" w:rsidRPr="00014F88" w14:paraId="560BE70C"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C6E0B4"/>
            <w:noWrap/>
            <w:vAlign w:val="center"/>
          </w:tcPr>
          <w:p w14:paraId="66D1BB9A" w14:textId="06AA8C83" w:rsidR="00765836" w:rsidRPr="00765836" w:rsidRDefault="00765836" w:rsidP="00014F88">
            <w:pPr>
              <w:jc w:val="left"/>
              <w:rPr>
                <w:rFonts w:ascii="Arial" w:eastAsia="Times New Roman" w:hAnsi="Arial" w:cs="Arial"/>
                <w:b/>
                <w:sz w:val="24"/>
                <w:szCs w:val="24"/>
              </w:rPr>
            </w:pPr>
            <w:r>
              <w:rPr>
                <w:rFonts w:ascii="Arial" w:eastAsia="Times New Roman" w:hAnsi="Arial" w:cs="Arial"/>
                <w:b/>
                <w:sz w:val="24"/>
                <w:szCs w:val="24"/>
              </w:rPr>
              <w:t>August 2023</w:t>
            </w:r>
          </w:p>
        </w:tc>
        <w:tc>
          <w:tcPr>
            <w:tcW w:w="1600" w:type="dxa"/>
            <w:tcBorders>
              <w:top w:val="nil"/>
              <w:left w:val="nil"/>
              <w:bottom w:val="single" w:sz="4" w:space="0" w:color="auto"/>
              <w:right w:val="single" w:sz="4" w:space="0" w:color="auto"/>
            </w:tcBorders>
            <w:shd w:val="clear" w:color="000000" w:fill="C6E0B4"/>
            <w:noWrap/>
            <w:vAlign w:val="center"/>
          </w:tcPr>
          <w:p w14:paraId="1716F5BD" w14:textId="32CE16C8" w:rsidR="00765836" w:rsidRPr="00765836" w:rsidRDefault="00765836" w:rsidP="00014F88">
            <w:pPr>
              <w:jc w:val="center"/>
              <w:rPr>
                <w:rFonts w:ascii="Arial" w:eastAsia="Times New Roman" w:hAnsi="Arial" w:cs="Arial"/>
                <w:b/>
                <w:sz w:val="24"/>
                <w:szCs w:val="24"/>
              </w:rPr>
            </w:pPr>
            <w:r w:rsidRPr="00765836">
              <w:rPr>
                <w:rFonts w:ascii="Arial" w:eastAsia="Times New Roman" w:hAnsi="Arial" w:cs="Arial"/>
                <w:b/>
                <w:sz w:val="24"/>
                <w:szCs w:val="24"/>
              </w:rPr>
              <w:t>NO MEETING</w:t>
            </w:r>
          </w:p>
        </w:tc>
        <w:tc>
          <w:tcPr>
            <w:tcW w:w="2620" w:type="dxa"/>
            <w:tcBorders>
              <w:top w:val="nil"/>
              <w:left w:val="nil"/>
              <w:bottom w:val="single" w:sz="4" w:space="0" w:color="auto"/>
              <w:right w:val="single" w:sz="4" w:space="0" w:color="auto"/>
            </w:tcBorders>
            <w:shd w:val="clear" w:color="000000" w:fill="C6E0B4"/>
            <w:vAlign w:val="center"/>
          </w:tcPr>
          <w:p w14:paraId="66DE11A0" w14:textId="77777777" w:rsidR="00765836" w:rsidRPr="00014F88" w:rsidRDefault="00765836" w:rsidP="00014F88">
            <w:pPr>
              <w:jc w:val="center"/>
              <w:rPr>
                <w:rFonts w:ascii="Arial" w:eastAsia="Times New Roman" w:hAnsi="Arial" w:cs="Arial"/>
                <w:sz w:val="24"/>
                <w:szCs w:val="24"/>
              </w:rPr>
            </w:pPr>
          </w:p>
        </w:tc>
        <w:tc>
          <w:tcPr>
            <w:tcW w:w="1920" w:type="dxa"/>
            <w:tcBorders>
              <w:top w:val="nil"/>
              <w:left w:val="nil"/>
              <w:bottom w:val="single" w:sz="4" w:space="0" w:color="auto"/>
              <w:right w:val="single" w:sz="4" w:space="0" w:color="auto"/>
            </w:tcBorders>
            <w:shd w:val="clear" w:color="000000" w:fill="C6E0B4"/>
            <w:noWrap/>
            <w:vAlign w:val="center"/>
          </w:tcPr>
          <w:p w14:paraId="70570947" w14:textId="77777777" w:rsidR="00765836" w:rsidRPr="00014F88" w:rsidRDefault="00765836" w:rsidP="00014F88">
            <w:pPr>
              <w:jc w:val="center"/>
              <w:rPr>
                <w:rFonts w:ascii="Arial" w:eastAsia="Times New Roman" w:hAnsi="Arial" w:cs="Arial"/>
                <w:sz w:val="24"/>
                <w:szCs w:val="24"/>
              </w:rPr>
            </w:pPr>
          </w:p>
        </w:tc>
      </w:tr>
      <w:tr w:rsidR="00014F88" w:rsidRPr="00014F88" w14:paraId="59CA1B1E"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C6E0B4"/>
            <w:noWrap/>
            <w:vAlign w:val="center"/>
            <w:hideMark/>
          </w:tcPr>
          <w:p w14:paraId="0A3A026D"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Thursday, September 14, 2023</w:t>
            </w:r>
          </w:p>
        </w:tc>
        <w:tc>
          <w:tcPr>
            <w:tcW w:w="1600" w:type="dxa"/>
            <w:tcBorders>
              <w:top w:val="nil"/>
              <w:left w:val="nil"/>
              <w:bottom w:val="single" w:sz="4" w:space="0" w:color="auto"/>
              <w:right w:val="single" w:sz="4" w:space="0" w:color="auto"/>
            </w:tcBorders>
            <w:shd w:val="clear" w:color="000000" w:fill="C6E0B4"/>
            <w:noWrap/>
            <w:vAlign w:val="center"/>
            <w:hideMark/>
          </w:tcPr>
          <w:p w14:paraId="6E7BBA4E"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7:00 PM</w:t>
            </w:r>
          </w:p>
        </w:tc>
        <w:tc>
          <w:tcPr>
            <w:tcW w:w="2620" w:type="dxa"/>
            <w:tcBorders>
              <w:top w:val="nil"/>
              <w:left w:val="nil"/>
              <w:bottom w:val="single" w:sz="4" w:space="0" w:color="auto"/>
              <w:right w:val="single" w:sz="4" w:space="0" w:color="auto"/>
            </w:tcBorders>
            <w:shd w:val="clear" w:color="000000" w:fill="C6E0B4"/>
            <w:vAlign w:val="center"/>
            <w:hideMark/>
          </w:tcPr>
          <w:p w14:paraId="1BA730B5"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General Membership</w:t>
            </w:r>
          </w:p>
        </w:tc>
        <w:tc>
          <w:tcPr>
            <w:tcW w:w="1920" w:type="dxa"/>
            <w:tcBorders>
              <w:top w:val="nil"/>
              <w:left w:val="nil"/>
              <w:bottom w:val="single" w:sz="4" w:space="0" w:color="auto"/>
              <w:right w:val="single" w:sz="4" w:space="0" w:color="auto"/>
            </w:tcBorders>
            <w:shd w:val="clear" w:color="000000" w:fill="C6E0B4"/>
            <w:noWrap/>
            <w:vAlign w:val="center"/>
            <w:hideMark/>
          </w:tcPr>
          <w:p w14:paraId="780458A8"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Clifton Park</w:t>
            </w:r>
          </w:p>
        </w:tc>
      </w:tr>
      <w:tr w:rsidR="00014F88" w:rsidRPr="00014F88" w14:paraId="53B6FE82"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C6E0B4"/>
            <w:noWrap/>
            <w:vAlign w:val="center"/>
            <w:hideMark/>
          </w:tcPr>
          <w:p w14:paraId="6F0C1640"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Thursday, October 12, 2023</w:t>
            </w:r>
          </w:p>
        </w:tc>
        <w:tc>
          <w:tcPr>
            <w:tcW w:w="1600" w:type="dxa"/>
            <w:tcBorders>
              <w:top w:val="nil"/>
              <w:left w:val="nil"/>
              <w:bottom w:val="single" w:sz="4" w:space="0" w:color="auto"/>
              <w:right w:val="single" w:sz="4" w:space="0" w:color="auto"/>
            </w:tcBorders>
            <w:shd w:val="clear" w:color="000000" w:fill="C6E0B4"/>
            <w:noWrap/>
            <w:vAlign w:val="center"/>
            <w:hideMark/>
          </w:tcPr>
          <w:p w14:paraId="3DBE8EB6"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7:00 PM</w:t>
            </w:r>
          </w:p>
        </w:tc>
        <w:tc>
          <w:tcPr>
            <w:tcW w:w="2620" w:type="dxa"/>
            <w:tcBorders>
              <w:top w:val="nil"/>
              <w:left w:val="nil"/>
              <w:bottom w:val="single" w:sz="4" w:space="0" w:color="auto"/>
              <w:right w:val="single" w:sz="4" w:space="0" w:color="auto"/>
            </w:tcBorders>
            <w:shd w:val="clear" w:color="000000" w:fill="C6E0B4"/>
            <w:vAlign w:val="center"/>
            <w:hideMark/>
          </w:tcPr>
          <w:p w14:paraId="5275A087"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General Membership</w:t>
            </w:r>
          </w:p>
        </w:tc>
        <w:tc>
          <w:tcPr>
            <w:tcW w:w="1920" w:type="dxa"/>
            <w:tcBorders>
              <w:top w:val="nil"/>
              <w:left w:val="nil"/>
              <w:bottom w:val="single" w:sz="4" w:space="0" w:color="auto"/>
              <w:right w:val="single" w:sz="4" w:space="0" w:color="auto"/>
            </w:tcBorders>
            <w:shd w:val="clear" w:color="000000" w:fill="C6E0B4"/>
            <w:noWrap/>
            <w:vAlign w:val="center"/>
            <w:hideMark/>
          </w:tcPr>
          <w:p w14:paraId="059C2EAB"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Clifton Park</w:t>
            </w:r>
          </w:p>
        </w:tc>
      </w:tr>
      <w:tr w:rsidR="00014F88" w:rsidRPr="00014F88" w14:paraId="4CBB857F"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B4C6E7"/>
            <w:noWrap/>
            <w:vAlign w:val="center"/>
            <w:hideMark/>
          </w:tcPr>
          <w:p w14:paraId="2E4E9765"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Saturday, November 4, 2023</w:t>
            </w:r>
          </w:p>
        </w:tc>
        <w:tc>
          <w:tcPr>
            <w:tcW w:w="1600" w:type="dxa"/>
            <w:tcBorders>
              <w:top w:val="nil"/>
              <w:left w:val="nil"/>
              <w:bottom w:val="single" w:sz="4" w:space="0" w:color="auto"/>
              <w:right w:val="single" w:sz="4" w:space="0" w:color="auto"/>
            </w:tcBorders>
            <w:shd w:val="clear" w:color="000000" w:fill="B4C6E7"/>
            <w:noWrap/>
            <w:vAlign w:val="center"/>
            <w:hideMark/>
          </w:tcPr>
          <w:p w14:paraId="1812D330"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8:00 AM</w:t>
            </w:r>
          </w:p>
        </w:tc>
        <w:tc>
          <w:tcPr>
            <w:tcW w:w="2620" w:type="dxa"/>
            <w:tcBorders>
              <w:top w:val="nil"/>
              <w:left w:val="nil"/>
              <w:bottom w:val="single" w:sz="4" w:space="0" w:color="auto"/>
              <w:right w:val="single" w:sz="4" w:space="0" w:color="auto"/>
            </w:tcBorders>
            <w:shd w:val="clear" w:color="000000" w:fill="B4C6E7"/>
            <w:vAlign w:val="center"/>
            <w:hideMark/>
          </w:tcPr>
          <w:p w14:paraId="253C9595"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Fall Workshop</w:t>
            </w:r>
          </w:p>
        </w:tc>
        <w:tc>
          <w:tcPr>
            <w:tcW w:w="1920" w:type="dxa"/>
            <w:tcBorders>
              <w:top w:val="nil"/>
              <w:left w:val="nil"/>
              <w:bottom w:val="single" w:sz="4" w:space="0" w:color="auto"/>
              <w:right w:val="single" w:sz="4" w:space="0" w:color="auto"/>
            </w:tcBorders>
            <w:shd w:val="clear" w:color="000000" w:fill="B4C6E7"/>
            <w:noWrap/>
            <w:vAlign w:val="center"/>
            <w:hideMark/>
          </w:tcPr>
          <w:p w14:paraId="20433100" w14:textId="029B8D61" w:rsidR="00014F88" w:rsidRPr="00014F88" w:rsidRDefault="00604EED" w:rsidP="00014F88">
            <w:pPr>
              <w:jc w:val="center"/>
              <w:rPr>
                <w:rFonts w:ascii="Arial" w:eastAsia="Times New Roman" w:hAnsi="Arial" w:cs="Arial"/>
                <w:sz w:val="24"/>
                <w:szCs w:val="24"/>
              </w:rPr>
            </w:pPr>
            <w:r>
              <w:rPr>
                <w:rFonts w:ascii="Arial" w:eastAsia="Times New Roman" w:hAnsi="Arial" w:cs="Arial"/>
                <w:sz w:val="24"/>
                <w:szCs w:val="24"/>
              </w:rPr>
              <w:t>Verdoy Fire Dept</w:t>
            </w:r>
          </w:p>
        </w:tc>
      </w:tr>
      <w:tr w:rsidR="00014F88" w:rsidRPr="00014F88" w14:paraId="58FB00AE"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C6E0B4"/>
            <w:noWrap/>
            <w:vAlign w:val="center"/>
            <w:hideMark/>
          </w:tcPr>
          <w:p w14:paraId="50FD3154"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Thursday, November 9, 2023</w:t>
            </w:r>
          </w:p>
        </w:tc>
        <w:tc>
          <w:tcPr>
            <w:tcW w:w="1600" w:type="dxa"/>
            <w:tcBorders>
              <w:top w:val="nil"/>
              <w:left w:val="nil"/>
              <w:bottom w:val="single" w:sz="4" w:space="0" w:color="auto"/>
              <w:right w:val="single" w:sz="4" w:space="0" w:color="auto"/>
            </w:tcBorders>
            <w:shd w:val="clear" w:color="000000" w:fill="C6E0B4"/>
            <w:noWrap/>
            <w:vAlign w:val="center"/>
            <w:hideMark/>
          </w:tcPr>
          <w:p w14:paraId="1C5A3557"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7:00 PM</w:t>
            </w:r>
          </w:p>
        </w:tc>
        <w:tc>
          <w:tcPr>
            <w:tcW w:w="2620" w:type="dxa"/>
            <w:tcBorders>
              <w:top w:val="nil"/>
              <w:left w:val="nil"/>
              <w:bottom w:val="single" w:sz="4" w:space="0" w:color="auto"/>
              <w:right w:val="single" w:sz="4" w:space="0" w:color="auto"/>
            </w:tcBorders>
            <w:shd w:val="clear" w:color="000000" w:fill="C6E0B4"/>
            <w:vAlign w:val="center"/>
            <w:hideMark/>
          </w:tcPr>
          <w:p w14:paraId="4BBD0B91"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General Membership</w:t>
            </w:r>
          </w:p>
        </w:tc>
        <w:tc>
          <w:tcPr>
            <w:tcW w:w="1920" w:type="dxa"/>
            <w:tcBorders>
              <w:top w:val="nil"/>
              <w:left w:val="nil"/>
              <w:bottom w:val="single" w:sz="4" w:space="0" w:color="auto"/>
              <w:right w:val="single" w:sz="4" w:space="0" w:color="auto"/>
            </w:tcBorders>
            <w:shd w:val="clear" w:color="000000" w:fill="C6E0B4"/>
            <w:noWrap/>
            <w:vAlign w:val="center"/>
            <w:hideMark/>
          </w:tcPr>
          <w:p w14:paraId="2E71A606"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Clifton Park</w:t>
            </w:r>
          </w:p>
        </w:tc>
      </w:tr>
      <w:tr w:rsidR="00014F88" w:rsidRPr="00014F88" w14:paraId="1164D608"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3055FE82" w14:textId="77777777" w:rsidR="00014F88" w:rsidRPr="00765836" w:rsidRDefault="00014F88" w:rsidP="00014F88">
            <w:pPr>
              <w:jc w:val="left"/>
              <w:rPr>
                <w:rFonts w:ascii="Arial" w:eastAsia="Times New Roman" w:hAnsi="Arial" w:cs="Arial"/>
                <w:b/>
                <w:sz w:val="24"/>
                <w:szCs w:val="24"/>
              </w:rPr>
            </w:pPr>
            <w:r w:rsidRPr="00765836">
              <w:rPr>
                <w:rFonts w:ascii="Arial" w:eastAsia="Times New Roman" w:hAnsi="Arial" w:cs="Arial"/>
                <w:b/>
                <w:sz w:val="24"/>
                <w:szCs w:val="24"/>
              </w:rPr>
              <w:t>December 2023</w:t>
            </w:r>
          </w:p>
        </w:tc>
        <w:tc>
          <w:tcPr>
            <w:tcW w:w="1600" w:type="dxa"/>
            <w:tcBorders>
              <w:top w:val="nil"/>
              <w:left w:val="nil"/>
              <w:bottom w:val="single" w:sz="4" w:space="0" w:color="auto"/>
              <w:right w:val="single" w:sz="4" w:space="0" w:color="auto"/>
            </w:tcBorders>
            <w:shd w:val="clear" w:color="auto" w:fill="auto"/>
            <w:noWrap/>
            <w:vAlign w:val="center"/>
            <w:hideMark/>
          </w:tcPr>
          <w:p w14:paraId="6E119F42" w14:textId="77777777" w:rsidR="00014F88" w:rsidRPr="00765836" w:rsidRDefault="00014F88" w:rsidP="00014F88">
            <w:pPr>
              <w:jc w:val="center"/>
              <w:rPr>
                <w:rFonts w:ascii="Arial" w:eastAsia="Times New Roman" w:hAnsi="Arial" w:cs="Arial"/>
                <w:b/>
                <w:sz w:val="24"/>
                <w:szCs w:val="24"/>
              </w:rPr>
            </w:pPr>
            <w:r w:rsidRPr="00765836">
              <w:rPr>
                <w:rFonts w:ascii="Arial" w:eastAsia="Times New Roman" w:hAnsi="Arial" w:cs="Arial"/>
                <w:b/>
                <w:sz w:val="24"/>
                <w:szCs w:val="24"/>
              </w:rPr>
              <w:t>NO MEETING</w:t>
            </w:r>
          </w:p>
        </w:tc>
        <w:tc>
          <w:tcPr>
            <w:tcW w:w="2620" w:type="dxa"/>
            <w:tcBorders>
              <w:top w:val="nil"/>
              <w:left w:val="nil"/>
              <w:bottom w:val="single" w:sz="4" w:space="0" w:color="auto"/>
              <w:right w:val="single" w:sz="4" w:space="0" w:color="auto"/>
            </w:tcBorders>
            <w:shd w:val="clear" w:color="auto" w:fill="auto"/>
            <w:vAlign w:val="center"/>
            <w:hideMark/>
          </w:tcPr>
          <w:p w14:paraId="3517A59B"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 </w:t>
            </w:r>
          </w:p>
        </w:tc>
        <w:tc>
          <w:tcPr>
            <w:tcW w:w="1920" w:type="dxa"/>
            <w:tcBorders>
              <w:top w:val="nil"/>
              <w:left w:val="nil"/>
              <w:bottom w:val="single" w:sz="4" w:space="0" w:color="auto"/>
              <w:right w:val="single" w:sz="4" w:space="0" w:color="auto"/>
            </w:tcBorders>
            <w:shd w:val="clear" w:color="auto" w:fill="auto"/>
            <w:noWrap/>
            <w:vAlign w:val="center"/>
            <w:hideMark/>
          </w:tcPr>
          <w:p w14:paraId="6739043F"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 </w:t>
            </w:r>
          </w:p>
        </w:tc>
      </w:tr>
      <w:tr w:rsidR="00014F88" w:rsidRPr="00014F88" w14:paraId="4458671A"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C6E0B4"/>
            <w:noWrap/>
            <w:vAlign w:val="center"/>
            <w:hideMark/>
          </w:tcPr>
          <w:p w14:paraId="6473AF05"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Saturday, January 6, 2024</w:t>
            </w:r>
          </w:p>
        </w:tc>
        <w:tc>
          <w:tcPr>
            <w:tcW w:w="1600" w:type="dxa"/>
            <w:tcBorders>
              <w:top w:val="nil"/>
              <w:left w:val="nil"/>
              <w:bottom w:val="single" w:sz="4" w:space="0" w:color="auto"/>
              <w:right w:val="single" w:sz="4" w:space="0" w:color="auto"/>
            </w:tcBorders>
            <w:shd w:val="clear" w:color="000000" w:fill="C6E0B4"/>
            <w:noWrap/>
            <w:vAlign w:val="center"/>
            <w:hideMark/>
          </w:tcPr>
          <w:p w14:paraId="450E42E9"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9:00 AM</w:t>
            </w:r>
          </w:p>
        </w:tc>
        <w:tc>
          <w:tcPr>
            <w:tcW w:w="2620" w:type="dxa"/>
            <w:tcBorders>
              <w:top w:val="nil"/>
              <w:left w:val="nil"/>
              <w:bottom w:val="single" w:sz="4" w:space="0" w:color="auto"/>
              <w:right w:val="single" w:sz="4" w:space="0" w:color="auto"/>
            </w:tcBorders>
            <w:shd w:val="clear" w:color="000000" w:fill="C6E0B4"/>
            <w:vAlign w:val="center"/>
            <w:hideMark/>
          </w:tcPr>
          <w:p w14:paraId="4F29B44B"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Organizational Meeting</w:t>
            </w:r>
          </w:p>
        </w:tc>
        <w:tc>
          <w:tcPr>
            <w:tcW w:w="1920" w:type="dxa"/>
            <w:tcBorders>
              <w:top w:val="nil"/>
              <w:left w:val="nil"/>
              <w:bottom w:val="single" w:sz="4" w:space="0" w:color="auto"/>
              <w:right w:val="single" w:sz="4" w:space="0" w:color="auto"/>
            </w:tcBorders>
            <w:shd w:val="clear" w:color="000000" w:fill="C6E0B4"/>
            <w:noWrap/>
            <w:vAlign w:val="center"/>
            <w:hideMark/>
          </w:tcPr>
          <w:p w14:paraId="0DF67E4F"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TBD</w:t>
            </w:r>
          </w:p>
        </w:tc>
      </w:tr>
    </w:tbl>
    <w:p w14:paraId="0E783873" w14:textId="32FE41EC" w:rsidR="00014F88" w:rsidRPr="00014F88" w:rsidRDefault="003330FF" w:rsidP="00014F88">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For General Membership meetings food is served 1 hour prior to the start time of the meeting, usually 6pm.</w:t>
      </w:r>
    </w:p>
    <w:sectPr w:rsidR="00014F88" w:rsidRPr="00014F88" w:rsidSect="00C056B6">
      <w:footerReference w:type="default" r:id="rId110"/>
      <w:type w:val="continuous"/>
      <w:pgSz w:w="12240" w:h="15840" w:code="1"/>
      <w:pgMar w:top="360" w:right="562" w:bottom="1541" w:left="990" w:header="720" w:footer="99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C0488" w14:textId="77777777" w:rsidR="00882946" w:rsidRDefault="00882946">
      <w:r>
        <w:separator/>
      </w:r>
    </w:p>
  </w:endnote>
  <w:endnote w:type="continuationSeparator" w:id="0">
    <w:p w14:paraId="4D71C925" w14:textId="77777777" w:rsidR="00882946" w:rsidRDefault="00882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charset w:val="B1"/>
    <w:family w:val="swiss"/>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Constantia">
    <w:panose1 w:val="02030602050306030303"/>
    <w:charset w:val="00"/>
    <w:family w:val="roman"/>
    <w:pitch w:val="variable"/>
    <w:sig w:usb0="A00002EF" w:usb1="4000204B" w:usb2="00000000" w:usb3="00000000" w:csb0="0000019F" w:csb1="00000000"/>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arajita">
    <w:altName w:val="Aparajita"/>
    <w:charset w:val="00"/>
    <w:family w:val="roman"/>
    <w:pitch w:val="variable"/>
    <w:sig w:usb0="00008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5DFF" w14:textId="172803B8" w:rsidR="00CA683D" w:rsidRDefault="00CA683D">
    <w:pPr>
      <w:pStyle w:val="Footer"/>
      <w:jc w:val="center"/>
    </w:pPr>
    <w:r>
      <w:fldChar w:fldCharType="begin"/>
    </w:r>
    <w:r>
      <w:instrText xml:space="preserve"> PAGE   \* MERGEFORMAT </w:instrText>
    </w:r>
    <w:r>
      <w:fldChar w:fldCharType="separate"/>
    </w:r>
    <w:r w:rsidR="005245E8">
      <w:rPr>
        <w:noProof/>
      </w:rPr>
      <w:t>12</w:t>
    </w:r>
    <w:r>
      <w:fldChar w:fldCharType="end"/>
    </w:r>
  </w:p>
  <w:p w14:paraId="6007D055" w14:textId="77777777" w:rsidR="00CA683D" w:rsidRDefault="00CA683D" w:rsidP="00C056B6">
    <w:pPr>
      <w:pStyle w:val="Footer"/>
      <w:jc w:val="center"/>
    </w:pPr>
    <w:r>
      <w:t>Association of Fire Districts-Capital Area</w:t>
    </w:r>
  </w:p>
  <w:p w14:paraId="26D03EC6" w14:textId="77777777" w:rsidR="00CA683D" w:rsidRDefault="00CA68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BF75E" w14:textId="77777777" w:rsidR="00882946" w:rsidRDefault="00882946">
      <w:r>
        <w:separator/>
      </w:r>
    </w:p>
  </w:footnote>
  <w:footnote w:type="continuationSeparator" w:id="0">
    <w:p w14:paraId="65422155" w14:textId="77777777" w:rsidR="00882946" w:rsidRDefault="008829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23755"/>
    <w:multiLevelType w:val="hybridMultilevel"/>
    <w:tmpl w:val="DD3CD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25B90"/>
    <w:multiLevelType w:val="hybridMultilevel"/>
    <w:tmpl w:val="C0CE422E"/>
    <w:lvl w:ilvl="0" w:tplc="436619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6362D"/>
    <w:multiLevelType w:val="multilevel"/>
    <w:tmpl w:val="A97EF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5F7A0B"/>
    <w:multiLevelType w:val="hybridMultilevel"/>
    <w:tmpl w:val="893AE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6E6FBD"/>
    <w:multiLevelType w:val="multilevel"/>
    <w:tmpl w:val="C568C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CE31AB"/>
    <w:multiLevelType w:val="multilevel"/>
    <w:tmpl w:val="5152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7" w15:restartNumberingAfterBreak="0">
    <w:nsid w:val="509F3CBA"/>
    <w:multiLevelType w:val="hybridMultilevel"/>
    <w:tmpl w:val="C1FC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95295C"/>
    <w:multiLevelType w:val="hybridMultilevel"/>
    <w:tmpl w:val="8F9E0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num w:numId="1" w16cid:durableId="1702969891">
    <w:abstractNumId w:val="6"/>
  </w:num>
  <w:num w:numId="2" w16cid:durableId="2087610573">
    <w:abstractNumId w:val="9"/>
  </w:num>
  <w:num w:numId="3" w16cid:durableId="797067389">
    <w:abstractNumId w:val="8"/>
  </w:num>
  <w:num w:numId="4" w16cid:durableId="1383286523">
    <w:abstractNumId w:val="0"/>
  </w:num>
  <w:num w:numId="5" w16cid:durableId="227231873">
    <w:abstractNumId w:val="2"/>
  </w:num>
  <w:num w:numId="6" w16cid:durableId="1233348722">
    <w:abstractNumId w:val="4"/>
  </w:num>
  <w:num w:numId="7" w16cid:durableId="756444767">
    <w:abstractNumId w:val="5"/>
  </w:num>
  <w:num w:numId="8" w16cid:durableId="813062070">
    <w:abstractNumId w:val="1"/>
  </w:num>
  <w:num w:numId="9" w16cid:durableId="892235458">
    <w:abstractNumId w:val="7"/>
  </w:num>
  <w:num w:numId="10" w16cid:durableId="115174979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01"/>
    <w:rsid w:val="0000019F"/>
    <w:rsid w:val="000009EA"/>
    <w:rsid w:val="00001603"/>
    <w:rsid w:val="00001E3C"/>
    <w:rsid w:val="00001E7A"/>
    <w:rsid w:val="00004543"/>
    <w:rsid w:val="00006062"/>
    <w:rsid w:val="00006753"/>
    <w:rsid w:val="0000694C"/>
    <w:rsid w:val="00006CE2"/>
    <w:rsid w:val="00006D6F"/>
    <w:rsid w:val="00010142"/>
    <w:rsid w:val="000106BC"/>
    <w:rsid w:val="00010879"/>
    <w:rsid w:val="00010A27"/>
    <w:rsid w:val="00010DA2"/>
    <w:rsid w:val="000119D0"/>
    <w:rsid w:val="000122A1"/>
    <w:rsid w:val="00012D00"/>
    <w:rsid w:val="0001371A"/>
    <w:rsid w:val="00013A0C"/>
    <w:rsid w:val="0001421B"/>
    <w:rsid w:val="00014F88"/>
    <w:rsid w:val="000150DC"/>
    <w:rsid w:val="00016321"/>
    <w:rsid w:val="00017CDC"/>
    <w:rsid w:val="000203E0"/>
    <w:rsid w:val="000206C1"/>
    <w:rsid w:val="00020C1E"/>
    <w:rsid w:val="0002124A"/>
    <w:rsid w:val="000220D2"/>
    <w:rsid w:val="0002308F"/>
    <w:rsid w:val="00023526"/>
    <w:rsid w:val="00024328"/>
    <w:rsid w:val="00024562"/>
    <w:rsid w:val="00024582"/>
    <w:rsid w:val="000248EA"/>
    <w:rsid w:val="00025759"/>
    <w:rsid w:val="0002678F"/>
    <w:rsid w:val="000268F7"/>
    <w:rsid w:val="00027C43"/>
    <w:rsid w:val="000304A0"/>
    <w:rsid w:val="00031875"/>
    <w:rsid w:val="000325AE"/>
    <w:rsid w:val="00032B1B"/>
    <w:rsid w:val="000338CE"/>
    <w:rsid w:val="0003535C"/>
    <w:rsid w:val="00035C96"/>
    <w:rsid w:val="00035CBD"/>
    <w:rsid w:val="0003633B"/>
    <w:rsid w:val="00036D13"/>
    <w:rsid w:val="00036F53"/>
    <w:rsid w:val="00037F37"/>
    <w:rsid w:val="00037FAC"/>
    <w:rsid w:val="00040B3D"/>
    <w:rsid w:val="000412DD"/>
    <w:rsid w:val="0004182F"/>
    <w:rsid w:val="00041C29"/>
    <w:rsid w:val="00042475"/>
    <w:rsid w:val="00042BFF"/>
    <w:rsid w:val="00043AB8"/>
    <w:rsid w:val="000440AD"/>
    <w:rsid w:val="00044802"/>
    <w:rsid w:val="000450C6"/>
    <w:rsid w:val="000457F0"/>
    <w:rsid w:val="00046254"/>
    <w:rsid w:val="00046AD9"/>
    <w:rsid w:val="0004768E"/>
    <w:rsid w:val="00047911"/>
    <w:rsid w:val="00047BA8"/>
    <w:rsid w:val="00047BDF"/>
    <w:rsid w:val="00052135"/>
    <w:rsid w:val="000527D7"/>
    <w:rsid w:val="00052EF2"/>
    <w:rsid w:val="00052FAE"/>
    <w:rsid w:val="000532F6"/>
    <w:rsid w:val="0005330D"/>
    <w:rsid w:val="00053494"/>
    <w:rsid w:val="00055942"/>
    <w:rsid w:val="0005614A"/>
    <w:rsid w:val="000562F8"/>
    <w:rsid w:val="00056420"/>
    <w:rsid w:val="00056901"/>
    <w:rsid w:val="000570F9"/>
    <w:rsid w:val="00057AFF"/>
    <w:rsid w:val="00057BA3"/>
    <w:rsid w:val="000603B4"/>
    <w:rsid w:val="00060E2F"/>
    <w:rsid w:val="00061430"/>
    <w:rsid w:val="00061B5A"/>
    <w:rsid w:val="00062BFB"/>
    <w:rsid w:val="000639AE"/>
    <w:rsid w:val="000639D0"/>
    <w:rsid w:val="000642DB"/>
    <w:rsid w:val="000645DE"/>
    <w:rsid w:val="0006490B"/>
    <w:rsid w:val="00064EA1"/>
    <w:rsid w:val="00065450"/>
    <w:rsid w:val="00065951"/>
    <w:rsid w:val="000668E7"/>
    <w:rsid w:val="00070248"/>
    <w:rsid w:val="0007109A"/>
    <w:rsid w:val="0007109C"/>
    <w:rsid w:val="00071107"/>
    <w:rsid w:val="00071288"/>
    <w:rsid w:val="00071900"/>
    <w:rsid w:val="0007217D"/>
    <w:rsid w:val="000723CA"/>
    <w:rsid w:val="00072F0B"/>
    <w:rsid w:val="00073353"/>
    <w:rsid w:val="0007350E"/>
    <w:rsid w:val="00074FA4"/>
    <w:rsid w:val="00075067"/>
    <w:rsid w:val="00075309"/>
    <w:rsid w:val="00075E64"/>
    <w:rsid w:val="0007650C"/>
    <w:rsid w:val="00080D9C"/>
    <w:rsid w:val="00080FE3"/>
    <w:rsid w:val="000813F0"/>
    <w:rsid w:val="00081B59"/>
    <w:rsid w:val="000820FB"/>
    <w:rsid w:val="00082232"/>
    <w:rsid w:val="0008376B"/>
    <w:rsid w:val="00083E9F"/>
    <w:rsid w:val="00083EBB"/>
    <w:rsid w:val="00084389"/>
    <w:rsid w:val="00084F0F"/>
    <w:rsid w:val="00084F35"/>
    <w:rsid w:val="00084F6D"/>
    <w:rsid w:val="00085CC2"/>
    <w:rsid w:val="00085E5C"/>
    <w:rsid w:val="00085EE8"/>
    <w:rsid w:val="0008723C"/>
    <w:rsid w:val="00087B58"/>
    <w:rsid w:val="000903B9"/>
    <w:rsid w:val="000923C6"/>
    <w:rsid w:val="00093D43"/>
    <w:rsid w:val="000950E7"/>
    <w:rsid w:val="0009558F"/>
    <w:rsid w:val="0009585C"/>
    <w:rsid w:val="00096F3A"/>
    <w:rsid w:val="000971AD"/>
    <w:rsid w:val="000972E2"/>
    <w:rsid w:val="000973DD"/>
    <w:rsid w:val="000A0DA2"/>
    <w:rsid w:val="000A3E80"/>
    <w:rsid w:val="000A471A"/>
    <w:rsid w:val="000A63D2"/>
    <w:rsid w:val="000A6497"/>
    <w:rsid w:val="000A64A7"/>
    <w:rsid w:val="000B03D1"/>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2B7E"/>
    <w:rsid w:val="000C2C50"/>
    <w:rsid w:val="000C2D7C"/>
    <w:rsid w:val="000C3099"/>
    <w:rsid w:val="000C3242"/>
    <w:rsid w:val="000C32FE"/>
    <w:rsid w:val="000C3444"/>
    <w:rsid w:val="000C3496"/>
    <w:rsid w:val="000C38E6"/>
    <w:rsid w:val="000C503F"/>
    <w:rsid w:val="000C603D"/>
    <w:rsid w:val="000C6274"/>
    <w:rsid w:val="000C64FE"/>
    <w:rsid w:val="000C698A"/>
    <w:rsid w:val="000C6A6A"/>
    <w:rsid w:val="000C71BD"/>
    <w:rsid w:val="000C75A4"/>
    <w:rsid w:val="000D0974"/>
    <w:rsid w:val="000D0B1D"/>
    <w:rsid w:val="000D100D"/>
    <w:rsid w:val="000D1021"/>
    <w:rsid w:val="000D1AB0"/>
    <w:rsid w:val="000D1D89"/>
    <w:rsid w:val="000D1E3B"/>
    <w:rsid w:val="000D2255"/>
    <w:rsid w:val="000D2380"/>
    <w:rsid w:val="000D38D6"/>
    <w:rsid w:val="000D3A5B"/>
    <w:rsid w:val="000D449C"/>
    <w:rsid w:val="000D4865"/>
    <w:rsid w:val="000D58BA"/>
    <w:rsid w:val="000D59A0"/>
    <w:rsid w:val="000D5FB9"/>
    <w:rsid w:val="000D6B08"/>
    <w:rsid w:val="000D7262"/>
    <w:rsid w:val="000D7CAA"/>
    <w:rsid w:val="000E1A56"/>
    <w:rsid w:val="000E1C8F"/>
    <w:rsid w:val="000E2C7B"/>
    <w:rsid w:val="000E2DDC"/>
    <w:rsid w:val="000E2F85"/>
    <w:rsid w:val="000E3B7B"/>
    <w:rsid w:val="000E3D79"/>
    <w:rsid w:val="000E3DE5"/>
    <w:rsid w:val="000E3F53"/>
    <w:rsid w:val="000E5690"/>
    <w:rsid w:val="000E65C4"/>
    <w:rsid w:val="000E66A3"/>
    <w:rsid w:val="000E7112"/>
    <w:rsid w:val="000F0102"/>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5190"/>
    <w:rsid w:val="000F5204"/>
    <w:rsid w:val="000F568E"/>
    <w:rsid w:val="000F56C8"/>
    <w:rsid w:val="000F743C"/>
    <w:rsid w:val="000F76C1"/>
    <w:rsid w:val="000F79CF"/>
    <w:rsid w:val="000F7CD5"/>
    <w:rsid w:val="000F7DF1"/>
    <w:rsid w:val="001000F6"/>
    <w:rsid w:val="00100B34"/>
    <w:rsid w:val="00101D18"/>
    <w:rsid w:val="00102BE8"/>
    <w:rsid w:val="00102C62"/>
    <w:rsid w:val="0010304D"/>
    <w:rsid w:val="00104090"/>
    <w:rsid w:val="001046F2"/>
    <w:rsid w:val="00104A5A"/>
    <w:rsid w:val="00104C7D"/>
    <w:rsid w:val="00104EE4"/>
    <w:rsid w:val="00107C1C"/>
    <w:rsid w:val="00110561"/>
    <w:rsid w:val="001107F4"/>
    <w:rsid w:val="00110E2C"/>
    <w:rsid w:val="00111108"/>
    <w:rsid w:val="0011141D"/>
    <w:rsid w:val="0011232F"/>
    <w:rsid w:val="00113221"/>
    <w:rsid w:val="00113521"/>
    <w:rsid w:val="00114911"/>
    <w:rsid w:val="00114C0E"/>
    <w:rsid w:val="001169E5"/>
    <w:rsid w:val="00117BC7"/>
    <w:rsid w:val="001201B6"/>
    <w:rsid w:val="00120285"/>
    <w:rsid w:val="00120404"/>
    <w:rsid w:val="0012046C"/>
    <w:rsid w:val="00123620"/>
    <w:rsid w:val="00124060"/>
    <w:rsid w:val="00124596"/>
    <w:rsid w:val="00125488"/>
    <w:rsid w:val="00125A6D"/>
    <w:rsid w:val="00125DE6"/>
    <w:rsid w:val="0012643B"/>
    <w:rsid w:val="00126789"/>
    <w:rsid w:val="001279F1"/>
    <w:rsid w:val="00130F11"/>
    <w:rsid w:val="0013135A"/>
    <w:rsid w:val="00131473"/>
    <w:rsid w:val="001323D8"/>
    <w:rsid w:val="00132768"/>
    <w:rsid w:val="001334B1"/>
    <w:rsid w:val="0013391D"/>
    <w:rsid w:val="00134D8B"/>
    <w:rsid w:val="00135019"/>
    <w:rsid w:val="00135052"/>
    <w:rsid w:val="00135489"/>
    <w:rsid w:val="0013586A"/>
    <w:rsid w:val="00136B25"/>
    <w:rsid w:val="00137D28"/>
    <w:rsid w:val="00141103"/>
    <w:rsid w:val="001423BB"/>
    <w:rsid w:val="001430CB"/>
    <w:rsid w:val="00143300"/>
    <w:rsid w:val="00143452"/>
    <w:rsid w:val="0014494F"/>
    <w:rsid w:val="00145AB3"/>
    <w:rsid w:val="00145C0F"/>
    <w:rsid w:val="00145EFC"/>
    <w:rsid w:val="00146230"/>
    <w:rsid w:val="0014663E"/>
    <w:rsid w:val="00146881"/>
    <w:rsid w:val="0014751C"/>
    <w:rsid w:val="00147AEB"/>
    <w:rsid w:val="00147B09"/>
    <w:rsid w:val="00147CFE"/>
    <w:rsid w:val="00150361"/>
    <w:rsid w:val="00150B8B"/>
    <w:rsid w:val="0015213A"/>
    <w:rsid w:val="0015219E"/>
    <w:rsid w:val="001525BD"/>
    <w:rsid w:val="001525E5"/>
    <w:rsid w:val="001526F2"/>
    <w:rsid w:val="00153380"/>
    <w:rsid w:val="001548A5"/>
    <w:rsid w:val="00154F99"/>
    <w:rsid w:val="001553BD"/>
    <w:rsid w:val="001558D0"/>
    <w:rsid w:val="001572E2"/>
    <w:rsid w:val="00157A70"/>
    <w:rsid w:val="00157B0A"/>
    <w:rsid w:val="00157DE2"/>
    <w:rsid w:val="0016083A"/>
    <w:rsid w:val="00161B61"/>
    <w:rsid w:val="00162508"/>
    <w:rsid w:val="001627E7"/>
    <w:rsid w:val="001634C1"/>
    <w:rsid w:val="0016378A"/>
    <w:rsid w:val="00163C9A"/>
    <w:rsid w:val="0016407B"/>
    <w:rsid w:val="0016567C"/>
    <w:rsid w:val="00165BE4"/>
    <w:rsid w:val="001677E1"/>
    <w:rsid w:val="0016797A"/>
    <w:rsid w:val="00170496"/>
    <w:rsid w:val="00170D4D"/>
    <w:rsid w:val="00171729"/>
    <w:rsid w:val="00171BE4"/>
    <w:rsid w:val="00171DED"/>
    <w:rsid w:val="00173232"/>
    <w:rsid w:val="001742C5"/>
    <w:rsid w:val="00174FE9"/>
    <w:rsid w:val="00175183"/>
    <w:rsid w:val="00175993"/>
    <w:rsid w:val="00175B08"/>
    <w:rsid w:val="00175D77"/>
    <w:rsid w:val="00176532"/>
    <w:rsid w:val="001765D5"/>
    <w:rsid w:val="00176A6D"/>
    <w:rsid w:val="00176A86"/>
    <w:rsid w:val="00176AE1"/>
    <w:rsid w:val="00177856"/>
    <w:rsid w:val="001802D8"/>
    <w:rsid w:val="00180875"/>
    <w:rsid w:val="00180AA8"/>
    <w:rsid w:val="00182356"/>
    <w:rsid w:val="001848CF"/>
    <w:rsid w:val="00184B29"/>
    <w:rsid w:val="001870C1"/>
    <w:rsid w:val="00187CB8"/>
    <w:rsid w:val="00191066"/>
    <w:rsid w:val="0019142B"/>
    <w:rsid w:val="00191446"/>
    <w:rsid w:val="0019150B"/>
    <w:rsid w:val="001917EE"/>
    <w:rsid w:val="00192DD8"/>
    <w:rsid w:val="0019407D"/>
    <w:rsid w:val="001950F8"/>
    <w:rsid w:val="001952E6"/>
    <w:rsid w:val="0019627E"/>
    <w:rsid w:val="00196857"/>
    <w:rsid w:val="00197408"/>
    <w:rsid w:val="00197D47"/>
    <w:rsid w:val="001A032A"/>
    <w:rsid w:val="001A0986"/>
    <w:rsid w:val="001A0B40"/>
    <w:rsid w:val="001A0C74"/>
    <w:rsid w:val="001A1684"/>
    <w:rsid w:val="001A1752"/>
    <w:rsid w:val="001A1C91"/>
    <w:rsid w:val="001A2264"/>
    <w:rsid w:val="001A35D3"/>
    <w:rsid w:val="001A3E9F"/>
    <w:rsid w:val="001A3EC8"/>
    <w:rsid w:val="001A5199"/>
    <w:rsid w:val="001A5415"/>
    <w:rsid w:val="001A6A25"/>
    <w:rsid w:val="001A6BDF"/>
    <w:rsid w:val="001B0652"/>
    <w:rsid w:val="001B2373"/>
    <w:rsid w:val="001B357F"/>
    <w:rsid w:val="001B3796"/>
    <w:rsid w:val="001B42E6"/>
    <w:rsid w:val="001B4E13"/>
    <w:rsid w:val="001B5D70"/>
    <w:rsid w:val="001B6484"/>
    <w:rsid w:val="001B67F1"/>
    <w:rsid w:val="001B753A"/>
    <w:rsid w:val="001B7733"/>
    <w:rsid w:val="001C0379"/>
    <w:rsid w:val="001C075D"/>
    <w:rsid w:val="001C15A1"/>
    <w:rsid w:val="001C1840"/>
    <w:rsid w:val="001C2D00"/>
    <w:rsid w:val="001C32C0"/>
    <w:rsid w:val="001C3B4E"/>
    <w:rsid w:val="001C40F2"/>
    <w:rsid w:val="001C4768"/>
    <w:rsid w:val="001C5841"/>
    <w:rsid w:val="001C5FA7"/>
    <w:rsid w:val="001C6898"/>
    <w:rsid w:val="001C6C7F"/>
    <w:rsid w:val="001C6D7F"/>
    <w:rsid w:val="001C7AE9"/>
    <w:rsid w:val="001C7BB7"/>
    <w:rsid w:val="001D0FB0"/>
    <w:rsid w:val="001D1ECE"/>
    <w:rsid w:val="001D271C"/>
    <w:rsid w:val="001D2D91"/>
    <w:rsid w:val="001D2DD5"/>
    <w:rsid w:val="001D3343"/>
    <w:rsid w:val="001D34BF"/>
    <w:rsid w:val="001D366D"/>
    <w:rsid w:val="001D3811"/>
    <w:rsid w:val="001D3928"/>
    <w:rsid w:val="001D42E4"/>
    <w:rsid w:val="001D470F"/>
    <w:rsid w:val="001D4809"/>
    <w:rsid w:val="001D5010"/>
    <w:rsid w:val="001D5D1F"/>
    <w:rsid w:val="001D5E87"/>
    <w:rsid w:val="001D60BB"/>
    <w:rsid w:val="001D72E7"/>
    <w:rsid w:val="001D7472"/>
    <w:rsid w:val="001D796E"/>
    <w:rsid w:val="001D7EBB"/>
    <w:rsid w:val="001E0D09"/>
    <w:rsid w:val="001E0DAA"/>
    <w:rsid w:val="001E1111"/>
    <w:rsid w:val="001E126E"/>
    <w:rsid w:val="001E1323"/>
    <w:rsid w:val="001E1F23"/>
    <w:rsid w:val="001E2583"/>
    <w:rsid w:val="001E30F7"/>
    <w:rsid w:val="001E3566"/>
    <w:rsid w:val="001E3D86"/>
    <w:rsid w:val="001E4525"/>
    <w:rsid w:val="001E4D98"/>
    <w:rsid w:val="001E5452"/>
    <w:rsid w:val="001E7C9B"/>
    <w:rsid w:val="001F0ED4"/>
    <w:rsid w:val="001F1A05"/>
    <w:rsid w:val="001F2B48"/>
    <w:rsid w:val="001F34ED"/>
    <w:rsid w:val="001F351B"/>
    <w:rsid w:val="001F3C42"/>
    <w:rsid w:val="001F437D"/>
    <w:rsid w:val="001F4421"/>
    <w:rsid w:val="001F465E"/>
    <w:rsid w:val="001F4A87"/>
    <w:rsid w:val="001F5EBE"/>
    <w:rsid w:val="001F6156"/>
    <w:rsid w:val="001F6A5B"/>
    <w:rsid w:val="001F7152"/>
    <w:rsid w:val="002005F1"/>
    <w:rsid w:val="00201298"/>
    <w:rsid w:val="0020189E"/>
    <w:rsid w:val="0020305A"/>
    <w:rsid w:val="00205158"/>
    <w:rsid w:val="002062BF"/>
    <w:rsid w:val="00206479"/>
    <w:rsid w:val="002074F6"/>
    <w:rsid w:val="002103D1"/>
    <w:rsid w:val="0021072C"/>
    <w:rsid w:val="00211194"/>
    <w:rsid w:val="002113BB"/>
    <w:rsid w:val="0021219F"/>
    <w:rsid w:val="00212724"/>
    <w:rsid w:val="00212DE6"/>
    <w:rsid w:val="00212E53"/>
    <w:rsid w:val="002130A7"/>
    <w:rsid w:val="00215A83"/>
    <w:rsid w:val="00215FBD"/>
    <w:rsid w:val="002161A4"/>
    <w:rsid w:val="00216902"/>
    <w:rsid w:val="00216F5E"/>
    <w:rsid w:val="0021775F"/>
    <w:rsid w:val="00217775"/>
    <w:rsid w:val="00217B51"/>
    <w:rsid w:val="00217CDB"/>
    <w:rsid w:val="002207FC"/>
    <w:rsid w:val="002213D0"/>
    <w:rsid w:val="00221FD0"/>
    <w:rsid w:val="002226BB"/>
    <w:rsid w:val="00223548"/>
    <w:rsid w:val="002236B7"/>
    <w:rsid w:val="00224157"/>
    <w:rsid w:val="00224B69"/>
    <w:rsid w:val="00225D21"/>
    <w:rsid w:val="00225FC1"/>
    <w:rsid w:val="002269E5"/>
    <w:rsid w:val="00226F8B"/>
    <w:rsid w:val="002272B4"/>
    <w:rsid w:val="0023027B"/>
    <w:rsid w:val="00230392"/>
    <w:rsid w:val="00230C3C"/>
    <w:rsid w:val="00230C48"/>
    <w:rsid w:val="00230E75"/>
    <w:rsid w:val="00231BDC"/>
    <w:rsid w:val="00232BD3"/>
    <w:rsid w:val="0023442E"/>
    <w:rsid w:val="00234A0F"/>
    <w:rsid w:val="00234F10"/>
    <w:rsid w:val="00237280"/>
    <w:rsid w:val="002378C6"/>
    <w:rsid w:val="0024048B"/>
    <w:rsid w:val="0024078D"/>
    <w:rsid w:val="00241039"/>
    <w:rsid w:val="0024142C"/>
    <w:rsid w:val="00242087"/>
    <w:rsid w:val="002420D9"/>
    <w:rsid w:val="0024272F"/>
    <w:rsid w:val="00242A61"/>
    <w:rsid w:val="0024361C"/>
    <w:rsid w:val="0024380C"/>
    <w:rsid w:val="00244594"/>
    <w:rsid w:val="0024541E"/>
    <w:rsid w:val="00245513"/>
    <w:rsid w:val="00246DBC"/>
    <w:rsid w:val="0024788B"/>
    <w:rsid w:val="00250071"/>
    <w:rsid w:val="002507C3"/>
    <w:rsid w:val="00250876"/>
    <w:rsid w:val="00250FC1"/>
    <w:rsid w:val="00251152"/>
    <w:rsid w:val="00251CE3"/>
    <w:rsid w:val="00252A6B"/>
    <w:rsid w:val="0025373F"/>
    <w:rsid w:val="0025498A"/>
    <w:rsid w:val="00254DCC"/>
    <w:rsid w:val="00254E42"/>
    <w:rsid w:val="00254EDE"/>
    <w:rsid w:val="00254F20"/>
    <w:rsid w:val="002553C8"/>
    <w:rsid w:val="0025558A"/>
    <w:rsid w:val="00256233"/>
    <w:rsid w:val="00256A54"/>
    <w:rsid w:val="0025783D"/>
    <w:rsid w:val="00257FF1"/>
    <w:rsid w:val="002605C3"/>
    <w:rsid w:val="00260F94"/>
    <w:rsid w:val="002612B4"/>
    <w:rsid w:val="00261BF0"/>
    <w:rsid w:val="00262172"/>
    <w:rsid w:val="00262EAC"/>
    <w:rsid w:val="0026339E"/>
    <w:rsid w:val="0026347D"/>
    <w:rsid w:val="00263A73"/>
    <w:rsid w:val="00263AC7"/>
    <w:rsid w:val="002644F1"/>
    <w:rsid w:val="00264969"/>
    <w:rsid w:val="00265E2C"/>
    <w:rsid w:val="0026751C"/>
    <w:rsid w:val="00270387"/>
    <w:rsid w:val="002707DA"/>
    <w:rsid w:val="00271294"/>
    <w:rsid w:val="00272640"/>
    <w:rsid w:val="002726A0"/>
    <w:rsid w:val="00274D9F"/>
    <w:rsid w:val="00275504"/>
    <w:rsid w:val="00276421"/>
    <w:rsid w:val="00277352"/>
    <w:rsid w:val="00280954"/>
    <w:rsid w:val="00280AE5"/>
    <w:rsid w:val="00281080"/>
    <w:rsid w:val="0028112E"/>
    <w:rsid w:val="00281C59"/>
    <w:rsid w:val="00282841"/>
    <w:rsid w:val="00283115"/>
    <w:rsid w:val="002833DC"/>
    <w:rsid w:val="00284797"/>
    <w:rsid w:val="00284C9E"/>
    <w:rsid w:val="00284D2F"/>
    <w:rsid w:val="002856A4"/>
    <w:rsid w:val="00285AF3"/>
    <w:rsid w:val="002863ED"/>
    <w:rsid w:val="00286695"/>
    <w:rsid w:val="00287194"/>
    <w:rsid w:val="00287A50"/>
    <w:rsid w:val="00287DE6"/>
    <w:rsid w:val="00287EC0"/>
    <w:rsid w:val="00290650"/>
    <w:rsid w:val="00290E77"/>
    <w:rsid w:val="00290EA0"/>
    <w:rsid w:val="00291213"/>
    <w:rsid w:val="00291778"/>
    <w:rsid w:val="00292FA5"/>
    <w:rsid w:val="00294BE4"/>
    <w:rsid w:val="0029513C"/>
    <w:rsid w:val="00295550"/>
    <w:rsid w:val="00295596"/>
    <w:rsid w:val="002959F8"/>
    <w:rsid w:val="00296121"/>
    <w:rsid w:val="00296633"/>
    <w:rsid w:val="00296BF4"/>
    <w:rsid w:val="0029712B"/>
    <w:rsid w:val="002A01A9"/>
    <w:rsid w:val="002A055A"/>
    <w:rsid w:val="002A0B1C"/>
    <w:rsid w:val="002A0F39"/>
    <w:rsid w:val="002A2870"/>
    <w:rsid w:val="002A2FE5"/>
    <w:rsid w:val="002A34D5"/>
    <w:rsid w:val="002A4625"/>
    <w:rsid w:val="002A4DA3"/>
    <w:rsid w:val="002A5D42"/>
    <w:rsid w:val="002A5DDB"/>
    <w:rsid w:val="002A5F04"/>
    <w:rsid w:val="002A7383"/>
    <w:rsid w:val="002A77F5"/>
    <w:rsid w:val="002A7DE6"/>
    <w:rsid w:val="002B09B9"/>
    <w:rsid w:val="002B0F74"/>
    <w:rsid w:val="002B2678"/>
    <w:rsid w:val="002B49D8"/>
    <w:rsid w:val="002B4D1F"/>
    <w:rsid w:val="002B534E"/>
    <w:rsid w:val="002B6465"/>
    <w:rsid w:val="002C0953"/>
    <w:rsid w:val="002C12F9"/>
    <w:rsid w:val="002C2949"/>
    <w:rsid w:val="002C2C06"/>
    <w:rsid w:val="002C360F"/>
    <w:rsid w:val="002C3E36"/>
    <w:rsid w:val="002C413F"/>
    <w:rsid w:val="002C5751"/>
    <w:rsid w:val="002C5BA7"/>
    <w:rsid w:val="002C7061"/>
    <w:rsid w:val="002C73CF"/>
    <w:rsid w:val="002C7B19"/>
    <w:rsid w:val="002D038A"/>
    <w:rsid w:val="002D0B8F"/>
    <w:rsid w:val="002D0FE8"/>
    <w:rsid w:val="002D16BD"/>
    <w:rsid w:val="002D1A00"/>
    <w:rsid w:val="002D3196"/>
    <w:rsid w:val="002D520F"/>
    <w:rsid w:val="002D5ADB"/>
    <w:rsid w:val="002D63D6"/>
    <w:rsid w:val="002D665C"/>
    <w:rsid w:val="002D746A"/>
    <w:rsid w:val="002E0394"/>
    <w:rsid w:val="002E0865"/>
    <w:rsid w:val="002E2EB2"/>
    <w:rsid w:val="002E4878"/>
    <w:rsid w:val="002E4E5D"/>
    <w:rsid w:val="002E50C2"/>
    <w:rsid w:val="002E51FD"/>
    <w:rsid w:val="002E5365"/>
    <w:rsid w:val="002E7226"/>
    <w:rsid w:val="002F1361"/>
    <w:rsid w:val="002F14AF"/>
    <w:rsid w:val="002F1BF8"/>
    <w:rsid w:val="002F2952"/>
    <w:rsid w:val="002F2E1A"/>
    <w:rsid w:val="002F33F9"/>
    <w:rsid w:val="002F446C"/>
    <w:rsid w:val="002F4933"/>
    <w:rsid w:val="002F4A18"/>
    <w:rsid w:val="002F4B56"/>
    <w:rsid w:val="002F65DA"/>
    <w:rsid w:val="002F6952"/>
    <w:rsid w:val="002F6E43"/>
    <w:rsid w:val="002F75F5"/>
    <w:rsid w:val="002F7D7F"/>
    <w:rsid w:val="00300137"/>
    <w:rsid w:val="00300586"/>
    <w:rsid w:val="00300DF9"/>
    <w:rsid w:val="0030108F"/>
    <w:rsid w:val="003010CC"/>
    <w:rsid w:val="00301424"/>
    <w:rsid w:val="00302947"/>
    <w:rsid w:val="0030412F"/>
    <w:rsid w:val="0030463C"/>
    <w:rsid w:val="00304DF5"/>
    <w:rsid w:val="0030553C"/>
    <w:rsid w:val="003057F2"/>
    <w:rsid w:val="00305A02"/>
    <w:rsid w:val="00305FB9"/>
    <w:rsid w:val="00306071"/>
    <w:rsid w:val="00306599"/>
    <w:rsid w:val="00306C9B"/>
    <w:rsid w:val="00307B6F"/>
    <w:rsid w:val="0031002D"/>
    <w:rsid w:val="003106FA"/>
    <w:rsid w:val="00310E18"/>
    <w:rsid w:val="003116E0"/>
    <w:rsid w:val="00311CAC"/>
    <w:rsid w:val="00311DC2"/>
    <w:rsid w:val="00312184"/>
    <w:rsid w:val="003125E1"/>
    <w:rsid w:val="00312E48"/>
    <w:rsid w:val="00313402"/>
    <w:rsid w:val="00315A1E"/>
    <w:rsid w:val="00316B9F"/>
    <w:rsid w:val="00316DA0"/>
    <w:rsid w:val="00316F26"/>
    <w:rsid w:val="00317168"/>
    <w:rsid w:val="00317495"/>
    <w:rsid w:val="00317593"/>
    <w:rsid w:val="00317887"/>
    <w:rsid w:val="00317ADB"/>
    <w:rsid w:val="00317DFB"/>
    <w:rsid w:val="0032005E"/>
    <w:rsid w:val="00320592"/>
    <w:rsid w:val="00320920"/>
    <w:rsid w:val="00320D10"/>
    <w:rsid w:val="003213E5"/>
    <w:rsid w:val="0032232D"/>
    <w:rsid w:val="003223B4"/>
    <w:rsid w:val="00322BC3"/>
    <w:rsid w:val="0032301B"/>
    <w:rsid w:val="0032318C"/>
    <w:rsid w:val="0032468B"/>
    <w:rsid w:val="003249CB"/>
    <w:rsid w:val="00325059"/>
    <w:rsid w:val="00325AB6"/>
    <w:rsid w:val="00325C7D"/>
    <w:rsid w:val="0033067C"/>
    <w:rsid w:val="0033073F"/>
    <w:rsid w:val="0033098D"/>
    <w:rsid w:val="00331584"/>
    <w:rsid w:val="003317C4"/>
    <w:rsid w:val="003323D3"/>
    <w:rsid w:val="003330FF"/>
    <w:rsid w:val="00333827"/>
    <w:rsid w:val="00334B3C"/>
    <w:rsid w:val="003350FA"/>
    <w:rsid w:val="00335A01"/>
    <w:rsid w:val="003367B6"/>
    <w:rsid w:val="00336F70"/>
    <w:rsid w:val="00340343"/>
    <w:rsid w:val="003410BB"/>
    <w:rsid w:val="003416C8"/>
    <w:rsid w:val="00341BF7"/>
    <w:rsid w:val="003449B9"/>
    <w:rsid w:val="00344A83"/>
    <w:rsid w:val="00344FD2"/>
    <w:rsid w:val="00345544"/>
    <w:rsid w:val="00345CEC"/>
    <w:rsid w:val="003468F8"/>
    <w:rsid w:val="00347632"/>
    <w:rsid w:val="003478CB"/>
    <w:rsid w:val="00347B35"/>
    <w:rsid w:val="0035117F"/>
    <w:rsid w:val="0035203B"/>
    <w:rsid w:val="00352953"/>
    <w:rsid w:val="00353479"/>
    <w:rsid w:val="00353A38"/>
    <w:rsid w:val="00355AB5"/>
    <w:rsid w:val="00356E59"/>
    <w:rsid w:val="00357136"/>
    <w:rsid w:val="00357AD5"/>
    <w:rsid w:val="00357C8F"/>
    <w:rsid w:val="00360062"/>
    <w:rsid w:val="0036133C"/>
    <w:rsid w:val="003619EC"/>
    <w:rsid w:val="00362450"/>
    <w:rsid w:val="00363517"/>
    <w:rsid w:val="003637BB"/>
    <w:rsid w:val="003640B2"/>
    <w:rsid w:val="00365A0E"/>
    <w:rsid w:val="00365ACA"/>
    <w:rsid w:val="00365B86"/>
    <w:rsid w:val="003667F6"/>
    <w:rsid w:val="00366864"/>
    <w:rsid w:val="003668B8"/>
    <w:rsid w:val="00366E9A"/>
    <w:rsid w:val="00367C55"/>
    <w:rsid w:val="003706D6"/>
    <w:rsid w:val="0037074B"/>
    <w:rsid w:val="0037141C"/>
    <w:rsid w:val="003718DD"/>
    <w:rsid w:val="00372DF3"/>
    <w:rsid w:val="00373424"/>
    <w:rsid w:val="00373C89"/>
    <w:rsid w:val="00373EA8"/>
    <w:rsid w:val="0037653E"/>
    <w:rsid w:val="00381CFD"/>
    <w:rsid w:val="00382EF2"/>
    <w:rsid w:val="0038314D"/>
    <w:rsid w:val="00383278"/>
    <w:rsid w:val="0038330D"/>
    <w:rsid w:val="0038332D"/>
    <w:rsid w:val="00385D16"/>
    <w:rsid w:val="00386088"/>
    <w:rsid w:val="0038792F"/>
    <w:rsid w:val="00390504"/>
    <w:rsid w:val="003906CD"/>
    <w:rsid w:val="00390827"/>
    <w:rsid w:val="003910EF"/>
    <w:rsid w:val="003914FF"/>
    <w:rsid w:val="00391746"/>
    <w:rsid w:val="00391B3A"/>
    <w:rsid w:val="00392949"/>
    <w:rsid w:val="00393B1A"/>
    <w:rsid w:val="00393C9B"/>
    <w:rsid w:val="00393F9D"/>
    <w:rsid w:val="00394D46"/>
    <w:rsid w:val="003955E1"/>
    <w:rsid w:val="00395E57"/>
    <w:rsid w:val="00396433"/>
    <w:rsid w:val="003964AA"/>
    <w:rsid w:val="00396A2B"/>
    <w:rsid w:val="00396A78"/>
    <w:rsid w:val="00396C89"/>
    <w:rsid w:val="00396CAE"/>
    <w:rsid w:val="00396DD4"/>
    <w:rsid w:val="003975A5"/>
    <w:rsid w:val="00397F62"/>
    <w:rsid w:val="003A4BCC"/>
    <w:rsid w:val="003A4E80"/>
    <w:rsid w:val="003A555C"/>
    <w:rsid w:val="003A645C"/>
    <w:rsid w:val="003A683B"/>
    <w:rsid w:val="003A68B0"/>
    <w:rsid w:val="003A6D65"/>
    <w:rsid w:val="003B0A0C"/>
    <w:rsid w:val="003B0D3B"/>
    <w:rsid w:val="003B0F28"/>
    <w:rsid w:val="003B2DB4"/>
    <w:rsid w:val="003B436E"/>
    <w:rsid w:val="003B4617"/>
    <w:rsid w:val="003B4981"/>
    <w:rsid w:val="003B4D14"/>
    <w:rsid w:val="003B5919"/>
    <w:rsid w:val="003B5BE1"/>
    <w:rsid w:val="003B5F3E"/>
    <w:rsid w:val="003B702D"/>
    <w:rsid w:val="003B71FA"/>
    <w:rsid w:val="003B7B84"/>
    <w:rsid w:val="003B7D7D"/>
    <w:rsid w:val="003C004C"/>
    <w:rsid w:val="003C02F2"/>
    <w:rsid w:val="003C0B72"/>
    <w:rsid w:val="003C18EF"/>
    <w:rsid w:val="003C1CDB"/>
    <w:rsid w:val="003C2A0A"/>
    <w:rsid w:val="003C5252"/>
    <w:rsid w:val="003C7042"/>
    <w:rsid w:val="003C7C75"/>
    <w:rsid w:val="003C7C91"/>
    <w:rsid w:val="003D0928"/>
    <w:rsid w:val="003D181C"/>
    <w:rsid w:val="003D2674"/>
    <w:rsid w:val="003D328B"/>
    <w:rsid w:val="003D33D9"/>
    <w:rsid w:val="003D3524"/>
    <w:rsid w:val="003D36DC"/>
    <w:rsid w:val="003D4050"/>
    <w:rsid w:val="003D64C4"/>
    <w:rsid w:val="003D7524"/>
    <w:rsid w:val="003E10F6"/>
    <w:rsid w:val="003E3323"/>
    <w:rsid w:val="003E3E80"/>
    <w:rsid w:val="003E3E84"/>
    <w:rsid w:val="003E4521"/>
    <w:rsid w:val="003E4648"/>
    <w:rsid w:val="003E4BEC"/>
    <w:rsid w:val="003E539A"/>
    <w:rsid w:val="003E53FF"/>
    <w:rsid w:val="003E59D5"/>
    <w:rsid w:val="003E5CCF"/>
    <w:rsid w:val="003E6604"/>
    <w:rsid w:val="003E671E"/>
    <w:rsid w:val="003E6724"/>
    <w:rsid w:val="003E6BFE"/>
    <w:rsid w:val="003F0063"/>
    <w:rsid w:val="003F09BF"/>
    <w:rsid w:val="003F0FF6"/>
    <w:rsid w:val="003F147E"/>
    <w:rsid w:val="003F1928"/>
    <w:rsid w:val="003F1C25"/>
    <w:rsid w:val="003F20A8"/>
    <w:rsid w:val="003F28C2"/>
    <w:rsid w:val="003F2982"/>
    <w:rsid w:val="003F2C0A"/>
    <w:rsid w:val="003F2DB3"/>
    <w:rsid w:val="003F377A"/>
    <w:rsid w:val="003F3DAC"/>
    <w:rsid w:val="003F5067"/>
    <w:rsid w:val="003F5EA6"/>
    <w:rsid w:val="003F5F16"/>
    <w:rsid w:val="003F62BE"/>
    <w:rsid w:val="003F65E0"/>
    <w:rsid w:val="004019D7"/>
    <w:rsid w:val="0040248B"/>
    <w:rsid w:val="00403712"/>
    <w:rsid w:val="004058A6"/>
    <w:rsid w:val="00406F73"/>
    <w:rsid w:val="004070F7"/>
    <w:rsid w:val="004079F7"/>
    <w:rsid w:val="00407D69"/>
    <w:rsid w:val="00410804"/>
    <w:rsid w:val="00410924"/>
    <w:rsid w:val="0041126E"/>
    <w:rsid w:val="004117C0"/>
    <w:rsid w:val="00411954"/>
    <w:rsid w:val="00412324"/>
    <w:rsid w:val="00412568"/>
    <w:rsid w:val="0041362B"/>
    <w:rsid w:val="004138D6"/>
    <w:rsid w:val="00414447"/>
    <w:rsid w:val="00414B06"/>
    <w:rsid w:val="004160E7"/>
    <w:rsid w:val="00416EA2"/>
    <w:rsid w:val="00420988"/>
    <w:rsid w:val="00421413"/>
    <w:rsid w:val="0042165D"/>
    <w:rsid w:val="00421DE4"/>
    <w:rsid w:val="004226F1"/>
    <w:rsid w:val="004227BD"/>
    <w:rsid w:val="0042316F"/>
    <w:rsid w:val="004238CA"/>
    <w:rsid w:val="00423EC2"/>
    <w:rsid w:val="00424C18"/>
    <w:rsid w:val="004251BA"/>
    <w:rsid w:val="0042594B"/>
    <w:rsid w:val="00425AFD"/>
    <w:rsid w:val="00425B53"/>
    <w:rsid w:val="00425F8B"/>
    <w:rsid w:val="00425FC9"/>
    <w:rsid w:val="00426587"/>
    <w:rsid w:val="00426A22"/>
    <w:rsid w:val="004305A9"/>
    <w:rsid w:val="0043169E"/>
    <w:rsid w:val="00431755"/>
    <w:rsid w:val="00431C37"/>
    <w:rsid w:val="00432074"/>
    <w:rsid w:val="0043215B"/>
    <w:rsid w:val="0043309E"/>
    <w:rsid w:val="00433699"/>
    <w:rsid w:val="00433869"/>
    <w:rsid w:val="00433989"/>
    <w:rsid w:val="00434B27"/>
    <w:rsid w:val="00435440"/>
    <w:rsid w:val="00435C98"/>
    <w:rsid w:val="00436F18"/>
    <w:rsid w:val="004372A6"/>
    <w:rsid w:val="0043778E"/>
    <w:rsid w:val="00437C99"/>
    <w:rsid w:val="00437F50"/>
    <w:rsid w:val="00437F9F"/>
    <w:rsid w:val="004403A2"/>
    <w:rsid w:val="00440513"/>
    <w:rsid w:val="0044106C"/>
    <w:rsid w:val="004414DF"/>
    <w:rsid w:val="00443B69"/>
    <w:rsid w:val="004441C9"/>
    <w:rsid w:val="0044422C"/>
    <w:rsid w:val="00444923"/>
    <w:rsid w:val="00445B3A"/>
    <w:rsid w:val="004465F4"/>
    <w:rsid w:val="0044682C"/>
    <w:rsid w:val="004468D1"/>
    <w:rsid w:val="00446EF2"/>
    <w:rsid w:val="004473D2"/>
    <w:rsid w:val="004473F5"/>
    <w:rsid w:val="00447EE8"/>
    <w:rsid w:val="00450002"/>
    <w:rsid w:val="004510C5"/>
    <w:rsid w:val="00451477"/>
    <w:rsid w:val="00451CD9"/>
    <w:rsid w:val="004521FF"/>
    <w:rsid w:val="004536AA"/>
    <w:rsid w:val="00453C50"/>
    <w:rsid w:val="00454397"/>
    <w:rsid w:val="00454CD2"/>
    <w:rsid w:val="00455046"/>
    <w:rsid w:val="00455512"/>
    <w:rsid w:val="00455C55"/>
    <w:rsid w:val="004572D0"/>
    <w:rsid w:val="00457CDB"/>
    <w:rsid w:val="00457D9E"/>
    <w:rsid w:val="00457DA5"/>
    <w:rsid w:val="00461021"/>
    <w:rsid w:val="00461602"/>
    <w:rsid w:val="004616D6"/>
    <w:rsid w:val="00461DCD"/>
    <w:rsid w:val="00462B14"/>
    <w:rsid w:val="00463CB0"/>
    <w:rsid w:val="004658E5"/>
    <w:rsid w:val="004662F8"/>
    <w:rsid w:val="004667C8"/>
    <w:rsid w:val="00467BEF"/>
    <w:rsid w:val="00470C61"/>
    <w:rsid w:val="00471671"/>
    <w:rsid w:val="00472489"/>
    <w:rsid w:val="00472552"/>
    <w:rsid w:val="00474CFD"/>
    <w:rsid w:val="00475B26"/>
    <w:rsid w:val="00475F1A"/>
    <w:rsid w:val="0047731E"/>
    <w:rsid w:val="00477E1A"/>
    <w:rsid w:val="004803B5"/>
    <w:rsid w:val="0048061E"/>
    <w:rsid w:val="0048102C"/>
    <w:rsid w:val="004820BE"/>
    <w:rsid w:val="004828F1"/>
    <w:rsid w:val="00483BB4"/>
    <w:rsid w:val="00483DBB"/>
    <w:rsid w:val="004846E1"/>
    <w:rsid w:val="0048497B"/>
    <w:rsid w:val="0048534D"/>
    <w:rsid w:val="004853F4"/>
    <w:rsid w:val="00485D28"/>
    <w:rsid w:val="00486D17"/>
    <w:rsid w:val="004905BF"/>
    <w:rsid w:val="00490DAE"/>
    <w:rsid w:val="004924CC"/>
    <w:rsid w:val="00493A23"/>
    <w:rsid w:val="00493F88"/>
    <w:rsid w:val="0049477D"/>
    <w:rsid w:val="004948C1"/>
    <w:rsid w:val="00495129"/>
    <w:rsid w:val="004958E4"/>
    <w:rsid w:val="00495A23"/>
    <w:rsid w:val="00497CF8"/>
    <w:rsid w:val="004A0C18"/>
    <w:rsid w:val="004A1F4B"/>
    <w:rsid w:val="004A226A"/>
    <w:rsid w:val="004A45F0"/>
    <w:rsid w:val="004A5D4C"/>
    <w:rsid w:val="004A5E23"/>
    <w:rsid w:val="004A5E89"/>
    <w:rsid w:val="004A6BD0"/>
    <w:rsid w:val="004A6C36"/>
    <w:rsid w:val="004A7577"/>
    <w:rsid w:val="004B0A1B"/>
    <w:rsid w:val="004B0DEB"/>
    <w:rsid w:val="004B20EA"/>
    <w:rsid w:val="004B293A"/>
    <w:rsid w:val="004B36D0"/>
    <w:rsid w:val="004B4332"/>
    <w:rsid w:val="004B44D0"/>
    <w:rsid w:val="004B4B18"/>
    <w:rsid w:val="004B4B3D"/>
    <w:rsid w:val="004B4E21"/>
    <w:rsid w:val="004B5184"/>
    <w:rsid w:val="004B5527"/>
    <w:rsid w:val="004B5C53"/>
    <w:rsid w:val="004B60DF"/>
    <w:rsid w:val="004B6149"/>
    <w:rsid w:val="004B7644"/>
    <w:rsid w:val="004B78D7"/>
    <w:rsid w:val="004B7B6B"/>
    <w:rsid w:val="004C05F9"/>
    <w:rsid w:val="004C1049"/>
    <w:rsid w:val="004C17B2"/>
    <w:rsid w:val="004C1DBB"/>
    <w:rsid w:val="004C3044"/>
    <w:rsid w:val="004C32FE"/>
    <w:rsid w:val="004C3344"/>
    <w:rsid w:val="004C45A1"/>
    <w:rsid w:val="004C48E0"/>
    <w:rsid w:val="004C4E98"/>
    <w:rsid w:val="004C4EEC"/>
    <w:rsid w:val="004C5826"/>
    <w:rsid w:val="004C6916"/>
    <w:rsid w:val="004D0300"/>
    <w:rsid w:val="004D09AF"/>
    <w:rsid w:val="004D1E61"/>
    <w:rsid w:val="004D2182"/>
    <w:rsid w:val="004D2D88"/>
    <w:rsid w:val="004D3BD9"/>
    <w:rsid w:val="004D42C2"/>
    <w:rsid w:val="004D446D"/>
    <w:rsid w:val="004D538B"/>
    <w:rsid w:val="004D53BA"/>
    <w:rsid w:val="004D5C2A"/>
    <w:rsid w:val="004D7B2D"/>
    <w:rsid w:val="004E024A"/>
    <w:rsid w:val="004E0C52"/>
    <w:rsid w:val="004E122C"/>
    <w:rsid w:val="004E1704"/>
    <w:rsid w:val="004E1938"/>
    <w:rsid w:val="004E1A80"/>
    <w:rsid w:val="004E1E6F"/>
    <w:rsid w:val="004E21C8"/>
    <w:rsid w:val="004E21DF"/>
    <w:rsid w:val="004E37AA"/>
    <w:rsid w:val="004E4542"/>
    <w:rsid w:val="004E48F6"/>
    <w:rsid w:val="004E4CB9"/>
    <w:rsid w:val="004E5DE3"/>
    <w:rsid w:val="004E64DB"/>
    <w:rsid w:val="004E6530"/>
    <w:rsid w:val="004E6824"/>
    <w:rsid w:val="004E692A"/>
    <w:rsid w:val="004E6A96"/>
    <w:rsid w:val="004E6F97"/>
    <w:rsid w:val="004E6FF8"/>
    <w:rsid w:val="004E7219"/>
    <w:rsid w:val="004E76ED"/>
    <w:rsid w:val="004E7933"/>
    <w:rsid w:val="004E7FEB"/>
    <w:rsid w:val="004F0417"/>
    <w:rsid w:val="004F06F7"/>
    <w:rsid w:val="004F1BBA"/>
    <w:rsid w:val="004F222C"/>
    <w:rsid w:val="004F29AC"/>
    <w:rsid w:val="004F2B16"/>
    <w:rsid w:val="004F46D5"/>
    <w:rsid w:val="004F507C"/>
    <w:rsid w:val="004F585D"/>
    <w:rsid w:val="004F7510"/>
    <w:rsid w:val="004F7DA4"/>
    <w:rsid w:val="00500A11"/>
    <w:rsid w:val="00500AB0"/>
    <w:rsid w:val="00500F65"/>
    <w:rsid w:val="0050105F"/>
    <w:rsid w:val="005012B5"/>
    <w:rsid w:val="00501490"/>
    <w:rsid w:val="005016CE"/>
    <w:rsid w:val="0050174C"/>
    <w:rsid w:val="00501CB7"/>
    <w:rsid w:val="005025CB"/>
    <w:rsid w:val="0050396A"/>
    <w:rsid w:val="00504454"/>
    <w:rsid w:val="005044BE"/>
    <w:rsid w:val="00504653"/>
    <w:rsid w:val="00504C9F"/>
    <w:rsid w:val="005059C4"/>
    <w:rsid w:val="00505E4E"/>
    <w:rsid w:val="00506558"/>
    <w:rsid w:val="00507016"/>
    <w:rsid w:val="005070CE"/>
    <w:rsid w:val="00507DB9"/>
    <w:rsid w:val="0051139F"/>
    <w:rsid w:val="00511C07"/>
    <w:rsid w:val="005131DA"/>
    <w:rsid w:val="00513AE8"/>
    <w:rsid w:val="00513E16"/>
    <w:rsid w:val="00514D6E"/>
    <w:rsid w:val="00516086"/>
    <w:rsid w:val="005173CD"/>
    <w:rsid w:val="0051748E"/>
    <w:rsid w:val="005201D7"/>
    <w:rsid w:val="0052125E"/>
    <w:rsid w:val="0052127D"/>
    <w:rsid w:val="005215B9"/>
    <w:rsid w:val="00523136"/>
    <w:rsid w:val="005233BF"/>
    <w:rsid w:val="00523966"/>
    <w:rsid w:val="0052443E"/>
    <w:rsid w:val="005245E8"/>
    <w:rsid w:val="00524A7A"/>
    <w:rsid w:val="00524B10"/>
    <w:rsid w:val="00524C56"/>
    <w:rsid w:val="00530BC6"/>
    <w:rsid w:val="00532323"/>
    <w:rsid w:val="00533559"/>
    <w:rsid w:val="00534314"/>
    <w:rsid w:val="00534FA3"/>
    <w:rsid w:val="00535BB3"/>
    <w:rsid w:val="00536263"/>
    <w:rsid w:val="005367B1"/>
    <w:rsid w:val="00536AB0"/>
    <w:rsid w:val="00536B59"/>
    <w:rsid w:val="005373ED"/>
    <w:rsid w:val="005417EF"/>
    <w:rsid w:val="00544C6C"/>
    <w:rsid w:val="005450AE"/>
    <w:rsid w:val="005450F9"/>
    <w:rsid w:val="00546236"/>
    <w:rsid w:val="005501D0"/>
    <w:rsid w:val="005501F3"/>
    <w:rsid w:val="0055191E"/>
    <w:rsid w:val="005521A0"/>
    <w:rsid w:val="0055222D"/>
    <w:rsid w:val="00552294"/>
    <w:rsid w:val="0055229A"/>
    <w:rsid w:val="00553A7C"/>
    <w:rsid w:val="005543D1"/>
    <w:rsid w:val="005545A8"/>
    <w:rsid w:val="00555006"/>
    <w:rsid w:val="005550AA"/>
    <w:rsid w:val="005557A1"/>
    <w:rsid w:val="00555FBD"/>
    <w:rsid w:val="00555FF0"/>
    <w:rsid w:val="005572BC"/>
    <w:rsid w:val="005573F0"/>
    <w:rsid w:val="00557F91"/>
    <w:rsid w:val="00560CCA"/>
    <w:rsid w:val="00560F53"/>
    <w:rsid w:val="00561758"/>
    <w:rsid w:val="00561BCC"/>
    <w:rsid w:val="00562A9F"/>
    <w:rsid w:val="00562ED2"/>
    <w:rsid w:val="005637FA"/>
    <w:rsid w:val="00563BA9"/>
    <w:rsid w:val="00563C82"/>
    <w:rsid w:val="005642A8"/>
    <w:rsid w:val="005647DA"/>
    <w:rsid w:val="00564F3A"/>
    <w:rsid w:val="00565A77"/>
    <w:rsid w:val="005671AE"/>
    <w:rsid w:val="005705FB"/>
    <w:rsid w:val="00572663"/>
    <w:rsid w:val="005732AB"/>
    <w:rsid w:val="00575085"/>
    <w:rsid w:val="00575387"/>
    <w:rsid w:val="005756FC"/>
    <w:rsid w:val="00575DB6"/>
    <w:rsid w:val="00576133"/>
    <w:rsid w:val="005761E4"/>
    <w:rsid w:val="00576EC8"/>
    <w:rsid w:val="00577267"/>
    <w:rsid w:val="00577281"/>
    <w:rsid w:val="005778FC"/>
    <w:rsid w:val="005800A1"/>
    <w:rsid w:val="0058035D"/>
    <w:rsid w:val="00580BDB"/>
    <w:rsid w:val="00583A51"/>
    <w:rsid w:val="005855A6"/>
    <w:rsid w:val="005859E2"/>
    <w:rsid w:val="00586021"/>
    <w:rsid w:val="005862BA"/>
    <w:rsid w:val="0058771B"/>
    <w:rsid w:val="00587F98"/>
    <w:rsid w:val="00590322"/>
    <w:rsid w:val="00590824"/>
    <w:rsid w:val="00590A56"/>
    <w:rsid w:val="00591A36"/>
    <w:rsid w:val="00592B19"/>
    <w:rsid w:val="00592D3D"/>
    <w:rsid w:val="0059336A"/>
    <w:rsid w:val="00593DF4"/>
    <w:rsid w:val="00594308"/>
    <w:rsid w:val="00595D22"/>
    <w:rsid w:val="00596A6B"/>
    <w:rsid w:val="00596B0E"/>
    <w:rsid w:val="00597956"/>
    <w:rsid w:val="005A0634"/>
    <w:rsid w:val="005A0859"/>
    <w:rsid w:val="005A15FE"/>
    <w:rsid w:val="005A3576"/>
    <w:rsid w:val="005A39F7"/>
    <w:rsid w:val="005A403B"/>
    <w:rsid w:val="005A4C8C"/>
    <w:rsid w:val="005A51D1"/>
    <w:rsid w:val="005A63C0"/>
    <w:rsid w:val="005A6D07"/>
    <w:rsid w:val="005B033F"/>
    <w:rsid w:val="005B2FB4"/>
    <w:rsid w:val="005B3077"/>
    <w:rsid w:val="005B43EA"/>
    <w:rsid w:val="005B4432"/>
    <w:rsid w:val="005B5BE3"/>
    <w:rsid w:val="005B5F30"/>
    <w:rsid w:val="005B6898"/>
    <w:rsid w:val="005B6B0D"/>
    <w:rsid w:val="005B700F"/>
    <w:rsid w:val="005B7872"/>
    <w:rsid w:val="005C0571"/>
    <w:rsid w:val="005C06A6"/>
    <w:rsid w:val="005C07C4"/>
    <w:rsid w:val="005C08FF"/>
    <w:rsid w:val="005C14A0"/>
    <w:rsid w:val="005C1FE6"/>
    <w:rsid w:val="005C44D8"/>
    <w:rsid w:val="005C44F0"/>
    <w:rsid w:val="005C4745"/>
    <w:rsid w:val="005C63F7"/>
    <w:rsid w:val="005C6876"/>
    <w:rsid w:val="005C7A45"/>
    <w:rsid w:val="005D09C5"/>
    <w:rsid w:val="005D0C46"/>
    <w:rsid w:val="005D284D"/>
    <w:rsid w:val="005D2974"/>
    <w:rsid w:val="005D2AE2"/>
    <w:rsid w:val="005D3223"/>
    <w:rsid w:val="005D58E0"/>
    <w:rsid w:val="005D61DB"/>
    <w:rsid w:val="005D776D"/>
    <w:rsid w:val="005D7B30"/>
    <w:rsid w:val="005E0433"/>
    <w:rsid w:val="005E06EB"/>
    <w:rsid w:val="005E265E"/>
    <w:rsid w:val="005E2A5F"/>
    <w:rsid w:val="005E2F97"/>
    <w:rsid w:val="005E3419"/>
    <w:rsid w:val="005E487D"/>
    <w:rsid w:val="005E52BF"/>
    <w:rsid w:val="005E5D05"/>
    <w:rsid w:val="005E5F1D"/>
    <w:rsid w:val="005E650A"/>
    <w:rsid w:val="005E6D97"/>
    <w:rsid w:val="005E7252"/>
    <w:rsid w:val="005F0274"/>
    <w:rsid w:val="005F0E57"/>
    <w:rsid w:val="005F126B"/>
    <w:rsid w:val="005F1E67"/>
    <w:rsid w:val="005F28BA"/>
    <w:rsid w:val="005F2D5E"/>
    <w:rsid w:val="005F33CF"/>
    <w:rsid w:val="005F355D"/>
    <w:rsid w:val="005F359C"/>
    <w:rsid w:val="005F4282"/>
    <w:rsid w:val="005F4522"/>
    <w:rsid w:val="005F4B05"/>
    <w:rsid w:val="005F5A19"/>
    <w:rsid w:val="005F6A3C"/>
    <w:rsid w:val="005F6B6C"/>
    <w:rsid w:val="005F6D8F"/>
    <w:rsid w:val="005F7CE7"/>
    <w:rsid w:val="005F7D0E"/>
    <w:rsid w:val="00600C8E"/>
    <w:rsid w:val="00601586"/>
    <w:rsid w:val="00602A4C"/>
    <w:rsid w:val="00603FD4"/>
    <w:rsid w:val="0060481B"/>
    <w:rsid w:val="006048FA"/>
    <w:rsid w:val="00604D18"/>
    <w:rsid w:val="00604EED"/>
    <w:rsid w:val="00605175"/>
    <w:rsid w:val="00606996"/>
    <w:rsid w:val="00606AF9"/>
    <w:rsid w:val="006070EA"/>
    <w:rsid w:val="00607226"/>
    <w:rsid w:val="00610132"/>
    <w:rsid w:val="00611045"/>
    <w:rsid w:val="006111E7"/>
    <w:rsid w:val="0061133B"/>
    <w:rsid w:val="006115F3"/>
    <w:rsid w:val="00611CA5"/>
    <w:rsid w:val="00612B90"/>
    <w:rsid w:val="006137B8"/>
    <w:rsid w:val="00615F4C"/>
    <w:rsid w:val="00616085"/>
    <w:rsid w:val="0061647F"/>
    <w:rsid w:val="00616A75"/>
    <w:rsid w:val="006170B0"/>
    <w:rsid w:val="00617235"/>
    <w:rsid w:val="00617744"/>
    <w:rsid w:val="00620E23"/>
    <w:rsid w:val="0062175A"/>
    <w:rsid w:val="00621C27"/>
    <w:rsid w:val="006224B7"/>
    <w:rsid w:val="006232D7"/>
    <w:rsid w:val="006237A6"/>
    <w:rsid w:val="0062444D"/>
    <w:rsid w:val="00626EF8"/>
    <w:rsid w:val="00626F3F"/>
    <w:rsid w:val="00626FE8"/>
    <w:rsid w:val="00627041"/>
    <w:rsid w:val="00627193"/>
    <w:rsid w:val="00627B35"/>
    <w:rsid w:val="006309D3"/>
    <w:rsid w:val="00630A7F"/>
    <w:rsid w:val="00631EE3"/>
    <w:rsid w:val="006321BA"/>
    <w:rsid w:val="00632DDD"/>
    <w:rsid w:val="00633581"/>
    <w:rsid w:val="00633BBF"/>
    <w:rsid w:val="00634028"/>
    <w:rsid w:val="00634390"/>
    <w:rsid w:val="00634DF4"/>
    <w:rsid w:val="00637E03"/>
    <w:rsid w:val="00637F1B"/>
    <w:rsid w:val="00641DA8"/>
    <w:rsid w:val="00642D6C"/>
    <w:rsid w:val="00643BA7"/>
    <w:rsid w:val="00643FE3"/>
    <w:rsid w:val="006448CB"/>
    <w:rsid w:val="00644BC1"/>
    <w:rsid w:val="006450B6"/>
    <w:rsid w:val="006454CE"/>
    <w:rsid w:val="00645BB1"/>
    <w:rsid w:val="00647031"/>
    <w:rsid w:val="006473EE"/>
    <w:rsid w:val="00647679"/>
    <w:rsid w:val="006478FE"/>
    <w:rsid w:val="00650B25"/>
    <w:rsid w:val="0065153A"/>
    <w:rsid w:val="006522A7"/>
    <w:rsid w:val="006525FC"/>
    <w:rsid w:val="006533BF"/>
    <w:rsid w:val="00653553"/>
    <w:rsid w:val="00653876"/>
    <w:rsid w:val="00653E6B"/>
    <w:rsid w:val="0065433E"/>
    <w:rsid w:val="006546F4"/>
    <w:rsid w:val="00654817"/>
    <w:rsid w:val="0065484D"/>
    <w:rsid w:val="006549DB"/>
    <w:rsid w:val="00655F0B"/>
    <w:rsid w:val="00655FD5"/>
    <w:rsid w:val="006560BC"/>
    <w:rsid w:val="00656798"/>
    <w:rsid w:val="00656F07"/>
    <w:rsid w:val="00657E34"/>
    <w:rsid w:val="00657EAE"/>
    <w:rsid w:val="006607B8"/>
    <w:rsid w:val="00661BB2"/>
    <w:rsid w:val="00661F8B"/>
    <w:rsid w:val="006623C1"/>
    <w:rsid w:val="006627B6"/>
    <w:rsid w:val="00662C26"/>
    <w:rsid w:val="006645BA"/>
    <w:rsid w:val="00665189"/>
    <w:rsid w:val="006653BB"/>
    <w:rsid w:val="00665D3B"/>
    <w:rsid w:val="00667BE9"/>
    <w:rsid w:val="00667D11"/>
    <w:rsid w:val="00667D35"/>
    <w:rsid w:val="006700C2"/>
    <w:rsid w:val="006706A2"/>
    <w:rsid w:val="00672813"/>
    <w:rsid w:val="00672EED"/>
    <w:rsid w:val="00672F95"/>
    <w:rsid w:val="0067348F"/>
    <w:rsid w:val="006748EF"/>
    <w:rsid w:val="00674A8B"/>
    <w:rsid w:val="0067514B"/>
    <w:rsid w:val="00675F56"/>
    <w:rsid w:val="0067631D"/>
    <w:rsid w:val="00677253"/>
    <w:rsid w:val="006774AA"/>
    <w:rsid w:val="0068062E"/>
    <w:rsid w:val="0068094D"/>
    <w:rsid w:val="00680BE2"/>
    <w:rsid w:val="00681038"/>
    <w:rsid w:val="006817E2"/>
    <w:rsid w:val="006818EE"/>
    <w:rsid w:val="00681D9E"/>
    <w:rsid w:val="006827BE"/>
    <w:rsid w:val="00683249"/>
    <w:rsid w:val="006838AE"/>
    <w:rsid w:val="00683CFB"/>
    <w:rsid w:val="00683D68"/>
    <w:rsid w:val="006843AB"/>
    <w:rsid w:val="006846AD"/>
    <w:rsid w:val="00684817"/>
    <w:rsid w:val="006859AC"/>
    <w:rsid w:val="00686801"/>
    <w:rsid w:val="006879E5"/>
    <w:rsid w:val="00687F90"/>
    <w:rsid w:val="006904BB"/>
    <w:rsid w:val="00690800"/>
    <w:rsid w:val="00690811"/>
    <w:rsid w:val="006908A0"/>
    <w:rsid w:val="00690CB3"/>
    <w:rsid w:val="006911D8"/>
    <w:rsid w:val="006912C9"/>
    <w:rsid w:val="0069166B"/>
    <w:rsid w:val="006920BB"/>
    <w:rsid w:val="00692D2D"/>
    <w:rsid w:val="006936E9"/>
    <w:rsid w:val="006944AC"/>
    <w:rsid w:val="006945DE"/>
    <w:rsid w:val="00695024"/>
    <w:rsid w:val="00695298"/>
    <w:rsid w:val="00695340"/>
    <w:rsid w:val="00695753"/>
    <w:rsid w:val="00695F17"/>
    <w:rsid w:val="00697161"/>
    <w:rsid w:val="006976CD"/>
    <w:rsid w:val="0069780D"/>
    <w:rsid w:val="006A01AA"/>
    <w:rsid w:val="006A051F"/>
    <w:rsid w:val="006A0600"/>
    <w:rsid w:val="006A299C"/>
    <w:rsid w:val="006A3219"/>
    <w:rsid w:val="006A365E"/>
    <w:rsid w:val="006A40D7"/>
    <w:rsid w:val="006A45C1"/>
    <w:rsid w:val="006A6CA4"/>
    <w:rsid w:val="006A718F"/>
    <w:rsid w:val="006A738D"/>
    <w:rsid w:val="006A743C"/>
    <w:rsid w:val="006A7CF3"/>
    <w:rsid w:val="006B0831"/>
    <w:rsid w:val="006B306C"/>
    <w:rsid w:val="006B3076"/>
    <w:rsid w:val="006B359E"/>
    <w:rsid w:val="006B48FC"/>
    <w:rsid w:val="006B5D03"/>
    <w:rsid w:val="006B63ED"/>
    <w:rsid w:val="006B69C9"/>
    <w:rsid w:val="006B7822"/>
    <w:rsid w:val="006C0C87"/>
    <w:rsid w:val="006C14A6"/>
    <w:rsid w:val="006C164C"/>
    <w:rsid w:val="006C2586"/>
    <w:rsid w:val="006C3F28"/>
    <w:rsid w:val="006C4BB7"/>
    <w:rsid w:val="006C4D01"/>
    <w:rsid w:val="006C4E81"/>
    <w:rsid w:val="006C57A2"/>
    <w:rsid w:val="006C5DA8"/>
    <w:rsid w:val="006C6988"/>
    <w:rsid w:val="006C6A45"/>
    <w:rsid w:val="006C6EFF"/>
    <w:rsid w:val="006D00FF"/>
    <w:rsid w:val="006D0180"/>
    <w:rsid w:val="006D03B1"/>
    <w:rsid w:val="006D0C6F"/>
    <w:rsid w:val="006D0F49"/>
    <w:rsid w:val="006D1798"/>
    <w:rsid w:val="006D1E90"/>
    <w:rsid w:val="006D30B1"/>
    <w:rsid w:val="006D3438"/>
    <w:rsid w:val="006D447B"/>
    <w:rsid w:val="006D4825"/>
    <w:rsid w:val="006D51CE"/>
    <w:rsid w:val="006D696E"/>
    <w:rsid w:val="006D7FDF"/>
    <w:rsid w:val="006D7FF2"/>
    <w:rsid w:val="006E0272"/>
    <w:rsid w:val="006E066A"/>
    <w:rsid w:val="006E0759"/>
    <w:rsid w:val="006E07FA"/>
    <w:rsid w:val="006E1AA0"/>
    <w:rsid w:val="006E290F"/>
    <w:rsid w:val="006E3B8E"/>
    <w:rsid w:val="006E4B95"/>
    <w:rsid w:val="006E5731"/>
    <w:rsid w:val="006E64CF"/>
    <w:rsid w:val="006E6815"/>
    <w:rsid w:val="006F06BE"/>
    <w:rsid w:val="006F1512"/>
    <w:rsid w:val="006F1E86"/>
    <w:rsid w:val="006F1F4D"/>
    <w:rsid w:val="006F1FCF"/>
    <w:rsid w:val="006F27BC"/>
    <w:rsid w:val="006F29B0"/>
    <w:rsid w:val="006F2FB2"/>
    <w:rsid w:val="006F3309"/>
    <w:rsid w:val="006F33E5"/>
    <w:rsid w:val="006F5447"/>
    <w:rsid w:val="006F62D6"/>
    <w:rsid w:val="006F7493"/>
    <w:rsid w:val="007001DD"/>
    <w:rsid w:val="00700DB4"/>
    <w:rsid w:val="00701445"/>
    <w:rsid w:val="00701B44"/>
    <w:rsid w:val="0070212D"/>
    <w:rsid w:val="0070216A"/>
    <w:rsid w:val="00703056"/>
    <w:rsid w:val="00703FFA"/>
    <w:rsid w:val="00704DD9"/>
    <w:rsid w:val="00705A71"/>
    <w:rsid w:val="0070663B"/>
    <w:rsid w:val="00706ED8"/>
    <w:rsid w:val="00707013"/>
    <w:rsid w:val="0070736F"/>
    <w:rsid w:val="00707568"/>
    <w:rsid w:val="007102B2"/>
    <w:rsid w:val="00710F45"/>
    <w:rsid w:val="0071186C"/>
    <w:rsid w:val="0071263E"/>
    <w:rsid w:val="0071371C"/>
    <w:rsid w:val="00714407"/>
    <w:rsid w:val="0071637D"/>
    <w:rsid w:val="00716D2F"/>
    <w:rsid w:val="00717F3A"/>
    <w:rsid w:val="00720692"/>
    <w:rsid w:val="007206CD"/>
    <w:rsid w:val="00721694"/>
    <w:rsid w:val="00721DA6"/>
    <w:rsid w:val="00721F42"/>
    <w:rsid w:val="0072315F"/>
    <w:rsid w:val="0072329C"/>
    <w:rsid w:val="00723F98"/>
    <w:rsid w:val="00724232"/>
    <w:rsid w:val="00724A12"/>
    <w:rsid w:val="00724CA1"/>
    <w:rsid w:val="00725036"/>
    <w:rsid w:val="00725228"/>
    <w:rsid w:val="007254BB"/>
    <w:rsid w:val="007258FE"/>
    <w:rsid w:val="00725BA8"/>
    <w:rsid w:val="00725C68"/>
    <w:rsid w:val="007260F8"/>
    <w:rsid w:val="007264BD"/>
    <w:rsid w:val="007264F5"/>
    <w:rsid w:val="007266BF"/>
    <w:rsid w:val="0072674A"/>
    <w:rsid w:val="007300CD"/>
    <w:rsid w:val="00730566"/>
    <w:rsid w:val="007316F1"/>
    <w:rsid w:val="0073216D"/>
    <w:rsid w:val="00732950"/>
    <w:rsid w:val="00732AA3"/>
    <w:rsid w:val="00732BC4"/>
    <w:rsid w:val="0073412B"/>
    <w:rsid w:val="007342B1"/>
    <w:rsid w:val="0073496B"/>
    <w:rsid w:val="0073583E"/>
    <w:rsid w:val="0073700B"/>
    <w:rsid w:val="007372A0"/>
    <w:rsid w:val="00737373"/>
    <w:rsid w:val="00737411"/>
    <w:rsid w:val="00737A76"/>
    <w:rsid w:val="007413D6"/>
    <w:rsid w:val="007417A1"/>
    <w:rsid w:val="007426AD"/>
    <w:rsid w:val="007433B3"/>
    <w:rsid w:val="00743CB7"/>
    <w:rsid w:val="0074400C"/>
    <w:rsid w:val="00744570"/>
    <w:rsid w:val="007449FA"/>
    <w:rsid w:val="00744C6A"/>
    <w:rsid w:val="00744DF2"/>
    <w:rsid w:val="00744E6B"/>
    <w:rsid w:val="00745121"/>
    <w:rsid w:val="00747883"/>
    <w:rsid w:val="00750354"/>
    <w:rsid w:val="0075061F"/>
    <w:rsid w:val="007513A9"/>
    <w:rsid w:val="007516A4"/>
    <w:rsid w:val="007523A6"/>
    <w:rsid w:val="007528FA"/>
    <w:rsid w:val="0075339F"/>
    <w:rsid w:val="0075514D"/>
    <w:rsid w:val="007555FB"/>
    <w:rsid w:val="00756035"/>
    <w:rsid w:val="00756F69"/>
    <w:rsid w:val="007602A7"/>
    <w:rsid w:val="007605D4"/>
    <w:rsid w:val="00760920"/>
    <w:rsid w:val="00760EFF"/>
    <w:rsid w:val="00761BFC"/>
    <w:rsid w:val="00762967"/>
    <w:rsid w:val="00762DE2"/>
    <w:rsid w:val="00763361"/>
    <w:rsid w:val="00764618"/>
    <w:rsid w:val="007646B2"/>
    <w:rsid w:val="00764DAE"/>
    <w:rsid w:val="00764FE3"/>
    <w:rsid w:val="0076568D"/>
    <w:rsid w:val="007657D8"/>
    <w:rsid w:val="00765836"/>
    <w:rsid w:val="00766210"/>
    <w:rsid w:val="0076631F"/>
    <w:rsid w:val="007667C0"/>
    <w:rsid w:val="0077044E"/>
    <w:rsid w:val="007705AE"/>
    <w:rsid w:val="0077061B"/>
    <w:rsid w:val="007713AD"/>
    <w:rsid w:val="0077174B"/>
    <w:rsid w:val="00771A8F"/>
    <w:rsid w:val="00771CC0"/>
    <w:rsid w:val="0077201A"/>
    <w:rsid w:val="00772289"/>
    <w:rsid w:val="007722B0"/>
    <w:rsid w:val="00772A08"/>
    <w:rsid w:val="0077461F"/>
    <w:rsid w:val="0077471C"/>
    <w:rsid w:val="0077506A"/>
    <w:rsid w:val="007750B2"/>
    <w:rsid w:val="007751F5"/>
    <w:rsid w:val="00775347"/>
    <w:rsid w:val="00775783"/>
    <w:rsid w:val="00775FAF"/>
    <w:rsid w:val="007766B8"/>
    <w:rsid w:val="00776E68"/>
    <w:rsid w:val="00777052"/>
    <w:rsid w:val="007803DD"/>
    <w:rsid w:val="007813B0"/>
    <w:rsid w:val="00781481"/>
    <w:rsid w:val="007824A5"/>
    <w:rsid w:val="00782D2F"/>
    <w:rsid w:val="007834E0"/>
    <w:rsid w:val="0078356E"/>
    <w:rsid w:val="00783DA6"/>
    <w:rsid w:val="00783F53"/>
    <w:rsid w:val="00783F72"/>
    <w:rsid w:val="0078666D"/>
    <w:rsid w:val="007912DC"/>
    <w:rsid w:val="00791329"/>
    <w:rsid w:val="00792D60"/>
    <w:rsid w:val="007932A1"/>
    <w:rsid w:val="00793D92"/>
    <w:rsid w:val="007950CF"/>
    <w:rsid w:val="007956FB"/>
    <w:rsid w:val="00795A4F"/>
    <w:rsid w:val="00795CD6"/>
    <w:rsid w:val="007960E0"/>
    <w:rsid w:val="00796DF6"/>
    <w:rsid w:val="007A0194"/>
    <w:rsid w:val="007A0EB8"/>
    <w:rsid w:val="007A0F6D"/>
    <w:rsid w:val="007A0FAD"/>
    <w:rsid w:val="007A24E9"/>
    <w:rsid w:val="007A2E29"/>
    <w:rsid w:val="007A348C"/>
    <w:rsid w:val="007A3599"/>
    <w:rsid w:val="007A3C77"/>
    <w:rsid w:val="007A40EE"/>
    <w:rsid w:val="007A43E3"/>
    <w:rsid w:val="007A59D7"/>
    <w:rsid w:val="007A60B4"/>
    <w:rsid w:val="007A6E5D"/>
    <w:rsid w:val="007A6E96"/>
    <w:rsid w:val="007B0DFC"/>
    <w:rsid w:val="007B148D"/>
    <w:rsid w:val="007B351E"/>
    <w:rsid w:val="007B3758"/>
    <w:rsid w:val="007B481E"/>
    <w:rsid w:val="007B5683"/>
    <w:rsid w:val="007B63DE"/>
    <w:rsid w:val="007B66F7"/>
    <w:rsid w:val="007B6CFF"/>
    <w:rsid w:val="007B71E7"/>
    <w:rsid w:val="007B7473"/>
    <w:rsid w:val="007B7E1A"/>
    <w:rsid w:val="007C0112"/>
    <w:rsid w:val="007C04B2"/>
    <w:rsid w:val="007C10BF"/>
    <w:rsid w:val="007C1163"/>
    <w:rsid w:val="007C18B7"/>
    <w:rsid w:val="007C2254"/>
    <w:rsid w:val="007C3372"/>
    <w:rsid w:val="007C3B22"/>
    <w:rsid w:val="007C3F7D"/>
    <w:rsid w:val="007C5D8A"/>
    <w:rsid w:val="007C6052"/>
    <w:rsid w:val="007C6354"/>
    <w:rsid w:val="007C6A70"/>
    <w:rsid w:val="007C7B22"/>
    <w:rsid w:val="007D00D1"/>
    <w:rsid w:val="007D0B3B"/>
    <w:rsid w:val="007D0D32"/>
    <w:rsid w:val="007D17B8"/>
    <w:rsid w:val="007D2250"/>
    <w:rsid w:val="007D3AC4"/>
    <w:rsid w:val="007D4121"/>
    <w:rsid w:val="007D471E"/>
    <w:rsid w:val="007D4D13"/>
    <w:rsid w:val="007D5764"/>
    <w:rsid w:val="007D5E3D"/>
    <w:rsid w:val="007D6BA1"/>
    <w:rsid w:val="007D7158"/>
    <w:rsid w:val="007D7F3D"/>
    <w:rsid w:val="007E3763"/>
    <w:rsid w:val="007E4B8C"/>
    <w:rsid w:val="007E64A9"/>
    <w:rsid w:val="007E6D96"/>
    <w:rsid w:val="007E6E3A"/>
    <w:rsid w:val="007F014F"/>
    <w:rsid w:val="007F0245"/>
    <w:rsid w:val="007F02B5"/>
    <w:rsid w:val="007F0735"/>
    <w:rsid w:val="007F0F05"/>
    <w:rsid w:val="007F1B01"/>
    <w:rsid w:val="007F1CA8"/>
    <w:rsid w:val="007F24A8"/>
    <w:rsid w:val="007F327E"/>
    <w:rsid w:val="007F37DC"/>
    <w:rsid w:val="007F4167"/>
    <w:rsid w:val="007F43AA"/>
    <w:rsid w:val="007F4558"/>
    <w:rsid w:val="007F479F"/>
    <w:rsid w:val="007F521E"/>
    <w:rsid w:val="007F580E"/>
    <w:rsid w:val="007F5C2E"/>
    <w:rsid w:val="007F7989"/>
    <w:rsid w:val="008000A5"/>
    <w:rsid w:val="00800476"/>
    <w:rsid w:val="008016AB"/>
    <w:rsid w:val="00802950"/>
    <w:rsid w:val="00802975"/>
    <w:rsid w:val="00802BC3"/>
    <w:rsid w:val="00802F48"/>
    <w:rsid w:val="00803289"/>
    <w:rsid w:val="00804368"/>
    <w:rsid w:val="00804EFA"/>
    <w:rsid w:val="00805270"/>
    <w:rsid w:val="008053A0"/>
    <w:rsid w:val="00805D26"/>
    <w:rsid w:val="00805DDA"/>
    <w:rsid w:val="0080669F"/>
    <w:rsid w:val="00806A4E"/>
    <w:rsid w:val="008072A4"/>
    <w:rsid w:val="00810B5E"/>
    <w:rsid w:val="00812390"/>
    <w:rsid w:val="00812D8F"/>
    <w:rsid w:val="00813CAF"/>
    <w:rsid w:val="00815855"/>
    <w:rsid w:val="00816356"/>
    <w:rsid w:val="0081649C"/>
    <w:rsid w:val="00816B29"/>
    <w:rsid w:val="00816E38"/>
    <w:rsid w:val="008219D4"/>
    <w:rsid w:val="00822F7D"/>
    <w:rsid w:val="0082542C"/>
    <w:rsid w:val="00825FF6"/>
    <w:rsid w:val="00826882"/>
    <w:rsid w:val="00826A0B"/>
    <w:rsid w:val="008271AF"/>
    <w:rsid w:val="008315D7"/>
    <w:rsid w:val="00831D5A"/>
    <w:rsid w:val="00831DCF"/>
    <w:rsid w:val="0083293F"/>
    <w:rsid w:val="00832A39"/>
    <w:rsid w:val="00833C0B"/>
    <w:rsid w:val="00833DBC"/>
    <w:rsid w:val="00834119"/>
    <w:rsid w:val="00834711"/>
    <w:rsid w:val="00834B66"/>
    <w:rsid w:val="00835130"/>
    <w:rsid w:val="008353A5"/>
    <w:rsid w:val="00835487"/>
    <w:rsid w:val="0083662C"/>
    <w:rsid w:val="0083663C"/>
    <w:rsid w:val="008405DB"/>
    <w:rsid w:val="0084076B"/>
    <w:rsid w:val="00841419"/>
    <w:rsid w:val="00841460"/>
    <w:rsid w:val="00841888"/>
    <w:rsid w:val="00842242"/>
    <w:rsid w:val="0084335E"/>
    <w:rsid w:val="00844C7D"/>
    <w:rsid w:val="00845948"/>
    <w:rsid w:val="00845F0F"/>
    <w:rsid w:val="00846229"/>
    <w:rsid w:val="00846285"/>
    <w:rsid w:val="00846BAC"/>
    <w:rsid w:val="008475C0"/>
    <w:rsid w:val="008500DE"/>
    <w:rsid w:val="0085041F"/>
    <w:rsid w:val="00850671"/>
    <w:rsid w:val="00850F00"/>
    <w:rsid w:val="00851C2E"/>
    <w:rsid w:val="00851C33"/>
    <w:rsid w:val="00851D13"/>
    <w:rsid w:val="00854AE7"/>
    <w:rsid w:val="00854C61"/>
    <w:rsid w:val="00855162"/>
    <w:rsid w:val="00855294"/>
    <w:rsid w:val="0085561F"/>
    <w:rsid w:val="0085631A"/>
    <w:rsid w:val="00856A37"/>
    <w:rsid w:val="00857F67"/>
    <w:rsid w:val="008608CE"/>
    <w:rsid w:val="00861036"/>
    <w:rsid w:val="008612FD"/>
    <w:rsid w:val="00861CC8"/>
    <w:rsid w:val="00862245"/>
    <w:rsid w:val="00862750"/>
    <w:rsid w:val="00862861"/>
    <w:rsid w:val="008628E7"/>
    <w:rsid w:val="00862C16"/>
    <w:rsid w:val="00863E14"/>
    <w:rsid w:val="00864F20"/>
    <w:rsid w:val="00865153"/>
    <w:rsid w:val="0086618B"/>
    <w:rsid w:val="00866A26"/>
    <w:rsid w:val="0086743A"/>
    <w:rsid w:val="008676FA"/>
    <w:rsid w:val="00867AE1"/>
    <w:rsid w:val="0087089A"/>
    <w:rsid w:val="00870D25"/>
    <w:rsid w:val="00871E13"/>
    <w:rsid w:val="00872137"/>
    <w:rsid w:val="00873A54"/>
    <w:rsid w:val="00873C1E"/>
    <w:rsid w:val="00873F7A"/>
    <w:rsid w:val="00874E8A"/>
    <w:rsid w:val="00877146"/>
    <w:rsid w:val="00880369"/>
    <w:rsid w:val="00881501"/>
    <w:rsid w:val="008819E2"/>
    <w:rsid w:val="00882946"/>
    <w:rsid w:val="00882CC5"/>
    <w:rsid w:val="00882D83"/>
    <w:rsid w:val="0088300B"/>
    <w:rsid w:val="00883C4F"/>
    <w:rsid w:val="008840B8"/>
    <w:rsid w:val="00884217"/>
    <w:rsid w:val="00884C9D"/>
    <w:rsid w:val="00885A28"/>
    <w:rsid w:val="00886114"/>
    <w:rsid w:val="008871FF"/>
    <w:rsid w:val="008900B2"/>
    <w:rsid w:val="00890A61"/>
    <w:rsid w:val="00890FF9"/>
    <w:rsid w:val="008919B0"/>
    <w:rsid w:val="008925A4"/>
    <w:rsid w:val="008933A1"/>
    <w:rsid w:val="00893C73"/>
    <w:rsid w:val="00894982"/>
    <w:rsid w:val="00894F57"/>
    <w:rsid w:val="00896EE8"/>
    <w:rsid w:val="008970CB"/>
    <w:rsid w:val="008971A0"/>
    <w:rsid w:val="008975C0"/>
    <w:rsid w:val="00897C4C"/>
    <w:rsid w:val="00897EDA"/>
    <w:rsid w:val="008A0F2D"/>
    <w:rsid w:val="008A3DD4"/>
    <w:rsid w:val="008B00F0"/>
    <w:rsid w:val="008B0AF6"/>
    <w:rsid w:val="008B0DCB"/>
    <w:rsid w:val="008B1F4A"/>
    <w:rsid w:val="008B2428"/>
    <w:rsid w:val="008B3F9F"/>
    <w:rsid w:val="008B5B8F"/>
    <w:rsid w:val="008B635D"/>
    <w:rsid w:val="008B6681"/>
    <w:rsid w:val="008B752E"/>
    <w:rsid w:val="008B7772"/>
    <w:rsid w:val="008C027C"/>
    <w:rsid w:val="008C0A6A"/>
    <w:rsid w:val="008C1478"/>
    <w:rsid w:val="008C1C2E"/>
    <w:rsid w:val="008C1D58"/>
    <w:rsid w:val="008C1DB6"/>
    <w:rsid w:val="008C21D9"/>
    <w:rsid w:val="008C2509"/>
    <w:rsid w:val="008C278E"/>
    <w:rsid w:val="008C27FF"/>
    <w:rsid w:val="008C319F"/>
    <w:rsid w:val="008C3D62"/>
    <w:rsid w:val="008C517D"/>
    <w:rsid w:val="008C59F6"/>
    <w:rsid w:val="008C5F2D"/>
    <w:rsid w:val="008C682A"/>
    <w:rsid w:val="008C7278"/>
    <w:rsid w:val="008C7319"/>
    <w:rsid w:val="008C748B"/>
    <w:rsid w:val="008C7528"/>
    <w:rsid w:val="008C7EC5"/>
    <w:rsid w:val="008D0753"/>
    <w:rsid w:val="008D1A0E"/>
    <w:rsid w:val="008D1DFA"/>
    <w:rsid w:val="008D1FBE"/>
    <w:rsid w:val="008D2309"/>
    <w:rsid w:val="008D2913"/>
    <w:rsid w:val="008D2A6F"/>
    <w:rsid w:val="008D2B50"/>
    <w:rsid w:val="008D3358"/>
    <w:rsid w:val="008D3D1C"/>
    <w:rsid w:val="008D3D78"/>
    <w:rsid w:val="008D4591"/>
    <w:rsid w:val="008D48D8"/>
    <w:rsid w:val="008D4D06"/>
    <w:rsid w:val="008D4E42"/>
    <w:rsid w:val="008D5833"/>
    <w:rsid w:val="008D5F44"/>
    <w:rsid w:val="008D651F"/>
    <w:rsid w:val="008D76AF"/>
    <w:rsid w:val="008E1601"/>
    <w:rsid w:val="008E1682"/>
    <w:rsid w:val="008E1739"/>
    <w:rsid w:val="008E17B7"/>
    <w:rsid w:val="008E1CA8"/>
    <w:rsid w:val="008E1F2C"/>
    <w:rsid w:val="008E2CBE"/>
    <w:rsid w:val="008E3086"/>
    <w:rsid w:val="008E77D5"/>
    <w:rsid w:val="008E783F"/>
    <w:rsid w:val="008F064D"/>
    <w:rsid w:val="008F09BF"/>
    <w:rsid w:val="008F140D"/>
    <w:rsid w:val="008F1B6E"/>
    <w:rsid w:val="008F24B7"/>
    <w:rsid w:val="008F2863"/>
    <w:rsid w:val="008F3660"/>
    <w:rsid w:val="008F6693"/>
    <w:rsid w:val="008F794E"/>
    <w:rsid w:val="008F7C89"/>
    <w:rsid w:val="009017D8"/>
    <w:rsid w:val="00901855"/>
    <w:rsid w:val="00902C49"/>
    <w:rsid w:val="00902DBE"/>
    <w:rsid w:val="00903CC5"/>
    <w:rsid w:val="00904271"/>
    <w:rsid w:val="00904D6B"/>
    <w:rsid w:val="009052B6"/>
    <w:rsid w:val="00907C16"/>
    <w:rsid w:val="00907D8E"/>
    <w:rsid w:val="0091070B"/>
    <w:rsid w:val="009107B3"/>
    <w:rsid w:val="00910BF0"/>
    <w:rsid w:val="0091212B"/>
    <w:rsid w:val="0091257E"/>
    <w:rsid w:val="00912D95"/>
    <w:rsid w:val="009133F0"/>
    <w:rsid w:val="00914931"/>
    <w:rsid w:val="00914A4B"/>
    <w:rsid w:val="009159B7"/>
    <w:rsid w:val="00915D8E"/>
    <w:rsid w:val="00916965"/>
    <w:rsid w:val="00916DAF"/>
    <w:rsid w:val="0092045F"/>
    <w:rsid w:val="00920821"/>
    <w:rsid w:val="0092103F"/>
    <w:rsid w:val="009212BF"/>
    <w:rsid w:val="00922101"/>
    <w:rsid w:val="00924418"/>
    <w:rsid w:val="0092462C"/>
    <w:rsid w:val="009258EF"/>
    <w:rsid w:val="0092615E"/>
    <w:rsid w:val="00926236"/>
    <w:rsid w:val="009263EF"/>
    <w:rsid w:val="00926C49"/>
    <w:rsid w:val="00930651"/>
    <w:rsid w:val="009327AD"/>
    <w:rsid w:val="009327C4"/>
    <w:rsid w:val="0093364C"/>
    <w:rsid w:val="00933F6E"/>
    <w:rsid w:val="0093497E"/>
    <w:rsid w:val="00934F28"/>
    <w:rsid w:val="009351BF"/>
    <w:rsid w:val="00935395"/>
    <w:rsid w:val="0093769D"/>
    <w:rsid w:val="00937A01"/>
    <w:rsid w:val="00937E8F"/>
    <w:rsid w:val="00940202"/>
    <w:rsid w:val="009414E6"/>
    <w:rsid w:val="009421DE"/>
    <w:rsid w:val="00942F2A"/>
    <w:rsid w:val="00943C35"/>
    <w:rsid w:val="00944236"/>
    <w:rsid w:val="00946CE5"/>
    <w:rsid w:val="00946EB9"/>
    <w:rsid w:val="009474B2"/>
    <w:rsid w:val="00950B12"/>
    <w:rsid w:val="00952385"/>
    <w:rsid w:val="0095286D"/>
    <w:rsid w:val="00952AA9"/>
    <w:rsid w:val="00954FCE"/>
    <w:rsid w:val="009565DC"/>
    <w:rsid w:val="00957284"/>
    <w:rsid w:val="00960371"/>
    <w:rsid w:val="00961F72"/>
    <w:rsid w:val="00962161"/>
    <w:rsid w:val="00963342"/>
    <w:rsid w:val="00963DB2"/>
    <w:rsid w:val="00964149"/>
    <w:rsid w:val="0096446C"/>
    <w:rsid w:val="009661F9"/>
    <w:rsid w:val="0096697F"/>
    <w:rsid w:val="00967160"/>
    <w:rsid w:val="00970833"/>
    <w:rsid w:val="00971FF3"/>
    <w:rsid w:val="00972860"/>
    <w:rsid w:val="00972AF9"/>
    <w:rsid w:val="00974304"/>
    <w:rsid w:val="00974BD2"/>
    <w:rsid w:val="00974BEF"/>
    <w:rsid w:val="00975CE0"/>
    <w:rsid w:val="00975E62"/>
    <w:rsid w:val="00976159"/>
    <w:rsid w:val="0097630D"/>
    <w:rsid w:val="009765FE"/>
    <w:rsid w:val="00977541"/>
    <w:rsid w:val="009778C9"/>
    <w:rsid w:val="00977A5B"/>
    <w:rsid w:val="00980265"/>
    <w:rsid w:val="009804D1"/>
    <w:rsid w:val="00981609"/>
    <w:rsid w:val="00982646"/>
    <w:rsid w:val="00982979"/>
    <w:rsid w:val="00982CAD"/>
    <w:rsid w:val="00984F20"/>
    <w:rsid w:val="009852F0"/>
    <w:rsid w:val="00985DAB"/>
    <w:rsid w:val="009869F5"/>
    <w:rsid w:val="00987110"/>
    <w:rsid w:val="009874F0"/>
    <w:rsid w:val="00990772"/>
    <w:rsid w:val="00992AED"/>
    <w:rsid w:val="00992C33"/>
    <w:rsid w:val="00993185"/>
    <w:rsid w:val="0099375F"/>
    <w:rsid w:val="00993BE2"/>
    <w:rsid w:val="00993CEF"/>
    <w:rsid w:val="00993F6B"/>
    <w:rsid w:val="00996422"/>
    <w:rsid w:val="0099715B"/>
    <w:rsid w:val="00997D3F"/>
    <w:rsid w:val="00997EDD"/>
    <w:rsid w:val="009A0487"/>
    <w:rsid w:val="009A0606"/>
    <w:rsid w:val="009A0C85"/>
    <w:rsid w:val="009A1649"/>
    <w:rsid w:val="009A16BE"/>
    <w:rsid w:val="009A19D8"/>
    <w:rsid w:val="009A1BA2"/>
    <w:rsid w:val="009A310D"/>
    <w:rsid w:val="009A3BD3"/>
    <w:rsid w:val="009A3EF3"/>
    <w:rsid w:val="009A4EF5"/>
    <w:rsid w:val="009A5089"/>
    <w:rsid w:val="009A616F"/>
    <w:rsid w:val="009A63C3"/>
    <w:rsid w:val="009A6B10"/>
    <w:rsid w:val="009A6C49"/>
    <w:rsid w:val="009A6F76"/>
    <w:rsid w:val="009A7E7D"/>
    <w:rsid w:val="009B0F3C"/>
    <w:rsid w:val="009B178A"/>
    <w:rsid w:val="009B1F22"/>
    <w:rsid w:val="009B258B"/>
    <w:rsid w:val="009B2BFB"/>
    <w:rsid w:val="009B39B3"/>
    <w:rsid w:val="009B4989"/>
    <w:rsid w:val="009B4B66"/>
    <w:rsid w:val="009B5E15"/>
    <w:rsid w:val="009B6895"/>
    <w:rsid w:val="009B6D9F"/>
    <w:rsid w:val="009C0087"/>
    <w:rsid w:val="009C04C7"/>
    <w:rsid w:val="009C1985"/>
    <w:rsid w:val="009C1AB9"/>
    <w:rsid w:val="009C25D6"/>
    <w:rsid w:val="009C3C14"/>
    <w:rsid w:val="009C4250"/>
    <w:rsid w:val="009C46E1"/>
    <w:rsid w:val="009C4E13"/>
    <w:rsid w:val="009C6691"/>
    <w:rsid w:val="009C66F4"/>
    <w:rsid w:val="009D0048"/>
    <w:rsid w:val="009D0090"/>
    <w:rsid w:val="009D01A4"/>
    <w:rsid w:val="009D06D3"/>
    <w:rsid w:val="009D0E31"/>
    <w:rsid w:val="009D1BFF"/>
    <w:rsid w:val="009D22F9"/>
    <w:rsid w:val="009D26D5"/>
    <w:rsid w:val="009D2793"/>
    <w:rsid w:val="009D30E9"/>
    <w:rsid w:val="009D393C"/>
    <w:rsid w:val="009D3D29"/>
    <w:rsid w:val="009D4DFE"/>
    <w:rsid w:val="009D51E4"/>
    <w:rsid w:val="009D5AE1"/>
    <w:rsid w:val="009D5D3B"/>
    <w:rsid w:val="009D6A7C"/>
    <w:rsid w:val="009D6E34"/>
    <w:rsid w:val="009D70A9"/>
    <w:rsid w:val="009D777D"/>
    <w:rsid w:val="009E157C"/>
    <w:rsid w:val="009E22E2"/>
    <w:rsid w:val="009E25E8"/>
    <w:rsid w:val="009E2A09"/>
    <w:rsid w:val="009E3373"/>
    <w:rsid w:val="009E342D"/>
    <w:rsid w:val="009E4302"/>
    <w:rsid w:val="009E4814"/>
    <w:rsid w:val="009E4B61"/>
    <w:rsid w:val="009E4FA0"/>
    <w:rsid w:val="009E4FE5"/>
    <w:rsid w:val="009E557B"/>
    <w:rsid w:val="009E58F3"/>
    <w:rsid w:val="009E763E"/>
    <w:rsid w:val="009E7AE4"/>
    <w:rsid w:val="009E7E2D"/>
    <w:rsid w:val="009F0725"/>
    <w:rsid w:val="009F1334"/>
    <w:rsid w:val="009F18E9"/>
    <w:rsid w:val="009F22DE"/>
    <w:rsid w:val="009F3B34"/>
    <w:rsid w:val="009F4564"/>
    <w:rsid w:val="009F4A9D"/>
    <w:rsid w:val="009F58AB"/>
    <w:rsid w:val="009F6FCC"/>
    <w:rsid w:val="009F7059"/>
    <w:rsid w:val="00A01727"/>
    <w:rsid w:val="00A0189F"/>
    <w:rsid w:val="00A01BBE"/>
    <w:rsid w:val="00A02161"/>
    <w:rsid w:val="00A03805"/>
    <w:rsid w:val="00A04D3D"/>
    <w:rsid w:val="00A04EA1"/>
    <w:rsid w:val="00A05F6B"/>
    <w:rsid w:val="00A06153"/>
    <w:rsid w:val="00A06502"/>
    <w:rsid w:val="00A07435"/>
    <w:rsid w:val="00A0760D"/>
    <w:rsid w:val="00A07C73"/>
    <w:rsid w:val="00A10A61"/>
    <w:rsid w:val="00A10AA7"/>
    <w:rsid w:val="00A10CE2"/>
    <w:rsid w:val="00A122DE"/>
    <w:rsid w:val="00A13A68"/>
    <w:rsid w:val="00A14345"/>
    <w:rsid w:val="00A1551F"/>
    <w:rsid w:val="00A15BB7"/>
    <w:rsid w:val="00A15DD1"/>
    <w:rsid w:val="00A15E9C"/>
    <w:rsid w:val="00A163F3"/>
    <w:rsid w:val="00A17D7C"/>
    <w:rsid w:val="00A203BC"/>
    <w:rsid w:val="00A20D1E"/>
    <w:rsid w:val="00A20FE8"/>
    <w:rsid w:val="00A22B62"/>
    <w:rsid w:val="00A2367F"/>
    <w:rsid w:val="00A23AA4"/>
    <w:rsid w:val="00A23FE1"/>
    <w:rsid w:val="00A25A46"/>
    <w:rsid w:val="00A2691E"/>
    <w:rsid w:val="00A26B5D"/>
    <w:rsid w:val="00A2744A"/>
    <w:rsid w:val="00A27462"/>
    <w:rsid w:val="00A2749A"/>
    <w:rsid w:val="00A276D2"/>
    <w:rsid w:val="00A277A6"/>
    <w:rsid w:val="00A278E2"/>
    <w:rsid w:val="00A27944"/>
    <w:rsid w:val="00A30683"/>
    <w:rsid w:val="00A33F9C"/>
    <w:rsid w:val="00A34AAB"/>
    <w:rsid w:val="00A35050"/>
    <w:rsid w:val="00A36387"/>
    <w:rsid w:val="00A376D1"/>
    <w:rsid w:val="00A3775D"/>
    <w:rsid w:val="00A4030F"/>
    <w:rsid w:val="00A4041D"/>
    <w:rsid w:val="00A40604"/>
    <w:rsid w:val="00A41362"/>
    <w:rsid w:val="00A41D3E"/>
    <w:rsid w:val="00A42682"/>
    <w:rsid w:val="00A426B6"/>
    <w:rsid w:val="00A42B37"/>
    <w:rsid w:val="00A43780"/>
    <w:rsid w:val="00A439A3"/>
    <w:rsid w:val="00A44181"/>
    <w:rsid w:val="00A447F4"/>
    <w:rsid w:val="00A44990"/>
    <w:rsid w:val="00A44A31"/>
    <w:rsid w:val="00A45445"/>
    <w:rsid w:val="00A45A66"/>
    <w:rsid w:val="00A45D84"/>
    <w:rsid w:val="00A45F7F"/>
    <w:rsid w:val="00A463FC"/>
    <w:rsid w:val="00A465F0"/>
    <w:rsid w:val="00A472ED"/>
    <w:rsid w:val="00A501A4"/>
    <w:rsid w:val="00A501AF"/>
    <w:rsid w:val="00A51361"/>
    <w:rsid w:val="00A5280B"/>
    <w:rsid w:val="00A52BC4"/>
    <w:rsid w:val="00A530B3"/>
    <w:rsid w:val="00A530D1"/>
    <w:rsid w:val="00A53504"/>
    <w:rsid w:val="00A5420F"/>
    <w:rsid w:val="00A54391"/>
    <w:rsid w:val="00A5521A"/>
    <w:rsid w:val="00A55E7A"/>
    <w:rsid w:val="00A55EF0"/>
    <w:rsid w:val="00A564A9"/>
    <w:rsid w:val="00A56D3F"/>
    <w:rsid w:val="00A574B5"/>
    <w:rsid w:val="00A57D73"/>
    <w:rsid w:val="00A60422"/>
    <w:rsid w:val="00A60EFC"/>
    <w:rsid w:val="00A60F4B"/>
    <w:rsid w:val="00A6100F"/>
    <w:rsid w:val="00A61BF9"/>
    <w:rsid w:val="00A61EDC"/>
    <w:rsid w:val="00A6309C"/>
    <w:rsid w:val="00A64A35"/>
    <w:rsid w:val="00A64E3A"/>
    <w:rsid w:val="00A66D4C"/>
    <w:rsid w:val="00A67771"/>
    <w:rsid w:val="00A67DB6"/>
    <w:rsid w:val="00A7058C"/>
    <w:rsid w:val="00A70F3D"/>
    <w:rsid w:val="00A715A7"/>
    <w:rsid w:val="00A72228"/>
    <w:rsid w:val="00A72F31"/>
    <w:rsid w:val="00A74804"/>
    <w:rsid w:val="00A74865"/>
    <w:rsid w:val="00A75DF0"/>
    <w:rsid w:val="00A75F1B"/>
    <w:rsid w:val="00A765B6"/>
    <w:rsid w:val="00A76E8E"/>
    <w:rsid w:val="00A77733"/>
    <w:rsid w:val="00A7777D"/>
    <w:rsid w:val="00A808B2"/>
    <w:rsid w:val="00A80BFA"/>
    <w:rsid w:val="00A80C12"/>
    <w:rsid w:val="00A80F12"/>
    <w:rsid w:val="00A81766"/>
    <w:rsid w:val="00A81C65"/>
    <w:rsid w:val="00A81FB9"/>
    <w:rsid w:val="00A826A8"/>
    <w:rsid w:val="00A83495"/>
    <w:rsid w:val="00A8460E"/>
    <w:rsid w:val="00A84681"/>
    <w:rsid w:val="00A85159"/>
    <w:rsid w:val="00A85359"/>
    <w:rsid w:val="00A87119"/>
    <w:rsid w:val="00A87291"/>
    <w:rsid w:val="00A878AE"/>
    <w:rsid w:val="00A87BA7"/>
    <w:rsid w:val="00A90016"/>
    <w:rsid w:val="00A90966"/>
    <w:rsid w:val="00A91F01"/>
    <w:rsid w:val="00A9284A"/>
    <w:rsid w:val="00A932FA"/>
    <w:rsid w:val="00A93498"/>
    <w:rsid w:val="00A949AA"/>
    <w:rsid w:val="00A951C0"/>
    <w:rsid w:val="00A95DB5"/>
    <w:rsid w:val="00A9621F"/>
    <w:rsid w:val="00A97129"/>
    <w:rsid w:val="00A97C6C"/>
    <w:rsid w:val="00AA0003"/>
    <w:rsid w:val="00AA043F"/>
    <w:rsid w:val="00AA0CB1"/>
    <w:rsid w:val="00AA12D6"/>
    <w:rsid w:val="00AA1665"/>
    <w:rsid w:val="00AA1A15"/>
    <w:rsid w:val="00AA1A3E"/>
    <w:rsid w:val="00AA23B0"/>
    <w:rsid w:val="00AA2571"/>
    <w:rsid w:val="00AA277E"/>
    <w:rsid w:val="00AA2A17"/>
    <w:rsid w:val="00AA2FC0"/>
    <w:rsid w:val="00AA31BA"/>
    <w:rsid w:val="00AA3442"/>
    <w:rsid w:val="00AA51A2"/>
    <w:rsid w:val="00AA5473"/>
    <w:rsid w:val="00AA5E2C"/>
    <w:rsid w:val="00AA6942"/>
    <w:rsid w:val="00AA6EC3"/>
    <w:rsid w:val="00AA6F4F"/>
    <w:rsid w:val="00AB0009"/>
    <w:rsid w:val="00AB0404"/>
    <w:rsid w:val="00AB20A9"/>
    <w:rsid w:val="00AB3104"/>
    <w:rsid w:val="00AB3799"/>
    <w:rsid w:val="00AB3F52"/>
    <w:rsid w:val="00AB4041"/>
    <w:rsid w:val="00AB411A"/>
    <w:rsid w:val="00AB4224"/>
    <w:rsid w:val="00AB45BF"/>
    <w:rsid w:val="00AB5013"/>
    <w:rsid w:val="00AB5268"/>
    <w:rsid w:val="00AB572A"/>
    <w:rsid w:val="00AB600A"/>
    <w:rsid w:val="00AB6669"/>
    <w:rsid w:val="00AB6AE4"/>
    <w:rsid w:val="00AB72CD"/>
    <w:rsid w:val="00AC0B65"/>
    <w:rsid w:val="00AC1B0F"/>
    <w:rsid w:val="00AC1BCD"/>
    <w:rsid w:val="00AC2DE3"/>
    <w:rsid w:val="00AC499A"/>
    <w:rsid w:val="00AC59B1"/>
    <w:rsid w:val="00AC6474"/>
    <w:rsid w:val="00AC68D7"/>
    <w:rsid w:val="00AC6C5F"/>
    <w:rsid w:val="00AC6F15"/>
    <w:rsid w:val="00AC7086"/>
    <w:rsid w:val="00AC721A"/>
    <w:rsid w:val="00AC72AB"/>
    <w:rsid w:val="00AC7B1C"/>
    <w:rsid w:val="00AD0244"/>
    <w:rsid w:val="00AD0649"/>
    <w:rsid w:val="00AD08ED"/>
    <w:rsid w:val="00AD1B30"/>
    <w:rsid w:val="00AD1FB3"/>
    <w:rsid w:val="00AD3787"/>
    <w:rsid w:val="00AD40A3"/>
    <w:rsid w:val="00AD4B7A"/>
    <w:rsid w:val="00AD4C8C"/>
    <w:rsid w:val="00AD62C7"/>
    <w:rsid w:val="00AD6B9C"/>
    <w:rsid w:val="00AD7A26"/>
    <w:rsid w:val="00AE06A9"/>
    <w:rsid w:val="00AE0A5A"/>
    <w:rsid w:val="00AE382C"/>
    <w:rsid w:val="00AE3ABD"/>
    <w:rsid w:val="00AE5488"/>
    <w:rsid w:val="00AE56B7"/>
    <w:rsid w:val="00AE6770"/>
    <w:rsid w:val="00AE6CC4"/>
    <w:rsid w:val="00AE6FB2"/>
    <w:rsid w:val="00AE7A42"/>
    <w:rsid w:val="00AF10C3"/>
    <w:rsid w:val="00AF2C3A"/>
    <w:rsid w:val="00AF379D"/>
    <w:rsid w:val="00AF42D7"/>
    <w:rsid w:val="00AF43B7"/>
    <w:rsid w:val="00AF4DB9"/>
    <w:rsid w:val="00AF4FDC"/>
    <w:rsid w:val="00AF59FE"/>
    <w:rsid w:val="00AF5A6F"/>
    <w:rsid w:val="00AF5B52"/>
    <w:rsid w:val="00AF6D2E"/>
    <w:rsid w:val="00B00ADE"/>
    <w:rsid w:val="00B020F0"/>
    <w:rsid w:val="00B021E0"/>
    <w:rsid w:val="00B02A4C"/>
    <w:rsid w:val="00B03196"/>
    <w:rsid w:val="00B045E7"/>
    <w:rsid w:val="00B04A24"/>
    <w:rsid w:val="00B04BFA"/>
    <w:rsid w:val="00B05E67"/>
    <w:rsid w:val="00B0602A"/>
    <w:rsid w:val="00B062E2"/>
    <w:rsid w:val="00B06D95"/>
    <w:rsid w:val="00B06ED9"/>
    <w:rsid w:val="00B1186B"/>
    <w:rsid w:val="00B11F1C"/>
    <w:rsid w:val="00B1220D"/>
    <w:rsid w:val="00B12384"/>
    <w:rsid w:val="00B147FC"/>
    <w:rsid w:val="00B14BF5"/>
    <w:rsid w:val="00B1572C"/>
    <w:rsid w:val="00B1615F"/>
    <w:rsid w:val="00B20B24"/>
    <w:rsid w:val="00B21CE6"/>
    <w:rsid w:val="00B2294E"/>
    <w:rsid w:val="00B22E1A"/>
    <w:rsid w:val="00B23A3B"/>
    <w:rsid w:val="00B2438C"/>
    <w:rsid w:val="00B2476A"/>
    <w:rsid w:val="00B24C65"/>
    <w:rsid w:val="00B251C1"/>
    <w:rsid w:val="00B25830"/>
    <w:rsid w:val="00B25A70"/>
    <w:rsid w:val="00B25F16"/>
    <w:rsid w:val="00B2609C"/>
    <w:rsid w:val="00B263EE"/>
    <w:rsid w:val="00B2654F"/>
    <w:rsid w:val="00B2731D"/>
    <w:rsid w:val="00B27F8D"/>
    <w:rsid w:val="00B27FAE"/>
    <w:rsid w:val="00B3023B"/>
    <w:rsid w:val="00B31044"/>
    <w:rsid w:val="00B320A8"/>
    <w:rsid w:val="00B32792"/>
    <w:rsid w:val="00B32795"/>
    <w:rsid w:val="00B32B35"/>
    <w:rsid w:val="00B334C9"/>
    <w:rsid w:val="00B341D4"/>
    <w:rsid w:val="00B3478C"/>
    <w:rsid w:val="00B354A3"/>
    <w:rsid w:val="00B35717"/>
    <w:rsid w:val="00B359C0"/>
    <w:rsid w:val="00B36775"/>
    <w:rsid w:val="00B36AA6"/>
    <w:rsid w:val="00B36DB1"/>
    <w:rsid w:val="00B40261"/>
    <w:rsid w:val="00B40CBD"/>
    <w:rsid w:val="00B43140"/>
    <w:rsid w:val="00B44009"/>
    <w:rsid w:val="00B4464E"/>
    <w:rsid w:val="00B459F2"/>
    <w:rsid w:val="00B45E43"/>
    <w:rsid w:val="00B463FA"/>
    <w:rsid w:val="00B47AD0"/>
    <w:rsid w:val="00B47FFD"/>
    <w:rsid w:val="00B5168D"/>
    <w:rsid w:val="00B51CE3"/>
    <w:rsid w:val="00B52212"/>
    <w:rsid w:val="00B52DAC"/>
    <w:rsid w:val="00B52DBD"/>
    <w:rsid w:val="00B52E45"/>
    <w:rsid w:val="00B53424"/>
    <w:rsid w:val="00B54FB0"/>
    <w:rsid w:val="00B55E5C"/>
    <w:rsid w:val="00B5675B"/>
    <w:rsid w:val="00B56F1C"/>
    <w:rsid w:val="00B57241"/>
    <w:rsid w:val="00B57C95"/>
    <w:rsid w:val="00B602BF"/>
    <w:rsid w:val="00B604B1"/>
    <w:rsid w:val="00B607B2"/>
    <w:rsid w:val="00B60AA3"/>
    <w:rsid w:val="00B60FDF"/>
    <w:rsid w:val="00B620C2"/>
    <w:rsid w:val="00B623D8"/>
    <w:rsid w:val="00B63B49"/>
    <w:rsid w:val="00B63C9F"/>
    <w:rsid w:val="00B64136"/>
    <w:rsid w:val="00B64FFE"/>
    <w:rsid w:val="00B65CF5"/>
    <w:rsid w:val="00B666B4"/>
    <w:rsid w:val="00B6794D"/>
    <w:rsid w:val="00B70601"/>
    <w:rsid w:val="00B70B48"/>
    <w:rsid w:val="00B717BC"/>
    <w:rsid w:val="00B71953"/>
    <w:rsid w:val="00B71AEB"/>
    <w:rsid w:val="00B72DC6"/>
    <w:rsid w:val="00B74CD7"/>
    <w:rsid w:val="00B7567A"/>
    <w:rsid w:val="00B76010"/>
    <w:rsid w:val="00B76FA3"/>
    <w:rsid w:val="00B77A9B"/>
    <w:rsid w:val="00B81C75"/>
    <w:rsid w:val="00B83660"/>
    <w:rsid w:val="00B8396A"/>
    <w:rsid w:val="00B83A77"/>
    <w:rsid w:val="00B84024"/>
    <w:rsid w:val="00B85570"/>
    <w:rsid w:val="00B8601C"/>
    <w:rsid w:val="00B879DC"/>
    <w:rsid w:val="00B87E2F"/>
    <w:rsid w:val="00B90313"/>
    <w:rsid w:val="00B9083C"/>
    <w:rsid w:val="00B9134B"/>
    <w:rsid w:val="00B91A48"/>
    <w:rsid w:val="00B9254E"/>
    <w:rsid w:val="00B92830"/>
    <w:rsid w:val="00B9368F"/>
    <w:rsid w:val="00B93AC0"/>
    <w:rsid w:val="00B94FBE"/>
    <w:rsid w:val="00B9505A"/>
    <w:rsid w:val="00B95157"/>
    <w:rsid w:val="00B955CE"/>
    <w:rsid w:val="00B9571A"/>
    <w:rsid w:val="00B962D1"/>
    <w:rsid w:val="00B96AF3"/>
    <w:rsid w:val="00B96B78"/>
    <w:rsid w:val="00B97113"/>
    <w:rsid w:val="00B97F92"/>
    <w:rsid w:val="00BA0791"/>
    <w:rsid w:val="00BA0CEE"/>
    <w:rsid w:val="00BA1061"/>
    <w:rsid w:val="00BA11BB"/>
    <w:rsid w:val="00BA13F1"/>
    <w:rsid w:val="00BA1A55"/>
    <w:rsid w:val="00BA2D17"/>
    <w:rsid w:val="00BA2EE1"/>
    <w:rsid w:val="00BA36D4"/>
    <w:rsid w:val="00BA436C"/>
    <w:rsid w:val="00BA4830"/>
    <w:rsid w:val="00BA548F"/>
    <w:rsid w:val="00BA552C"/>
    <w:rsid w:val="00BA6212"/>
    <w:rsid w:val="00BA63BD"/>
    <w:rsid w:val="00BA70BE"/>
    <w:rsid w:val="00BA7262"/>
    <w:rsid w:val="00BA78C6"/>
    <w:rsid w:val="00BB07EE"/>
    <w:rsid w:val="00BB0E40"/>
    <w:rsid w:val="00BB1408"/>
    <w:rsid w:val="00BB1FA7"/>
    <w:rsid w:val="00BB2A3B"/>
    <w:rsid w:val="00BB2AB7"/>
    <w:rsid w:val="00BB33C5"/>
    <w:rsid w:val="00BB3FA1"/>
    <w:rsid w:val="00BB488B"/>
    <w:rsid w:val="00BB5CD4"/>
    <w:rsid w:val="00BB67A0"/>
    <w:rsid w:val="00BB67AA"/>
    <w:rsid w:val="00BC0037"/>
    <w:rsid w:val="00BC0740"/>
    <w:rsid w:val="00BC09F4"/>
    <w:rsid w:val="00BC0E47"/>
    <w:rsid w:val="00BC16E8"/>
    <w:rsid w:val="00BC23EA"/>
    <w:rsid w:val="00BC2A61"/>
    <w:rsid w:val="00BC2C03"/>
    <w:rsid w:val="00BC2F18"/>
    <w:rsid w:val="00BC3446"/>
    <w:rsid w:val="00BC3EDD"/>
    <w:rsid w:val="00BC4D01"/>
    <w:rsid w:val="00BC6CC0"/>
    <w:rsid w:val="00BC6F22"/>
    <w:rsid w:val="00BD0405"/>
    <w:rsid w:val="00BD1B92"/>
    <w:rsid w:val="00BD25BB"/>
    <w:rsid w:val="00BD2E15"/>
    <w:rsid w:val="00BD2E2C"/>
    <w:rsid w:val="00BD36B6"/>
    <w:rsid w:val="00BD3DBA"/>
    <w:rsid w:val="00BD4344"/>
    <w:rsid w:val="00BD568B"/>
    <w:rsid w:val="00BD5C7F"/>
    <w:rsid w:val="00BD5EB4"/>
    <w:rsid w:val="00BD6625"/>
    <w:rsid w:val="00BD7408"/>
    <w:rsid w:val="00BD77EA"/>
    <w:rsid w:val="00BE0176"/>
    <w:rsid w:val="00BE08E3"/>
    <w:rsid w:val="00BE172C"/>
    <w:rsid w:val="00BE1A6B"/>
    <w:rsid w:val="00BE1BA9"/>
    <w:rsid w:val="00BE2599"/>
    <w:rsid w:val="00BE2CEC"/>
    <w:rsid w:val="00BE2F24"/>
    <w:rsid w:val="00BE3AD2"/>
    <w:rsid w:val="00BE3F41"/>
    <w:rsid w:val="00BE434C"/>
    <w:rsid w:val="00BE4CE1"/>
    <w:rsid w:val="00BE6A0D"/>
    <w:rsid w:val="00BE6ED2"/>
    <w:rsid w:val="00BE6F35"/>
    <w:rsid w:val="00BE710A"/>
    <w:rsid w:val="00BE7A8A"/>
    <w:rsid w:val="00BF0A33"/>
    <w:rsid w:val="00BF0D35"/>
    <w:rsid w:val="00BF14F3"/>
    <w:rsid w:val="00BF1A6D"/>
    <w:rsid w:val="00BF2BDE"/>
    <w:rsid w:val="00BF3261"/>
    <w:rsid w:val="00BF3320"/>
    <w:rsid w:val="00BF3B6D"/>
    <w:rsid w:val="00BF3CFB"/>
    <w:rsid w:val="00BF41F8"/>
    <w:rsid w:val="00BF4551"/>
    <w:rsid w:val="00BF47F2"/>
    <w:rsid w:val="00BF4A44"/>
    <w:rsid w:val="00BF5416"/>
    <w:rsid w:val="00BF57CD"/>
    <w:rsid w:val="00BF7066"/>
    <w:rsid w:val="00BF79B0"/>
    <w:rsid w:val="00BF7C70"/>
    <w:rsid w:val="00C01049"/>
    <w:rsid w:val="00C01CA1"/>
    <w:rsid w:val="00C02071"/>
    <w:rsid w:val="00C02C86"/>
    <w:rsid w:val="00C033EC"/>
    <w:rsid w:val="00C036BC"/>
    <w:rsid w:val="00C039A9"/>
    <w:rsid w:val="00C056B6"/>
    <w:rsid w:val="00C05BCE"/>
    <w:rsid w:val="00C06053"/>
    <w:rsid w:val="00C064D2"/>
    <w:rsid w:val="00C0689E"/>
    <w:rsid w:val="00C06A0E"/>
    <w:rsid w:val="00C07505"/>
    <w:rsid w:val="00C1083C"/>
    <w:rsid w:val="00C115A5"/>
    <w:rsid w:val="00C11D7D"/>
    <w:rsid w:val="00C12BD6"/>
    <w:rsid w:val="00C13192"/>
    <w:rsid w:val="00C152A8"/>
    <w:rsid w:val="00C15894"/>
    <w:rsid w:val="00C15B0B"/>
    <w:rsid w:val="00C15D4D"/>
    <w:rsid w:val="00C15FF0"/>
    <w:rsid w:val="00C16010"/>
    <w:rsid w:val="00C1610A"/>
    <w:rsid w:val="00C169E6"/>
    <w:rsid w:val="00C16C95"/>
    <w:rsid w:val="00C17234"/>
    <w:rsid w:val="00C17DBB"/>
    <w:rsid w:val="00C202F8"/>
    <w:rsid w:val="00C2304D"/>
    <w:rsid w:val="00C230C3"/>
    <w:rsid w:val="00C2494C"/>
    <w:rsid w:val="00C255EE"/>
    <w:rsid w:val="00C25D3B"/>
    <w:rsid w:val="00C305F7"/>
    <w:rsid w:val="00C30671"/>
    <w:rsid w:val="00C310F0"/>
    <w:rsid w:val="00C314E2"/>
    <w:rsid w:val="00C31B6E"/>
    <w:rsid w:val="00C32723"/>
    <w:rsid w:val="00C32744"/>
    <w:rsid w:val="00C3381B"/>
    <w:rsid w:val="00C342F7"/>
    <w:rsid w:val="00C34A44"/>
    <w:rsid w:val="00C35286"/>
    <w:rsid w:val="00C35357"/>
    <w:rsid w:val="00C358F3"/>
    <w:rsid w:val="00C35A4B"/>
    <w:rsid w:val="00C35D85"/>
    <w:rsid w:val="00C35F5E"/>
    <w:rsid w:val="00C36761"/>
    <w:rsid w:val="00C36C4B"/>
    <w:rsid w:val="00C41992"/>
    <w:rsid w:val="00C41A09"/>
    <w:rsid w:val="00C41F28"/>
    <w:rsid w:val="00C4347C"/>
    <w:rsid w:val="00C4365A"/>
    <w:rsid w:val="00C446E7"/>
    <w:rsid w:val="00C45C19"/>
    <w:rsid w:val="00C466B7"/>
    <w:rsid w:val="00C47F5E"/>
    <w:rsid w:val="00C5061E"/>
    <w:rsid w:val="00C515BF"/>
    <w:rsid w:val="00C520D1"/>
    <w:rsid w:val="00C52554"/>
    <w:rsid w:val="00C52B80"/>
    <w:rsid w:val="00C52E9E"/>
    <w:rsid w:val="00C546BD"/>
    <w:rsid w:val="00C54E2E"/>
    <w:rsid w:val="00C55570"/>
    <w:rsid w:val="00C55E7B"/>
    <w:rsid w:val="00C5608D"/>
    <w:rsid w:val="00C563E3"/>
    <w:rsid w:val="00C56C09"/>
    <w:rsid w:val="00C56DB3"/>
    <w:rsid w:val="00C57320"/>
    <w:rsid w:val="00C603A8"/>
    <w:rsid w:val="00C60DF5"/>
    <w:rsid w:val="00C61324"/>
    <w:rsid w:val="00C62168"/>
    <w:rsid w:val="00C62C22"/>
    <w:rsid w:val="00C63330"/>
    <w:rsid w:val="00C63999"/>
    <w:rsid w:val="00C63EA6"/>
    <w:rsid w:val="00C63F4C"/>
    <w:rsid w:val="00C64ACA"/>
    <w:rsid w:val="00C64CE0"/>
    <w:rsid w:val="00C65149"/>
    <w:rsid w:val="00C65802"/>
    <w:rsid w:val="00C664ED"/>
    <w:rsid w:val="00C667E5"/>
    <w:rsid w:val="00C704DA"/>
    <w:rsid w:val="00C70E9F"/>
    <w:rsid w:val="00C72083"/>
    <w:rsid w:val="00C72CD6"/>
    <w:rsid w:val="00C73511"/>
    <w:rsid w:val="00C73B7F"/>
    <w:rsid w:val="00C75956"/>
    <w:rsid w:val="00C76573"/>
    <w:rsid w:val="00C76774"/>
    <w:rsid w:val="00C76885"/>
    <w:rsid w:val="00C768F8"/>
    <w:rsid w:val="00C76E5A"/>
    <w:rsid w:val="00C7768D"/>
    <w:rsid w:val="00C77820"/>
    <w:rsid w:val="00C77ACA"/>
    <w:rsid w:val="00C80B18"/>
    <w:rsid w:val="00C80E72"/>
    <w:rsid w:val="00C82998"/>
    <w:rsid w:val="00C8371C"/>
    <w:rsid w:val="00C84F59"/>
    <w:rsid w:val="00C84FE5"/>
    <w:rsid w:val="00C860D8"/>
    <w:rsid w:val="00C867D6"/>
    <w:rsid w:val="00C9035B"/>
    <w:rsid w:val="00C90409"/>
    <w:rsid w:val="00C909A1"/>
    <w:rsid w:val="00C90CCB"/>
    <w:rsid w:val="00C90D71"/>
    <w:rsid w:val="00C9138C"/>
    <w:rsid w:val="00C91F56"/>
    <w:rsid w:val="00C92CFB"/>
    <w:rsid w:val="00C935D6"/>
    <w:rsid w:val="00C93CAA"/>
    <w:rsid w:val="00C94D1C"/>
    <w:rsid w:val="00C95501"/>
    <w:rsid w:val="00CA0218"/>
    <w:rsid w:val="00CA3CA3"/>
    <w:rsid w:val="00CA4841"/>
    <w:rsid w:val="00CA51CA"/>
    <w:rsid w:val="00CA683D"/>
    <w:rsid w:val="00CA6B25"/>
    <w:rsid w:val="00CA6B4C"/>
    <w:rsid w:val="00CB0A89"/>
    <w:rsid w:val="00CB0EEF"/>
    <w:rsid w:val="00CB1848"/>
    <w:rsid w:val="00CB1B0B"/>
    <w:rsid w:val="00CB214C"/>
    <w:rsid w:val="00CB2AFF"/>
    <w:rsid w:val="00CB3313"/>
    <w:rsid w:val="00CB45F9"/>
    <w:rsid w:val="00CB473E"/>
    <w:rsid w:val="00CB4C1C"/>
    <w:rsid w:val="00CB507C"/>
    <w:rsid w:val="00CB5734"/>
    <w:rsid w:val="00CB5869"/>
    <w:rsid w:val="00CB5C54"/>
    <w:rsid w:val="00CB6B03"/>
    <w:rsid w:val="00CB6C24"/>
    <w:rsid w:val="00CB6F60"/>
    <w:rsid w:val="00CB71BA"/>
    <w:rsid w:val="00CB7C27"/>
    <w:rsid w:val="00CC05D7"/>
    <w:rsid w:val="00CC1A4C"/>
    <w:rsid w:val="00CC242A"/>
    <w:rsid w:val="00CC25EF"/>
    <w:rsid w:val="00CC3075"/>
    <w:rsid w:val="00CC34BD"/>
    <w:rsid w:val="00CC3950"/>
    <w:rsid w:val="00CC3BCF"/>
    <w:rsid w:val="00CC4624"/>
    <w:rsid w:val="00CC5163"/>
    <w:rsid w:val="00CC5257"/>
    <w:rsid w:val="00CC5CC8"/>
    <w:rsid w:val="00CC738F"/>
    <w:rsid w:val="00CD0530"/>
    <w:rsid w:val="00CD27D8"/>
    <w:rsid w:val="00CD2D57"/>
    <w:rsid w:val="00CD34B1"/>
    <w:rsid w:val="00CD3A63"/>
    <w:rsid w:val="00CD4453"/>
    <w:rsid w:val="00CD4AEA"/>
    <w:rsid w:val="00CD4B01"/>
    <w:rsid w:val="00CD4E0C"/>
    <w:rsid w:val="00CD53D7"/>
    <w:rsid w:val="00CD5D54"/>
    <w:rsid w:val="00CD5E3A"/>
    <w:rsid w:val="00CD5E9D"/>
    <w:rsid w:val="00CD653E"/>
    <w:rsid w:val="00CD6B38"/>
    <w:rsid w:val="00CD7048"/>
    <w:rsid w:val="00CE1437"/>
    <w:rsid w:val="00CE1D80"/>
    <w:rsid w:val="00CE29FD"/>
    <w:rsid w:val="00CE2C94"/>
    <w:rsid w:val="00CE4784"/>
    <w:rsid w:val="00CE4F29"/>
    <w:rsid w:val="00CE53E3"/>
    <w:rsid w:val="00CE56E1"/>
    <w:rsid w:val="00CE5836"/>
    <w:rsid w:val="00CE5AF0"/>
    <w:rsid w:val="00CE626E"/>
    <w:rsid w:val="00CF030A"/>
    <w:rsid w:val="00CF2392"/>
    <w:rsid w:val="00CF2CEA"/>
    <w:rsid w:val="00CF36D1"/>
    <w:rsid w:val="00CF4BE2"/>
    <w:rsid w:val="00CF530A"/>
    <w:rsid w:val="00CF6693"/>
    <w:rsid w:val="00CF6D54"/>
    <w:rsid w:val="00CF7328"/>
    <w:rsid w:val="00D00975"/>
    <w:rsid w:val="00D0097C"/>
    <w:rsid w:val="00D0145B"/>
    <w:rsid w:val="00D02989"/>
    <w:rsid w:val="00D02EE2"/>
    <w:rsid w:val="00D03A8E"/>
    <w:rsid w:val="00D043D7"/>
    <w:rsid w:val="00D043EF"/>
    <w:rsid w:val="00D04A17"/>
    <w:rsid w:val="00D052DB"/>
    <w:rsid w:val="00D05C70"/>
    <w:rsid w:val="00D05EC4"/>
    <w:rsid w:val="00D069D7"/>
    <w:rsid w:val="00D069E8"/>
    <w:rsid w:val="00D0711D"/>
    <w:rsid w:val="00D073FF"/>
    <w:rsid w:val="00D0744A"/>
    <w:rsid w:val="00D07DEB"/>
    <w:rsid w:val="00D07E51"/>
    <w:rsid w:val="00D07F24"/>
    <w:rsid w:val="00D10C71"/>
    <w:rsid w:val="00D116FA"/>
    <w:rsid w:val="00D11AF1"/>
    <w:rsid w:val="00D129E9"/>
    <w:rsid w:val="00D12F95"/>
    <w:rsid w:val="00D138D6"/>
    <w:rsid w:val="00D156B0"/>
    <w:rsid w:val="00D162BF"/>
    <w:rsid w:val="00D16695"/>
    <w:rsid w:val="00D16D2E"/>
    <w:rsid w:val="00D17901"/>
    <w:rsid w:val="00D17B37"/>
    <w:rsid w:val="00D17DCD"/>
    <w:rsid w:val="00D20A63"/>
    <w:rsid w:val="00D2122C"/>
    <w:rsid w:val="00D21828"/>
    <w:rsid w:val="00D219B8"/>
    <w:rsid w:val="00D224C7"/>
    <w:rsid w:val="00D233B3"/>
    <w:rsid w:val="00D23D0B"/>
    <w:rsid w:val="00D24F35"/>
    <w:rsid w:val="00D25899"/>
    <w:rsid w:val="00D25CF9"/>
    <w:rsid w:val="00D26EAE"/>
    <w:rsid w:val="00D27514"/>
    <w:rsid w:val="00D27759"/>
    <w:rsid w:val="00D27E57"/>
    <w:rsid w:val="00D27E98"/>
    <w:rsid w:val="00D27EA7"/>
    <w:rsid w:val="00D30275"/>
    <w:rsid w:val="00D30613"/>
    <w:rsid w:val="00D30C3F"/>
    <w:rsid w:val="00D31329"/>
    <w:rsid w:val="00D31CAB"/>
    <w:rsid w:val="00D3229E"/>
    <w:rsid w:val="00D32BF6"/>
    <w:rsid w:val="00D3398B"/>
    <w:rsid w:val="00D34985"/>
    <w:rsid w:val="00D3545E"/>
    <w:rsid w:val="00D35B8D"/>
    <w:rsid w:val="00D360B3"/>
    <w:rsid w:val="00D36DFB"/>
    <w:rsid w:val="00D37DF9"/>
    <w:rsid w:val="00D40DA0"/>
    <w:rsid w:val="00D4173F"/>
    <w:rsid w:val="00D418D1"/>
    <w:rsid w:val="00D41A6F"/>
    <w:rsid w:val="00D4258F"/>
    <w:rsid w:val="00D4398A"/>
    <w:rsid w:val="00D440AD"/>
    <w:rsid w:val="00D455F5"/>
    <w:rsid w:val="00D45A33"/>
    <w:rsid w:val="00D4628F"/>
    <w:rsid w:val="00D4746E"/>
    <w:rsid w:val="00D47B5D"/>
    <w:rsid w:val="00D50014"/>
    <w:rsid w:val="00D500CA"/>
    <w:rsid w:val="00D50358"/>
    <w:rsid w:val="00D50DC4"/>
    <w:rsid w:val="00D522B9"/>
    <w:rsid w:val="00D53243"/>
    <w:rsid w:val="00D535C2"/>
    <w:rsid w:val="00D537F9"/>
    <w:rsid w:val="00D53E0B"/>
    <w:rsid w:val="00D5453C"/>
    <w:rsid w:val="00D5541E"/>
    <w:rsid w:val="00D55F8A"/>
    <w:rsid w:val="00D56791"/>
    <w:rsid w:val="00D5692A"/>
    <w:rsid w:val="00D56C05"/>
    <w:rsid w:val="00D57405"/>
    <w:rsid w:val="00D57C06"/>
    <w:rsid w:val="00D57C51"/>
    <w:rsid w:val="00D57F0A"/>
    <w:rsid w:val="00D60442"/>
    <w:rsid w:val="00D604A1"/>
    <w:rsid w:val="00D6189C"/>
    <w:rsid w:val="00D626FB"/>
    <w:rsid w:val="00D6307B"/>
    <w:rsid w:val="00D63736"/>
    <w:rsid w:val="00D63748"/>
    <w:rsid w:val="00D643EC"/>
    <w:rsid w:val="00D652B4"/>
    <w:rsid w:val="00D656A9"/>
    <w:rsid w:val="00D6670D"/>
    <w:rsid w:val="00D671C8"/>
    <w:rsid w:val="00D67C9E"/>
    <w:rsid w:val="00D707C5"/>
    <w:rsid w:val="00D708B3"/>
    <w:rsid w:val="00D717B0"/>
    <w:rsid w:val="00D71FE8"/>
    <w:rsid w:val="00D724A3"/>
    <w:rsid w:val="00D73466"/>
    <w:rsid w:val="00D735B1"/>
    <w:rsid w:val="00D738D1"/>
    <w:rsid w:val="00D738DF"/>
    <w:rsid w:val="00D738FE"/>
    <w:rsid w:val="00D73B37"/>
    <w:rsid w:val="00D73EF5"/>
    <w:rsid w:val="00D74526"/>
    <w:rsid w:val="00D74D9B"/>
    <w:rsid w:val="00D7708E"/>
    <w:rsid w:val="00D8014A"/>
    <w:rsid w:val="00D807F4"/>
    <w:rsid w:val="00D80E63"/>
    <w:rsid w:val="00D818E8"/>
    <w:rsid w:val="00D81957"/>
    <w:rsid w:val="00D81F36"/>
    <w:rsid w:val="00D81FE2"/>
    <w:rsid w:val="00D821C2"/>
    <w:rsid w:val="00D8239B"/>
    <w:rsid w:val="00D82B3A"/>
    <w:rsid w:val="00D83478"/>
    <w:rsid w:val="00D8380C"/>
    <w:rsid w:val="00D849CE"/>
    <w:rsid w:val="00D85163"/>
    <w:rsid w:val="00D85B46"/>
    <w:rsid w:val="00D901C4"/>
    <w:rsid w:val="00D901D6"/>
    <w:rsid w:val="00D90B66"/>
    <w:rsid w:val="00D90E60"/>
    <w:rsid w:val="00D91560"/>
    <w:rsid w:val="00D92026"/>
    <w:rsid w:val="00D93530"/>
    <w:rsid w:val="00D93672"/>
    <w:rsid w:val="00D948CD"/>
    <w:rsid w:val="00D95E41"/>
    <w:rsid w:val="00D96C68"/>
    <w:rsid w:val="00D96DE5"/>
    <w:rsid w:val="00D96EAA"/>
    <w:rsid w:val="00D97126"/>
    <w:rsid w:val="00D971C8"/>
    <w:rsid w:val="00D97296"/>
    <w:rsid w:val="00D97CE2"/>
    <w:rsid w:val="00DA006D"/>
    <w:rsid w:val="00DA06C6"/>
    <w:rsid w:val="00DA0CC1"/>
    <w:rsid w:val="00DA0E30"/>
    <w:rsid w:val="00DA15FE"/>
    <w:rsid w:val="00DA19AB"/>
    <w:rsid w:val="00DA1BBA"/>
    <w:rsid w:val="00DA1C16"/>
    <w:rsid w:val="00DA2676"/>
    <w:rsid w:val="00DA2A16"/>
    <w:rsid w:val="00DA2D7C"/>
    <w:rsid w:val="00DA31C7"/>
    <w:rsid w:val="00DA4EFB"/>
    <w:rsid w:val="00DA55F2"/>
    <w:rsid w:val="00DA59E8"/>
    <w:rsid w:val="00DA6179"/>
    <w:rsid w:val="00DA7BF6"/>
    <w:rsid w:val="00DB0062"/>
    <w:rsid w:val="00DB034E"/>
    <w:rsid w:val="00DB0C06"/>
    <w:rsid w:val="00DB1828"/>
    <w:rsid w:val="00DB1C6E"/>
    <w:rsid w:val="00DB1CB9"/>
    <w:rsid w:val="00DB2132"/>
    <w:rsid w:val="00DB2AC4"/>
    <w:rsid w:val="00DB2F50"/>
    <w:rsid w:val="00DB32EE"/>
    <w:rsid w:val="00DB3AF8"/>
    <w:rsid w:val="00DB3FD0"/>
    <w:rsid w:val="00DB40B7"/>
    <w:rsid w:val="00DB4294"/>
    <w:rsid w:val="00DB4C5D"/>
    <w:rsid w:val="00DB5068"/>
    <w:rsid w:val="00DB5DB9"/>
    <w:rsid w:val="00DB6124"/>
    <w:rsid w:val="00DB6DC7"/>
    <w:rsid w:val="00DC03AF"/>
    <w:rsid w:val="00DC04E9"/>
    <w:rsid w:val="00DC052F"/>
    <w:rsid w:val="00DC0AD0"/>
    <w:rsid w:val="00DC129E"/>
    <w:rsid w:val="00DC15BF"/>
    <w:rsid w:val="00DC2165"/>
    <w:rsid w:val="00DC2808"/>
    <w:rsid w:val="00DC2D21"/>
    <w:rsid w:val="00DC32CD"/>
    <w:rsid w:val="00DC3E7D"/>
    <w:rsid w:val="00DC5731"/>
    <w:rsid w:val="00DC5AF1"/>
    <w:rsid w:val="00DC5B8D"/>
    <w:rsid w:val="00DC5BF5"/>
    <w:rsid w:val="00DC5C48"/>
    <w:rsid w:val="00DC7E7E"/>
    <w:rsid w:val="00DC7EC8"/>
    <w:rsid w:val="00DD0977"/>
    <w:rsid w:val="00DD0AD6"/>
    <w:rsid w:val="00DD0D75"/>
    <w:rsid w:val="00DD291E"/>
    <w:rsid w:val="00DD2B5A"/>
    <w:rsid w:val="00DD31A3"/>
    <w:rsid w:val="00DD33FB"/>
    <w:rsid w:val="00DD38B7"/>
    <w:rsid w:val="00DD3C6D"/>
    <w:rsid w:val="00DD3F96"/>
    <w:rsid w:val="00DD4163"/>
    <w:rsid w:val="00DD4944"/>
    <w:rsid w:val="00DD497B"/>
    <w:rsid w:val="00DD5587"/>
    <w:rsid w:val="00DD6857"/>
    <w:rsid w:val="00DD6F46"/>
    <w:rsid w:val="00DD6FAB"/>
    <w:rsid w:val="00DD7C67"/>
    <w:rsid w:val="00DE068D"/>
    <w:rsid w:val="00DE0DEB"/>
    <w:rsid w:val="00DE1C72"/>
    <w:rsid w:val="00DE24D2"/>
    <w:rsid w:val="00DE2730"/>
    <w:rsid w:val="00DE2BA6"/>
    <w:rsid w:val="00DE3160"/>
    <w:rsid w:val="00DE31AE"/>
    <w:rsid w:val="00DE343E"/>
    <w:rsid w:val="00DE46A4"/>
    <w:rsid w:val="00DE56AC"/>
    <w:rsid w:val="00DE5A06"/>
    <w:rsid w:val="00DE5FC2"/>
    <w:rsid w:val="00DE67E2"/>
    <w:rsid w:val="00DE7766"/>
    <w:rsid w:val="00DE78DF"/>
    <w:rsid w:val="00DF031B"/>
    <w:rsid w:val="00DF126D"/>
    <w:rsid w:val="00DF13B1"/>
    <w:rsid w:val="00DF15E7"/>
    <w:rsid w:val="00DF1A5C"/>
    <w:rsid w:val="00DF1ABA"/>
    <w:rsid w:val="00DF1D99"/>
    <w:rsid w:val="00DF20A8"/>
    <w:rsid w:val="00DF20BB"/>
    <w:rsid w:val="00DF2A00"/>
    <w:rsid w:val="00DF2B08"/>
    <w:rsid w:val="00DF30B7"/>
    <w:rsid w:val="00DF3146"/>
    <w:rsid w:val="00DF3205"/>
    <w:rsid w:val="00DF36CA"/>
    <w:rsid w:val="00DF38E2"/>
    <w:rsid w:val="00DF3918"/>
    <w:rsid w:val="00DF3963"/>
    <w:rsid w:val="00DF4195"/>
    <w:rsid w:val="00DF4697"/>
    <w:rsid w:val="00DF6136"/>
    <w:rsid w:val="00DF7DE1"/>
    <w:rsid w:val="00E00311"/>
    <w:rsid w:val="00E00600"/>
    <w:rsid w:val="00E0078C"/>
    <w:rsid w:val="00E0095F"/>
    <w:rsid w:val="00E00C7F"/>
    <w:rsid w:val="00E01AEC"/>
    <w:rsid w:val="00E02230"/>
    <w:rsid w:val="00E02375"/>
    <w:rsid w:val="00E02378"/>
    <w:rsid w:val="00E02676"/>
    <w:rsid w:val="00E038CF"/>
    <w:rsid w:val="00E04271"/>
    <w:rsid w:val="00E04316"/>
    <w:rsid w:val="00E044C4"/>
    <w:rsid w:val="00E0451D"/>
    <w:rsid w:val="00E05340"/>
    <w:rsid w:val="00E05880"/>
    <w:rsid w:val="00E06340"/>
    <w:rsid w:val="00E063BB"/>
    <w:rsid w:val="00E06708"/>
    <w:rsid w:val="00E076CB"/>
    <w:rsid w:val="00E07CB9"/>
    <w:rsid w:val="00E10393"/>
    <w:rsid w:val="00E10598"/>
    <w:rsid w:val="00E10CE8"/>
    <w:rsid w:val="00E11998"/>
    <w:rsid w:val="00E11D05"/>
    <w:rsid w:val="00E12874"/>
    <w:rsid w:val="00E12B2F"/>
    <w:rsid w:val="00E12B9D"/>
    <w:rsid w:val="00E13066"/>
    <w:rsid w:val="00E13717"/>
    <w:rsid w:val="00E145D2"/>
    <w:rsid w:val="00E1488D"/>
    <w:rsid w:val="00E149F8"/>
    <w:rsid w:val="00E14D29"/>
    <w:rsid w:val="00E14E3C"/>
    <w:rsid w:val="00E15AC8"/>
    <w:rsid w:val="00E17CDC"/>
    <w:rsid w:val="00E225DA"/>
    <w:rsid w:val="00E233A4"/>
    <w:rsid w:val="00E2362A"/>
    <w:rsid w:val="00E236DD"/>
    <w:rsid w:val="00E24A66"/>
    <w:rsid w:val="00E25966"/>
    <w:rsid w:val="00E26A00"/>
    <w:rsid w:val="00E27251"/>
    <w:rsid w:val="00E2727D"/>
    <w:rsid w:val="00E27810"/>
    <w:rsid w:val="00E2793F"/>
    <w:rsid w:val="00E30627"/>
    <w:rsid w:val="00E3077A"/>
    <w:rsid w:val="00E30AF7"/>
    <w:rsid w:val="00E30EEC"/>
    <w:rsid w:val="00E313BD"/>
    <w:rsid w:val="00E31587"/>
    <w:rsid w:val="00E315FE"/>
    <w:rsid w:val="00E32B9C"/>
    <w:rsid w:val="00E34302"/>
    <w:rsid w:val="00E34BBD"/>
    <w:rsid w:val="00E354DA"/>
    <w:rsid w:val="00E36506"/>
    <w:rsid w:val="00E36890"/>
    <w:rsid w:val="00E3721E"/>
    <w:rsid w:val="00E37816"/>
    <w:rsid w:val="00E378A1"/>
    <w:rsid w:val="00E37EF8"/>
    <w:rsid w:val="00E403CA"/>
    <w:rsid w:val="00E40C6B"/>
    <w:rsid w:val="00E4176C"/>
    <w:rsid w:val="00E418A2"/>
    <w:rsid w:val="00E429BE"/>
    <w:rsid w:val="00E43419"/>
    <w:rsid w:val="00E436C9"/>
    <w:rsid w:val="00E437BA"/>
    <w:rsid w:val="00E43A52"/>
    <w:rsid w:val="00E43ADE"/>
    <w:rsid w:val="00E4413D"/>
    <w:rsid w:val="00E44256"/>
    <w:rsid w:val="00E44581"/>
    <w:rsid w:val="00E44745"/>
    <w:rsid w:val="00E45913"/>
    <w:rsid w:val="00E45E7C"/>
    <w:rsid w:val="00E46130"/>
    <w:rsid w:val="00E46A5F"/>
    <w:rsid w:val="00E46B40"/>
    <w:rsid w:val="00E5018A"/>
    <w:rsid w:val="00E502D6"/>
    <w:rsid w:val="00E507E9"/>
    <w:rsid w:val="00E50F29"/>
    <w:rsid w:val="00E51359"/>
    <w:rsid w:val="00E51ACC"/>
    <w:rsid w:val="00E5226F"/>
    <w:rsid w:val="00E53A76"/>
    <w:rsid w:val="00E546AD"/>
    <w:rsid w:val="00E5501E"/>
    <w:rsid w:val="00E55D0B"/>
    <w:rsid w:val="00E567EB"/>
    <w:rsid w:val="00E568F8"/>
    <w:rsid w:val="00E57886"/>
    <w:rsid w:val="00E57EB6"/>
    <w:rsid w:val="00E624B7"/>
    <w:rsid w:val="00E62565"/>
    <w:rsid w:val="00E634A2"/>
    <w:rsid w:val="00E63626"/>
    <w:rsid w:val="00E63D17"/>
    <w:rsid w:val="00E6486B"/>
    <w:rsid w:val="00E64C38"/>
    <w:rsid w:val="00E65BE4"/>
    <w:rsid w:val="00E668D1"/>
    <w:rsid w:val="00E70BEA"/>
    <w:rsid w:val="00E716F5"/>
    <w:rsid w:val="00E7338C"/>
    <w:rsid w:val="00E7509F"/>
    <w:rsid w:val="00E755FD"/>
    <w:rsid w:val="00E75C6D"/>
    <w:rsid w:val="00E75D32"/>
    <w:rsid w:val="00E75DA8"/>
    <w:rsid w:val="00E76A7C"/>
    <w:rsid w:val="00E76BB1"/>
    <w:rsid w:val="00E76F9B"/>
    <w:rsid w:val="00E779E6"/>
    <w:rsid w:val="00E77CF0"/>
    <w:rsid w:val="00E811F4"/>
    <w:rsid w:val="00E8190F"/>
    <w:rsid w:val="00E82037"/>
    <w:rsid w:val="00E822AD"/>
    <w:rsid w:val="00E8246A"/>
    <w:rsid w:val="00E82D05"/>
    <w:rsid w:val="00E82F97"/>
    <w:rsid w:val="00E836DC"/>
    <w:rsid w:val="00E83F1B"/>
    <w:rsid w:val="00E8411F"/>
    <w:rsid w:val="00E8416C"/>
    <w:rsid w:val="00E87B8F"/>
    <w:rsid w:val="00E9250A"/>
    <w:rsid w:val="00E933B5"/>
    <w:rsid w:val="00E93ACC"/>
    <w:rsid w:val="00E93B09"/>
    <w:rsid w:val="00E945A8"/>
    <w:rsid w:val="00E94ADF"/>
    <w:rsid w:val="00E94B79"/>
    <w:rsid w:val="00E94F18"/>
    <w:rsid w:val="00E95D9F"/>
    <w:rsid w:val="00E9611C"/>
    <w:rsid w:val="00E96245"/>
    <w:rsid w:val="00E962D6"/>
    <w:rsid w:val="00E96C1D"/>
    <w:rsid w:val="00E96FF6"/>
    <w:rsid w:val="00E970AE"/>
    <w:rsid w:val="00E970EF"/>
    <w:rsid w:val="00E97162"/>
    <w:rsid w:val="00E97165"/>
    <w:rsid w:val="00E9746B"/>
    <w:rsid w:val="00E97E89"/>
    <w:rsid w:val="00EA2FAA"/>
    <w:rsid w:val="00EA302C"/>
    <w:rsid w:val="00EA3126"/>
    <w:rsid w:val="00EA320B"/>
    <w:rsid w:val="00EA339A"/>
    <w:rsid w:val="00EA44A2"/>
    <w:rsid w:val="00EA45DA"/>
    <w:rsid w:val="00EA4F22"/>
    <w:rsid w:val="00EA5943"/>
    <w:rsid w:val="00EA59FC"/>
    <w:rsid w:val="00EA5F1E"/>
    <w:rsid w:val="00EA622C"/>
    <w:rsid w:val="00EA669B"/>
    <w:rsid w:val="00EA6DDD"/>
    <w:rsid w:val="00EB1ADA"/>
    <w:rsid w:val="00EB2F21"/>
    <w:rsid w:val="00EB41A9"/>
    <w:rsid w:val="00EB4494"/>
    <w:rsid w:val="00EB56E5"/>
    <w:rsid w:val="00EB6835"/>
    <w:rsid w:val="00EB6A76"/>
    <w:rsid w:val="00EB7025"/>
    <w:rsid w:val="00EB70D4"/>
    <w:rsid w:val="00EB7EFC"/>
    <w:rsid w:val="00EC009F"/>
    <w:rsid w:val="00EC07BA"/>
    <w:rsid w:val="00EC0973"/>
    <w:rsid w:val="00EC0DD2"/>
    <w:rsid w:val="00EC178E"/>
    <w:rsid w:val="00EC1961"/>
    <w:rsid w:val="00EC296F"/>
    <w:rsid w:val="00EC2B9C"/>
    <w:rsid w:val="00EC2DA3"/>
    <w:rsid w:val="00EC3138"/>
    <w:rsid w:val="00EC3B26"/>
    <w:rsid w:val="00EC48C6"/>
    <w:rsid w:val="00EC632A"/>
    <w:rsid w:val="00EC66CB"/>
    <w:rsid w:val="00EC753C"/>
    <w:rsid w:val="00EC7FBE"/>
    <w:rsid w:val="00ED0205"/>
    <w:rsid w:val="00ED22B5"/>
    <w:rsid w:val="00ED2636"/>
    <w:rsid w:val="00ED2EB0"/>
    <w:rsid w:val="00ED368B"/>
    <w:rsid w:val="00ED390B"/>
    <w:rsid w:val="00ED3B6A"/>
    <w:rsid w:val="00ED3B83"/>
    <w:rsid w:val="00ED3F11"/>
    <w:rsid w:val="00ED4D31"/>
    <w:rsid w:val="00ED6810"/>
    <w:rsid w:val="00ED6D8D"/>
    <w:rsid w:val="00ED6D9A"/>
    <w:rsid w:val="00ED7403"/>
    <w:rsid w:val="00ED7F71"/>
    <w:rsid w:val="00EE206C"/>
    <w:rsid w:val="00EE208B"/>
    <w:rsid w:val="00EE30DD"/>
    <w:rsid w:val="00EE3A2C"/>
    <w:rsid w:val="00EE3A61"/>
    <w:rsid w:val="00EE4487"/>
    <w:rsid w:val="00EE5476"/>
    <w:rsid w:val="00EE5801"/>
    <w:rsid w:val="00EE7586"/>
    <w:rsid w:val="00EF1338"/>
    <w:rsid w:val="00EF3802"/>
    <w:rsid w:val="00EF4559"/>
    <w:rsid w:val="00EF4CC4"/>
    <w:rsid w:val="00EF688C"/>
    <w:rsid w:val="00EF748A"/>
    <w:rsid w:val="00EF771B"/>
    <w:rsid w:val="00EF7C5B"/>
    <w:rsid w:val="00F01511"/>
    <w:rsid w:val="00F01D21"/>
    <w:rsid w:val="00F04507"/>
    <w:rsid w:val="00F045E4"/>
    <w:rsid w:val="00F0485A"/>
    <w:rsid w:val="00F0515D"/>
    <w:rsid w:val="00F058D3"/>
    <w:rsid w:val="00F068F3"/>
    <w:rsid w:val="00F10412"/>
    <w:rsid w:val="00F105AA"/>
    <w:rsid w:val="00F10717"/>
    <w:rsid w:val="00F107AF"/>
    <w:rsid w:val="00F12391"/>
    <w:rsid w:val="00F1245B"/>
    <w:rsid w:val="00F12CFE"/>
    <w:rsid w:val="00F13283"/>
    <w:rsid w:val="00F13EF3"/>
    <w:rsid w:val="00F14500"/>
    <w:rsid w:val="00F14FD0"/>
    <w:rsid w:val="00F1503C"/>
    <w:rsid w:val="00F15310"/>
    <w:rsid w:val="00F15D01"/>
    <w:rsid w:val="00F16E4D"/>
    <w:rsid w:val="00F17FB3"/>
    <w:rsid w:val="00F2140F"/>
    <w:rsid w:val="00F214BB"/>
    <w:rsid w:val="00F218F5"/>
    <w:rsid w:val="00F223A9"/>
    <w:rsid w:val="00F2252B"/>
    <w:rsid w:val="00F22D45"/>
    <w:rsid w:val="00F24091"/>
    <w:rsid w:val="00F246E2"/>
    <w:rsid w:val="00F24C5C"/>
    <w:rsid w:val="00F25647"/>
    <w:rsid w:val="00F26241"/>
    <w:rsid w:val="00F27668"/>
    <w:rsid w:val="00F279E1"/>
    <w:rsid w:val="00F30911"/>
    <w:rsid w:val="00F31256"/>
    <w:rsid w:val="00F31392"/>
    <w:rsid w:val="00F315C6"/>
    <w:rsid w:val="00F316B1"/>
    <w:rsid w:val="00F3345B"/>
    <w:rsid w:val="00F344EA"/>
    <w:rsid w:val="00F34694"/>
    <w:rsid w:val="00F34774"/>
    <w:rsid w:val="00F34ABB"/>
    <w:rsid w:val="00F355E2"/>
    <w:rsid w:val="00F36284"/>
    <w:rsid w:val="00F3670B"/>
    <w:rsid w:val="00F37478"/>
    <w:rsid w:val="00F3768D"/>
    <w:rsid w:val="00F37C1E"/>
    <w:rsid w:val="00F4000C"/>
    <w:rsid w:val="00F4003A"/>
    <w:rsid w:val="00F401D6"/>
    <w:rsid w:val="00F41860"/>
    <w:rsid w:val="00F432F2"/>
    <w:rsid w:val="00F4452C"/>
    <w:rsid w:val="00F446AA"/>
    <w:rsid w:val="00F45496"/>
    <w:rsid w:val="00F460EC"/>
    <w:rsid w:val="00F46724"/>
    <w:rsid w:val="00F468A3"/>
    <w:rsid w:val="00F46EE1"/>
    <w:rsid w:val="00F46FF1"/>
    <w:rsid w:val="00F5011C"/>
    <w:rsid w:val="00F50596"/>
    <w:rsid w:val="00F50843"/>
    <w:rsid w:val="00F50891"/>
    <w:rsid w:val="00F527C1"/>
    <w:rsid w:val="00F52BA3"/>
    <w:rsid w:val="00F5466C"/>
    <w:rsid w:val="00F54677"/>
    <w:rsid w:val="00F54682"/>
    <w:rsid w:val="00F54CB6"/>
    <w:rsid w:val="00F54F6A"/>
    <w:rsid w:val="00F55B7C"/>
    <w:rsid w:val="00F55F5A"/>
    <w:rsid w:val="00F56091"/>
    <w:rsid w:val="00F56AAF"/>
    <w:rsid w:val="00F56E5E"/>
    <w:rsid w:val="00F579B3"/>
    <w:rsid w:val="00F57EA9"/>
    <w:rsid w:val="00F60162"/>
    <w:rsid w:val="00F602EF"/>
    <w:rsid w:val="00F60494"/>
    <w:rsid w:val="00F60C81"/>
    <w:rsid w:val="00F6104E"/>
    <w:rsid w:val="00F62221"/>
    <w:rsid w:val="00F62279"/>
    <w:rsid w:val="00F6292A"/>
    <w:rsid w:val="00F62B8B"/>
    <w:rsid w:val="00F63494"/>
    <w:rsid w:val="00F639EA"/>
    <w:rsid w:val="00F63B86"/>
    <w:rsid w:val="00F63E4C"/>
    <w:rsid w:val="00F642C2"/>
    <w:rsid w:val="00F6466F"/>
    <w:rsid w:val="00F661C9"/>
    <w:rsid w:val="00F709BA"/>
    <w:rsid w:val="00F70BB4"/>
    <w:rsid w:val="00F70CC1"/>
    <w:rsid w:val="00F715CD"/>
    <w:rsid w:val="00F71870"/>
    <w:rsid w:val="00F719FC"/>
    <w:rsid w:val="00F72CE2"/>
    <w:rsid w:val="00F73460"/>
    <w:rsid w:val="00F74257"/>
    <w:rsid w:val="00F74968"/>
    <w:rsid w:val="00F75104"/>
    <w:rsid w:val="00F75133"/>
    <w:rsid w:val="00F75E4E"/>
    <w:rsid w:val="00F775FD"/>
    <w:rsid w:val="00F77CF8"/>
    <w:rsid w:val="00F80A9C"/>
    <w:rsid w:val="00F8368D"/>
    <w:rsid w:val="00F83C36"/>
    <w:rsid w:val="00F84071"/>
    <w:rsid w:val="00F841FD"/>
    <w:rsid w:val="00F8508A"/>
    <w:rsid w:val="00F8526C"/>
    <w:rsid w:val="00F85904"/>
    <w:rsid w:val="00F85C5A"/>
    <w:rsid w:val="00F86529"/>
    <w:rsid w:val="00F86AE0"/>
    <w:rsid w:val="00F87D39"/>
    <w:rsid w:val="00F87DBE"/>
    <w:rsid w:val="00F904DF"/>
    <w:rsid w:val="00F912A1"/>
    <w:rsid w:val="00F91DEF"/>
    <w:rsid w:val="00F92522"/>
    <w:rsid w:val="00F93321"/>
    <w:rsid w:val="00F933D6"/>
    <w:rsid w:val="00F94731"/>
    <w:rsid w:val="00F954D6"/>
    <w:rsid w:val="00F95CB3"/>
    <w:rsid w:val="00F9630C"/>
    <w:rsid w:val="00F963D7"/>
    <w:rsid w:val="00F96F0C"/>
    <w:rsid w:val="00FA02F9"/>
    <w:rsid w:val="00FA03E1"/>
    <w:rsid w:val="00FA0B37"/>
    <w:rsid w:val="00FA16AD"/>
    <w:rsid w:val="00FA2276"/>
    <w:rsid w:val="00FA231E"/>
    <w:rsid w:val="00FA246D"/>
    <w:rsid w:val="00FA2636"/>
    <w:rsid w:val="00FA4058"/>
    <w:rsid w:val="00FA527A"/>
    <w:rsid w:val="00FA528C"/>
    <w:rsid w:val="00FA5346"/>
    <w:rsid w:val="00FA5A3C"/>
    <w:rsid w:val="00FA6826"/>
    <w:rsid w:val="00FA7002"/>
    <w:rsid w:val="00FA7AC4"/>
    <w:rsid w:val="00FB0917"/>
    <w:rsid w:val="00FB09A5"/>
    <w:rsid w:val="00FB2207"/>
    <w:rsid w:val="00FB2371"/>
    <w:rsid w:val="00FB2789"/>
    <w:rsid w:val="00FB2E78"/>
    <w:rsid w:val="00FB304A"/>
    <w:rsid w:val="00FB322E"/>
    <w:rsid w:val="00FB34AD"/>
    <w:rsid w:val="00FB34D8"/>
    <w:rsid w:val="00FB3BAA"/>
    <w:rsid w:val="00FB3BBA"/>
    <w:rsid w:val="00FB4015"/>
    <w:rsid w:val="00FB4942"/>
    <w:rsid w:val="00FB52C6"/>
    <w:rsid w:val="00FB5C04"/>
    <w:rsid w:val="00FB5F45"/>
    <w:rsid w:val="00FB606A"/>
    <w:rsid w:val="00FB7718"/>
    <w:rsid w:val="00FB7C4B"/>
    <w:rsid w:val="00FC0D5E"/>
    <w:rsid w:val="00FC14E7"/>
    <w:rsid w:val="00FC1896"/>
    <w:rsid w:val="00FC1AF1"/>
    <w:rsid w:val="00FC1CA4"/>
    <w:rsid w:val="00FC2942"/>
    <w:rsid w:val="00FC297C"/>
    <w:rsid w:val="00FC29D4"/>
    <w:rsid w:val="00FC2F7D"/>
    <w:rsid w:val="00FC3BF7"/>
    <w:rsid w:val="00FC3C82"/>
    <w:rsid w:val="00FC42F8"/>
    <w:rsid w:val="00FC43F4"/>
    <w:rsid w:val="00FC50FD"/>
    <w:rsid w:val="00FC6BBE"/>
    <w:rsid w:val="00FC7266"/>
    <w:rsid w:val="00FC7967"/>
    <w:rsid w:val="00FD0531"/>
    <w:rsid w:val="00FD0D36"/>
    <w:rsid w:val="00FD0DDA"/>
    <w:rsid w:val="00FD18ED"/>
    <w:rsid w:val="00FD1C3D"/>
    <w:rsid w:val="00FD1E85"/>
    <w:rsid w:val="00FD2941"/>
    <w:rsid w:val="00FD3A2A"/>
    <w:rsid w:val="00FD3C79"/>
    <w:rsid w:val="00FD4E56"/>
    <w:rsid w:val="00FD6BFA"/>
    <w:rsid w:val="00FD6E69"/>
    <w:rsid w:val="00FD71B0"/>
    <w:rsid w:val="00FD79A3"/>
    <w:rsid w:val="00FD7B9B"/>
    <w:rsid w:val="00FE0C27"/>
    <w:rsid w:val="00FE0CF9"/>
    <w:rsid w:val="00FE18A4"/>
    <w:rsid w:val="00FE1DEA"/>
    <w:rsid w:val="00FE23E8"/>
    <w:rsid w:val="00FE2C7E"/>
    <w:rsid w:val="00FE4270"/>
    <w:rsid w:val="00FE44AB"/>
    <w:rsid w:val="00FE559C"/>
    <w:rsid w:val="00FE6172"/>
    <w:rsid w:val="00FE71E1"/>
    <w:rsid w:val="00FE74C7"/>
    <w:rsid w:val="00FE7794"/>
    <w:rsid w:val="00FF08EF"/>
    <w:rsid w:val="00FF0C36"/>
    <w:rsid w:val="00FF121A"/>
    <w:rsid w:val="00FF483B"/>
    <w:rsid w:val="00FF576D"/>
    <w:rsid w:val="00FF780A"/>
    <w:rsid w:val="00FF7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A8440"/>
  <w15:docId w15:val="{69F8E4A8-002F-4583-88F8-52254623E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AF1"/>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semiHidden/>
    <w:unhideWhenUsed/>
    <w:rsid w:val="00014F88"/>
    <w:pPr>
      <w:spacing w:after="120" w:line="480" w:lineRule="auto"/>
    </w:pPr>
  </w:style>
  <w:style w:type="character" w:customStyle="1" w:styleId="BodyText2Char">
    <w:name w:val="Body Text 2 Char"/>
    <w:basedOn w:val="DefaultParagraphFont"/>
    <w:link w:val="BodyText2"/>
    <w:uiPriority w:val="99"/>
    <w:semiHidden/>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customStyle="1" w:styleId="UnresolvedMention53">
    <w:name w:val="Unresolved Mention53"/>
    <w:basedOn w:val="DefaultParagraphFont"/>
    <w:uiPriority w:val="99"/>
    <w:semiHidden/>
    <w:unhideWhenUsed/>
    <w:rsid w:val="00254EDE"/>
    <w:rPr>
      <w:color w:val="605E5C"/>
      <w:shd w:val="clear" w:color="auto" w:fill="E1DFDD"/>
    </w:rPr>
  </w:style>
  <w:style w:type="character" w:customStyle="1" w:styleId="UnresolvedMention54">
    <w:name w:val="Unresolved Mention54"/>
    <w:basedOn w:val="DefaultParagraphFont"/>
    <w:uiPriority w:val="99"/>
    <w:semiHidden/>
    <w:unhideWhenUsed/>
    <w:rsid w:val="00124596"/>
    <w:rPr>
      <w:color w:val="605E5C"/>
      <w:shd w:val="clear" w:color="auto" w:fill="E1DFDD"/>
    </w:rPr>
  </w:style>
  <w:style w:type="character" w:customStyle="1" w:styleId="UnresolvedMention55">
    <w:name w:val="Unresolved Mention55"/>
    <w:basedOn w:val="DefaultParagraphFont"/>
    <w:uiPriority w:val="99"/>
    <w:semiHidden/>
    <w:unhideWhenUsed/>
    <w:rsid w:val="003D3524"/>
    <w:rPr>
      <w:color w:val="605E5C"/>
      <w:shd w:val="clear" w:color="auto" w:fill="E1DFDD"/>
    </w:rPr>
  </w:style>
  <w:style w:type="character" w:customStyle="1" w:styleId="UnresolvedMention56">
    <w:name w:val="Unresolved Mention56"/>
    <w:basedOn w:val="DefaultParagraphFont"/>
    <w:uiPriority w:val="99"/>
    <w:semiHidden/>
    <w:unhideWhenUsed/>
    <w:rsid w:val="00BF3CFB"/>
    <w:rPr>
      <w:color w:val="605E5C"/>
      <w:shd w:val="clear" w:color="auto" w:fill="E1DFDD"/>
    </w:rPr>
  </w:style>
  <w:style w:type="character" w:customStyle="1" w:styleId="UnresolvedMention57">
    <w:name w:val="Unresolved Mention57"/>
    <w:basedOn w:val="DefaultParagraphFont"/>
    <w:uiPriority w:val="99"/>
    <w:semiHidden/>
    <w:unhideWhenUsed/>
    <w:rsid w:val="00D10C71"/>
    <w:rPr>
      <w:color w:val="605E5C"/>
      <w:shd w:val="clear" w:color="auto" w:fill="E1DFDD"/>
    </w:rPr>
  </w:style>
  <w:style w:type="character" w:customStyle="1" w:styleId="UnresolvedMention58">
    <w:name w:val="Unresolved Mention58"/>
    <w:basedOn w:val="DefaultParagraphFont"/>
    <w:uiPriority w:val="99"/>
    <w:semiHidden/>
    <w:unhideWhenUsed/>
    <w:rsid w:val="003D36DC"/>
    <w:rPr>
      <w:color w:val="605E5C"/>
      <w:shd w:val="clear" w:color="auto" w:fill="E1DFDD"/>
    </w:rPr>
  </w:style>
  <w:style w:type="character" w:styleId="UnresolvedMention">
    <w:name w:val="Unresolved Mention"/>
    <w:basedOn w:val="DefaultParagraphFont"/>
    <w:uiPriority w:val="99"/>
    <w:semiHidden/>
    <w:unhideWhenUsed/>
    <w:rsid w:val="006C5D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5864405">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207709">
      <w:bodyDiv w:val="1"/>
      <w:marLeft w:val="0"/>
      <w:marRight w:val="0"/>
      <w:marTop w:val="0"/>
      <w:marBottom w:val="0"/>
      <w:divBdr>
        <w:top w:val="none" w:sz="0" w:space="0" w:color="auto"/>
        <w:left w:val="none" w:sz="0" w:space="0" w:color="auto"/>
        <w:bottom w:val="none" w:sz="0" w:space="0" w:color="auto"/>
        <w:right w:val="none" w:sz="0" w:space="0" w:color="auto"/>
      </w:divBdr>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69498955">
      <w:bodyDiv w:val="1"/>
      <w:marLeft w:val="0"/>
      <w:marRight w:val="0"/>
      <w:marTop w:val="0"/>
      <w:marBottom w:val="0"/>
      <w:divBdr>
        <w:top w:val="none" w:sz="0" w:space="0" w:color="auto"/>
        <w:left w:val="none" w:sz="0" w:space="0" w:color="auto"/>
        <w:bottom w:val="none" w:sz="0" w:space="0" w:color="auto"/>
        <w:right w:val="none" w:sz="0" w:space="0" w:color="auto"/>
      </w:divBdr>
    </w:div>
    <w:div w:id="69545070">
      <w:bodyDiv w:val="1"/>
      <w:marLeft w:val="0"/>
      <w:marRight w:val="0"/>
      <w:marTop w:val="0"/>
      <w:marBottom w:val="0"/>
      <w:divBdr>
        <w:top w:val="none" w:sz="0" w:space="0" w:color="auto"/>
        <w:left w:val="none" w:sz="0" w:space="0" w:color="auto"/>
        <w:bottom w:val="none" w:sz="0" w:space="0" w:color="auto"/>
        <w:right w:val="none" w:sz="0" w:space="0" w:color="auto"/>
      </w:divBdr>
      <w:divsChild>
        <w:div w:id="599875457">
          <w:marLeft w:val="0"/>
          <w:marRight w:val="0"/>
          <w:marTop w:val="0"/>
          <w:marBottom w:val="105"/>
          <w:divBdr>
            <w:top w:val="none" w:sz="0" w:space="0" w:color="auto"/>
            <w:left w:val="none" w:sz="0" w:space="0" w:color="auto"/>
            <w:bottom w:val="none" w:sz="0" w:space="0" w:color="auto"/>
            <w:right w:val="none" w:sz="0" w:space="0" w:color="auto"/>
          </w:divBdr>
        </w:div>
      </w:divsChild>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79569799">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772780">
      <w:bodyDiv w:val="1"/>
      <w:marLeft w:val="0"/>
      <w:marRight w:val="0"/>
      <w:marTop w:val="0"/>
      <w:marBottom w:val="0"/>
      <w:divBdr>
        <w:top w:val="none" w:sz="0" w:space="0" w:color="auto"/>
        <w:left w:val="none" w:sz="0" w:space="0" w:color="auto"/>
        <w:bottom w:val="none" w:sz="0" w:space="0" w:color="auto"/>
        <w:right w:val="none" w:sz="0" w:space="0" w:color="auto"/>
      </w:divBdr>
      <w:divsChild>
        <w:div w:id="1109742234">
          <w:marLeft w:val="0"/>
          <w:marRight w:val="0"/>
          <w:marTop w:val="0"/>
          <w:marBottom w:val="105"/>
          <w:divBdr>
            <w:top w:val="none" w:sz="0" w:space="0" w:color="auto"/>
            <w:left w:val="none" w:sz="0" w:space="0" w:color="auto"/>
            <w:bottom w:val="none" w:sz="0" w:space="0" w:color="auto"/>
            <w:right w:val="none" w:sz="0" w:space="0" w:color="auto"/>
          </w:divBdr>
        </w:div>
      </w:divsChild>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352490">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1750808">
      <w:bodyDiv w:val="1"/>
      <w:marLeft w:val="0"/>
      <w:marRight w:val="0"/>
      <w:marTop w:val="0"/>
      <w:marBottom w:val="0"/>
      <w:divBdr>
        <w:top w:val="none" w:sz="0" w:space="0" w:color="auto"/>
        <w:left w:val="none" w:sz="0" w:space="0" w:color="auto"/>
        <w:bottom w:val="none" w:sz="0" w:space="0" w:color="auto"/>
        <w:right w:val="none" w:sz="0" w:space="0" w:color="auto"/>
      </w:divBdr>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7306017">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8787047">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448350">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6431490">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0739">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4686335">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5676252">
      <w:bodyDiv w:val="1"/>
      <w:marLeft w:val="0"/>
      <w:marRight w:val="0"/>
      <w:marTop w:val="0"/>
      <w:marBottom w:val="0"/>
      <w:divBdr>
        <w:top w:val="none" w:sz="0" w:space="0" w:color="auto"/>
        <w:left w:val="none" w:sz="0" w:space="0" w:color="auto"/>
        <w:bottom w:val="none" w:sz="0" w:space="0" w:color="auto"/>
        <w:right w:val="none" w:sz="0" w:space="0" w:color="auto"/>
      </w:divBdr>
      <w:divsChild>
        <w:div w:id="1678531303">
          <w:marLeft w:val="300"/>
          <w:marRight w:val="300"/>
          <w:marTop w:val="0"/>
          <w:marBottom w:val="0"/>
          <w:divBdr>
            <w:top w:val="none" w:sz="0" w:space="0" w:color="auto"/>
            <w:left w:val="none" w:sz="0" w:space="0" w:color="auto"/>
            <w:bottom w:val="none" w:sz="0" w:space="0" w:color="auto"/>
            <w:right w:val="none" w:sz="0" w:space="0" w:color="auto"/>
          </w:divBdr>
          <w:divsChild>
            <w:div w:id="470906717">
              <w:marLeft w:val="0"/>
              <w:marRight w:val="0"/>
              <w:marTop w:val="0"/>
              <w:marBottom w:val="0"/>
              <w:divBdr>
                <w:top w:val="none" w:sz="0" w:space="0" w:color="auto"/>
                <w:left w:val="none" w:sz="0" w:space="0" w:color="auto"/>
                <w:bottom w:val="none" w:sz="0" w:space="0" w:color="auto"/>
                <w:right w:val="none" w:sz="0" w:space="0" w:color="auto"/>
              </w:divBdr>
            </w:div>
          </w:divsChild>
        </w:div>
        <w:div w:id="1632591646">
          <w:marLeft w:val="300"/>
          <w:marRight w:val="300"/>
          <w:marTop w:val="0"/>
          <w:marBottom w:val="0"/>
          <w:divBdr>
            <w:top w:val="none" w:sz="0" w:space="0" w:color="auto"/>
            <w:left w:val="none" w:sz="0" w:space="0" w:color="auto"/>
            <w:bottom w:val="none" w:sz="0" w:space="0" w:color="auto"/>
            <w:right w:val="none" w:sz="0" w:space="0" w:color="auto"/>
          </w:divBdr>
          <w:divsChild>
            <w:div w:id="1616449379">
              <w:marLeft w:val="0"/>
              <w:marRight w:val="0"/>
              <w:marTop w:val="0"/>
              <w:marBottom w:val="0"/>
              <w:divBdr>
                <w:top w:val="none" w:sz="0" w:space="0" w:color="auto"/>
                <w:left w:val="none" w:sz="0" w:space="0" w:color="auto"/>
                <w:bottom w:val="none" w:sz="0" w:space="0" w:color="auto"/>
                <w:right w:val="none" w:sz="0" w:space="0" w:color="auto"/>
              </w:divBdr>
            </w:div>
          </w:divsChild>
        </w:div>
        <w:div w:id="1594389746">
          <w:marLeft w:val="300"/>
          <w:marRight w:val="300"/>
          <w:marTop w:val="0"/>
          <w:marBottom w:val="0"/>
          <w:divBdr>
            <w:top w:val="none" w:sz="0" w:space="0" w:color="auto"/>
            <w:left w:val="none" w:sz="0" w:space="0" w:color="auto"/>
            <w:bottom w:val="none" w:sz="0" w:space="0" w:color="auto"/>
            <w:right w:val="none" w:sz="0" w:space="0" w:color="auto"/>
          </w:divBdr>
          <w:divsChild>
            <w:div w:id="7601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158132">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39873564">
      <w:bodyDiv w:val="1"/>
      <w:marLeft w:val="0"/>
      <w:marRight w:val="0"/>
      <w:marTop w:val="0"/>
      <w:marBottom w:val="0"/>
      <w:divBdr>
        <w:top w:val="none" w:sz="0" w:space="0" w:color="auto"/>
        <w:left w:val="none" w:sz="0" w:space="0" w:color="auto"/>
        <w:bottom w:val="none" w:sz="0" w:space="0" w:color="auto"/>
        <w:right w:val="none" w:sz="0" w:space="0" w:color="auto"/>
      </w:divBdr>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7465505">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89867342">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3237469">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105805">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113162">
      <w:bodyDiv w:val="1"/>
      <w:marLeft w:val="0"/>
      <w:marRight w:val="0"/>
      <w:marTop w:val="0"/>
      <w:marBottom w:val="0"/>
      <w:divBdr>
        <w:top w:val="none" w:sz="0" w:space="0" w:color="auto"/>
        <w:left w:val="none" w:sz="0" w:space="0" w:color="auto"/>
        <w:bottom w:val="none" w:sz="0" w:space="0" w:color="auto"/>
        <w:right w:val="none" w:sz="0" w:space="0" w:color="auto"/>
      </w:divBdr>
    </w:div>
    <w:div w:id="315378484">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1155168">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5497472">
      <w:bodyDiv w:val="1"/>
      <w:marLeft w:val="0"/>
      <w:marRight w:val="0"/>
      <w:marTop w:val="0"/>
      <w:marBottom w:val="0"/>
      <w:divBdr>
        <w:top w:val="none" w:sz="0" w:space="0" w:color="auto"/>
        <w:left w:val="none" w:sz="0" w:space="0" w:color="auto"/>
        <w:bottom w:val="none" w:sz="0" w:space="0" w:color="auto"/>
        <w:right w:val="none" w:sz="0" w:space="0" w:color="auto"/>
      </w:divBdr>
    </w:div>
    <w:div w:id="335966539">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8969076">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3602406">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3142360">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3383103">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7092851">
      <w:bodyDiv w:val="1"/>
      <w:marLeft w:val="0"/>
      <w:marRight w:val="0"/>
      <w:marTop w:val="0"/>
      <w:marBottom w:val="0"/>
      <w:divBdr>
        <w:top w:val="none" w:sz="0" w:space="0" w:color="auto"/>
        <w:left w:val="none" w:sz="0" w:space="0" w:color="auto"/>
        <w:bottom w:val="none" w:sz="0" w:space="0" w:color="auto"/>
        <w:right w:val="none" w:sz="0" w:space="0" w:color="auto"/>
      </w:divBdr>
      <w:divsChild>
        <w:div w:id="315455422">
          <w:marLeft w:val="0"/>
          <w:marRight w:val="0"/>
          <w:marTop w:val="0"/>
          <w:marBottom w:val="0"/>
          <w:divBdr>
            <w:top w:val="none" w:sz="0" w:space="0" w:color="auto"/>
            <w:left w:val="none" w:sz="0" w:space="0" w:color="auto"/>
            <w:bottom w:val="none" w:sz="0" w:space="0" w:color="auto"/>
            <w:right w:val="none" w:sz="0" w:space="0" w:color="auto"/>
          </w:divBdr>
        </w:div>
        <w:div w:id="1358430501">
          <w:marLeft w:val="0"/>
          <w:marRight w:val="0"/>
          <w:marTop w:val="0"/>
          <w:marBottom w:val="0"/>
          <w:divBdr>
            <w:top w:val="none" w:sz="0" w:space="0" w:color="auto"/>
            <w:left w:val="none" w:sz="0" w:space="0" w:color="auto"/>
            <w:bottom w:val="none" w:sz="0" w:space="0" w:color="auto"/>
            <w:right w:val="none" w:sz="0" w:space="0" w:color="auto"/>
          </w:divBdr>
        </w:div>
        <w:div w:id="1981497953">
          <w:marLeft w:val="0"/>
          <w:marRight w:val="0"/>
          <w:marTop w:val="0"/>
          <w:marBottom w:val="0"/>
          <w:divBdr>
            <w:top w:val="none" w:sz="0" w:space="0" w:color="auto"/>
            <w:left w:val="none" w:sz="0" w:space="0" w:color="auto"/>
            <w:bottom w:val="none" w:sz="0" w:space="0" w:color="auto"/>
            <w:right w:val="none" w:sz="0" w:space="0" w:color="auto"/>
          </w:divBdr>
        </w:div>
        <w:div w:id="801579950">
          <w:marLeft w:val="0"/>
          <w:marRight w:val="0"/>
          <w:marTop w:val="0"/>
          <w:marBottom w:val="0"/>
          <w:divBdr>
            <w:top w:val="none" w:sz="0" w:space="0" w:color="auto"/>
            <w:left w:val="none" w:sz="0" w:space="0" w:color="auto"/>
            <w:bottom w:val="none" w:sz="0" w:space="0" w:color="auto"/>
            <w:right w:val="none" w:sz="0" w:space="0" w:color="auto"/>
          </w:divBdr>
        </w:div>
        <w:div w:id="1532841174">
          <w:marLeft w:val="0"/>
          <w:marRight w:val="0"/>
          <w:marTop w:val="0"/>
          <w:marBottom w:val="0"/>
          <w:divBdr>
            <w:top w:val="none" w:sz="0" w:space="0" w:color="auto"/>
            <w:left w:val="none" w:sz="0" w:space="0" w:color="auto"/>
            <w:bottom w:val="none" w:sz="0" w:space="0" w:color="auto"/>
            <w:right w:val="none" w:sz="0" w:space="0" w:color="auto"/>
          </w:divBdr>
        </w:div>
        <w:div w:id="1054233357">
          <w:marLeft w:val="0"/>
          <w:marRight w:val="0"/>
          <w:marTop w:val="0"/>
          <w:marBottom w:val="0"/>
          <w:divBdr>
            <w:top w:val="none" w:sz="0" w:space="0" w:color="auto"/>
            <w:left w:val="none" w:sz="0" w:space="0" w:color="auto"/>
            <w:bottom w:val="none" w:sz="0" w:space="0" w:color="auto"/>
            <w:right w:val="none" w:sz="0" w:space="0" w:color="auto"/>
          </w:divBdr>
        </w:div>
        <w:div w:id="1029260266">
          <w:marLeft w:val="0"/>
          <w:marRight w:val="0"/>
          <w:marTop w:val="0"/>
          <w:marBottom w:val="0"/>
          <w:divBdr>
            <w:top w:val="none" w:sz="0" w:space="0" w:color="auto"/>
            <w:left w:val="none" w:sz="0" w:space="0" w:color="auto"/>
            <w:bottom w:val="none" w:sz="0" w:space="0" w:color="auto"/>
            <w:right w:val="none" w:sz="0" w:space="0" w:color="auto"/>
          </w:divBdr>
        </w:div>
        <w:div w:id="330958409">
          <w:marLeft w:val="0"/>
          <w:marRight w:val="0"/>
          <w:marTop w:val="0"/>
          <w:marBottom w:val="0"/>
          <w:divBdr>
            <w:top w:val="none" w:sz="0" w:space="0" w:color="auto"/>
            <w:left w:val="none" w:sz="0" w:space="0" w:color="auto"/>
            <w:bottom w:val="none" w:sz="0" w:space="0" w:color="auto"/>
            <w:right w:val="none" w:sz="0" w:space="0" w:color="auto"/>
          </w:divBdr>
        </w:div>
        <w:div w:id="413281829">
          <w:marLeft w:val="0"/>
          <w:marRight w:val="0"/>
          <w:marTop w:val="0"/>
          <w:marBottom w:val="0"/>
          <w:divBdr>
            <w:top w:val="none" w:sz="0" w:space="0" w:color="auto"/>
            <w:left w:val="none" w:sz="0" w:space="0" w:color="auto"/>
            <w:bottom w:val="none" w:sz="0" w:space="0" w:color="auto"/>
            <w:right w:val="none" w:sz="0" w:space="0" w:color="auto"/>
          </w:divBdr>
        </w:div>
        <w:div w:id="1580477120">
          <w:marLeft w:val="0"/>
          <w:marRight w:val="0"/>
          <w:marTop w:val="0"/>
          <w:marBottom w:val="0"/>
          <w:divBdr>
            <w:top w:val="none" w:sz="0" w:space="0" w:color="auto"/>
            <w:left w:val="none" w:sz="0" w:space="0" w:color="auto"/>
            <w:bottom w:val="none" w:sz="0" w:space="0" w:color="auto"/>
            <w:right w:val="none" w:sz="0" w:space="0" w:color="auto"/>
          </w:divBdr>
        </w:div>
      </w:divsChild>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385096">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1947430">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790731">
      <w:bodyDiv w:val="1"/>
      <w:marLeft w:val="0"/>
      <w:marRight w:val="0"/>
      <w:marTop w:val="0"/>
      <w:marBottom w:val="0"/>
      <w:divBdr>
        <w:top w:val="none" w:sz="0" w:space="0" w:color="auto"/>
        <w:left w:val="none" w:sz="0" w:space="0" w:color="auto"/>
        <w:bottom w:val="none" w:sz="0" w:space="0" w:color="auto"/>
        <w:right w:val="none" w:sz="0" w:space="0" w:color="auto"/>
      </w:divBdr>
      <w:divsChild>
        <w:div w:id="820540255">
          <w:marLeft w:val="0"/>
          <w:marRight w:val="0"/>
          <w:marTop w:val="0"/>
          <w:marBottom w:val="105"/>
          <w:divBdr>
            <w:top w:val="none" w:sz="0" w:space="0" w:color="auto"/>
            <w:left w:val="none" w:sz="0" w:space="0" w:color="auto"/>
            <w:bottom w:val="none" w:sz="0" w:space="0" w:color="auto"/>
            <w:right w:val="none" w:sz="0" w:space="0" w:color="auto"/>
          </w:divBdr>
        </w:div>
      </w:divsChild>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518922">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7018408">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520605">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3131786">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4999071">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0752502">
      <w:bodyDiv w:val="1"/>
      <w:marLeft w:val="0"/>
      <w:marRight w:val="0"/>
      <w:marTop w:val="0"/>
      <w:marBottom w:val="0"/>
      <w:divBdr>
        <w:top w:val="none" w:sz="0" w:space="0" w:color="auto"/>
        <w:left w:val="none" w:sz="0" w:space="0" w:color="auto"/>
        <w:bottom w:val="none" w:sz="0" w:space="0" w:color="auto"/>
        <w:right w:val="none" w:sz="0" w:space="0" w:color="auto"/>
      </w:divBdr>
    </w:div>
    <w:div w:id="541290740">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641371">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1818425">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6353949">
      <w:bodyDiv w:val="1"/>
      <w:marLeft w:val="0"/>
      <w:marRight w:val="0"/>
      <w:marTop w:val="0"/>
      <w:marBottom w:val="0"/>
      <w:divBdr>
        <w:top w:val="none" w:sz="0" w:space="0" w:color="auto"/>
        <w:left w:val="none" w:sz="0" w:space="0" w:color="auto"/>
        <w:bottom w:val="none" w:sz="0" w:space="0" w:color="auto"/>
        <w:right w:val="none" w:sz="0" w:space="0" w:color="auto"/>
      </w:divBdr>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600726034">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4867758">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78580071">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2698177">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472052">
      <w:bodyDiv w:val="1"/>
      <w:marLeft w:val="0"/>
      <w:marRight w:val="0"/>
      <w:marTop w:val="0"/>
      <w:marBottom w:val="0"/>
      <w:divBdr>
        <w:top w:val="none" w:sz="0" w:space="0" w:color="auto"/>
        <w:left w:val="none" w:sz="0" w:space="0" w:color="auto"/>
        <w:bottom w:val="none" w:sz="0" w:space="0" w:color="auto"/>
        <w:right w:val="none" w:sz="0" w:space="0" w:color="auto"/>
      </w:divBdr>
      <w:divsChild>
        <w:div w:id="346561206">
          <w:marLeft w:val="0"/>
          <w:marRight w:val="300"/>
          <w:marTop w:val="0"/>
          <w:marBottom w:val="60"/>
          <w:divBdr>
            <w:top w:val="none" w:sz="0" w:space="0" w:color="auto"/>
            <w:left w:val="none" w:sz="0" w:space="0" w:color="auto"/>
            <w:bottom w:val="none" w:sz="0" w:space="0" w:color="auto"/>
            <w:right w:val="none" w:sz="0" w:space="0" w:color="auto"/>
          </w:divBdr>
        </w:div>
        <w:div w:id="1423378794">
          <w:marLeft w:val="0"/>
          <w:marRight w:val="300"/>
          <w:marTop w:val="0"/>
          <w:marBottom w:val="0"/>
          <w:divBdr>
            <w:top w:val="none" w:sz="0" w:space="0" w:color="auto"/>
            <w:left w:val="none" w:sz="0" w:space="0" w:color="auto"/>
            <w:bottom w:val="none" w:sz="0" w:space="0" w:color="auto"/>
            <w:right w:val="none" w:sz="0" w:space="0" w:color="auto"/>
          </w:divBdr>
        </w:div>
        <w:div w:id="714961866">
          <w:marLeft w:val="0"/>
          <w:marRight w:val="0"/>
          <w:marTop w:val="0"/>
          <w:marBottom w:val="0"/>
          <w:divBdr>
            <w:top w:val="none" w:sz="0" w:space="0" w:color="auto"/>
            <w:left w:val="none" w:sz="0" w:space="0" w:color="auto"/>
            <w:bottom w:val="none" w:sz="0" w:space="0" w:color="auto"/>
            <w:right w:val="none" w:sz="0" w:space="0" w:color="auto"/>
          </w:divBdr>
        </w:div>
        <w:div w:id="1149129848">
          <w:marLeft w:val="0"/>
          <w:marRight w:val="0"/>
          <w:marTop w:val="0"/>
          <w:marBottom w:val="60"/>
          <w:divBdr>
            <w:top w:val="none" w:sz="0" w:space="0" w:color="auto"/>
            <w:left w:val="none" w:sz="0" w:space="0" w:color="auto"/>
            <w:bottom w:val="none" w:sz="0" w:space="0" w:color="auto"/>
            <w:right w:val="none" w:sz="0" w:space="0" w:color="auto"/>
          </w:divBdr>
        </w:div>
        <w:div w:id="820462096">
          <w:marLeft w:val="0"/>
          <w:marRight w:val="0"/>
          <w:marTop w:val="0"/>
          <w:marBottom w:val="60"/>
          <w:divBdr>
            <w:top w:val="none" w:sz="0" w:space="0" w:color="auto"/>
            <w:left w:val="none" w:sz="0" w:space="0" w:color="auto"/>
            <w:bottom w:val="none" w:sz="0" w:space="0" w:color="auto"/>
            <w:right w:val="none" w:sz="0" w:space="0" w:color="auto"/>
          </w:divBdr>
        </w:div>
        <w:div w:id="226306883">
          <w:marLeft w:val="0"/>
          <w:marRight w:val="0"/>
          <w:marTop w:val="0"/>
          <w:marBottom w:val="60"/>
          <w:divBdr>
            <w:top w:val="none" w:sz="0" w:space="0" w:color="auto"/>
            <w:left w:val="none" w:sz="0" w:space="0" w:color="auto"/>
            <w:bottom w:val="none" w:sz="0" w:space="0" w:color="auto"/>
            <w:right w:val="none" w:sz="0" w:space="0" w:color="auto"/>
          </w:divBdr>
          <w:divsChild>
            <w:div w:id="2360130">
              <w:marLeft w:val="0"/>
              <w:marRight w:val="0"/>
              <w:marTop w:val="0"/>
              <w:marBottom w:val="60"/>
              <w:divBdr>
                <w:top w:val="none" w:sz="0" w:space="0" w:color="auto"/>
                <w:left w:val="none" w:sz="0" w:space="0" w:color="auto"/>
                <w:bottom w:val="none" w:sz="0" w:space="0" w:color="auto"/>
                <w:right w:val="none" w:sz="0" w:space="0" w:color="auto"/>
              </w:divBdr>
            </w:div>
          </w:divsChild>
        </w:div>
        <w:div w:id="1352679476">
          <w:marLeft w:val="0"/>
          <w:marRight w:val="300"/>
          <w:marTop w:val="0"/>
          <w:marBottom w:val="60"/>
          <w:divBdr>
            <w:top w:val="none" w:sz="0" w:space="0" w:color="auto"/>
            <w:left w:val="none" w:sz="0" w:space="0" w:color="auto"/>
            <w:bottom w:val="none" w:sz="0" w:space="0" w:color="auto"/>
            <w:right w:val="none" w:sz="0" w:space="0" w:color="auto"/>
          </w:divBdr>
        </w:div>
        <w:div w:id="325717672">
          <w:marLeft w:val="0"/>
          <w:marRight w:val="300"/>
          <w:marTop w:val="0"/>
          <w:marBottom w:val="0"/>
          <w:divBdr>
            <w:top w:val="none" w:sz="0" w:space="0" w:color="auto"/>
            <w:left w:val="none" w:sz="0" w:space="0" w:color="auto"/>
            <w:bottom w:val="none" w:sz="0" w:space="0" w:color="auto"/>
            <w:right w:val="none" w:sz="0" w:space="0" w:color="auto"/>
          </w:divBdr>
        </w:div>
        <w:div w:id="1410880755">
          <w:marLeft w:val="0"/>
          <w:marRight w:val="0"/>
          <w:marTop w:val="0"/>
          <w:marBottom w:val="0"/>
          <w:divBdr>
            <w:top w:val="none" w:sz="0" w:space="0" w:color="auto"/>
            <w:left w:val="none" w:sz="0" w:space="0" w:color="auto"/>
            <w:bottom w:val="none" w:sz="0" w:space="0" w:color="auto"/>
            <w:right w:val="none" w:sz="0" w:space="0" w:color="auto"/>
          </w:divBdr>
        </w:div>
        <w:div w:id="185488319">
          <w:marLeft w:val="0"/>
          <w:marRight w:val="0"/>
          <w:marTop w:val="0"/>
          <w:marBottom w:val="60"/>
          <w:divBdr>
            <w:top w:val="none" w:sz="0" w:space="0" w:color="auto"/>
            <w:left w:val="none" w:sz="0" w:space="0" w:color="auto"/>
            <w:bottom w:val="none" w:sz="0" w:space="0" w:color="auto"/>
            <w:right w:val="none" w:sz="0" w:space="0" w:color="auto"/>
          </w:divBdr>
        </w:div>
        <w:div w:id="1879705585">
          <w:marLeft w:val="0"/>
          <w:marRight w:val="0"/>
          <w:marTop w:val="0"/>
          <w:marBottom w:val="60"/>
          <w:divBdr>
            <w:top w:val="none" w:sz="0" w:space="0" w:color="auto"/>
            <w:left w:val="none" w:sz="0" w:space="0" w:color="auto"/>
            <w:bottom w:val="none" w:sz="0" w:space="0" w:color="auto"/>
            <w:right w:val="none" w:sz="0" w:space="0" w:color="auto"/>
          </w:divBdr>
        </w:div>
        <w:div w:id="1441990431">
          <w:marLeft w:val="0"/>
          <w:marRight w:val="0"/>
          <w:marTop w:val="0"/>
          <w:marBottom w:val="60"/>
          <w:divBdr>
            <w:top w:val="none" w:sz="0" w:space="0" w:color="auto"/>
            <w:left w:val="none" w:sz="0" w:space="0" w:color="auto"/>
            <w:bottom w:val="none" w:sz="0" w:space="0" w:color="auto"/>
            <w:right w:val="none" w:sz="0" w:space="0" w:color="auto"/>
          </w:divBdr>
          <w:divsChild>
            <w:div w:id="1109273545">
              <w:marLeft w:val="0"/>
              <w:marRight w:val="0"/>
              <w:marTop w:val="0"/>
              <w:marBottom w:val="60"/>
              <w:divBdr>
                <w:top w:val="none" w:sz="0" w:space="0" w:color="auto"/>
                <w:left w:val="none" w:sz="0" w:space="0" w:color="auto"/>
                <w:bottom w:val="none" w:sz="0" w:space="0" w:color="auto"/>
                <w:right w:val="none" w:sz="0" w:space="0" w:color="auto"/>
              </w:divBdr>
            </w:div>
          </w:divsChild>
        </w:div>
        <w:div w:id="914584889">
          <w:marLeft w:val="0"/>
          <w:marRight w:val="300"/>
          <w:marTop w:val="0"/>
          <w:marBottom w:val="60"/>
          <w:divBdr>
            <w:top w:val="none" w:sz="0" w:space="0" w:color="auto"/>
            <w:left w:val="none" w:sz="0" w:space="0" w:color="auto"/>
            <w:bottom w:val="none" w:sz="0" w:space="0" w:color="auto"/>
            <w:right w:val="none" w:sz="0" w:space="0" w:color="auto"/>
          </w:divBdr>
        </w:div>
        <w:div w:id="870268160">
          <w:marLeft w:val="0"/>
          <w:marRight w:val="300"/>
          <w:marTop w:val="0"/>
          <w:marBottom w:val="0"/>
          <w:divBdr>
            <w:top w:val="none" w:sz="0" w:space="0" w:color="auto"/>
            <w:left w:val="none" w:sz="0" w:space="0" w:color="auto"/>
            <w:bottom w:val="none" w:sz="0" w:space="0" w:color="auto"/>
            <w:right w:val="none" w:sz="0" w:space="0" w:color="auto"/>
          </w:divBdr>
        </w:div>
        <w:div w:id="1167481715">
          <w:marLeft w:val="0"/>
          <w:marRight w:val="0"/>
          <w:marTop w:val="0"/>
          <w:marBottom w:val="0"/>
          <w:divBdr>
            <w:top w:val="none" w:sz="0" w:space="0" w:color="auto"/>
            <w:left w:val="none" w:sz="0" w:space="0" w:color="auto"/>
            <w:bottom w:val="none" w:sz="0" w:space="0" w:color="auto"/>
            <w:right w:val="none" w:sz="0" w:space="0" w:color="auto"/>
          </w:divBdr>
        </w:div>
        <w:div w:id="1574120603">
          <w:marLeft w:val="0"/>
          <w:marRight w:val="0"/>
          <w:marTop w:val="0"/>
          <w:marBottom w:val="60"/>
          <w:divBdr>
            <w:top w:val="none" w:sz="0" w:space="0" w:color="auto"/>
            <w:left w:val="none" w:sz="0" w:space="0" w:color="auto"/>
            <w:bottom w:val="none" w:sz="0" w:space="0" w:color="auto"/>
            <w:right w:val="none" w:sz="0" w:space="0" w:color="auto"/>
          </w:divBdr>
        </w:div>
        <w:div w:id="1311591509">
          <w:marLeft w:val="0"/>
          <w:marRight w:val="0"/>
          <w:marTop w:val="0"/>
          <w:marBottom w:val="60"/>
          <w:divBdr>
            <w:top w:val="none" w:sz="0" w:space="0" w:color="auto"/>
            <w:left w:val="none" w:sz="0" w:space="0" w:color="auto"/>
            <w:bottom w:val="none" w:sz="0" w:space="0" w:color="auto"/>
            <w:right w:val="none" w:sz="0" w:space="0" w:color="auto"/>
          </w:divBdr>
        </w:div>
        <w:div w:id="1726174131">
          <w:marLeft w:val="0"/>
          <w:marRight w:val="0"/>
          <w:marTop w:val="0"/>
          <w:marBottom w:val="60"/>
          <w:divBdr>
            <w:top w:val="none" w:sz="0" w:space="0" w:color="auto"/>
            <w:left w:val="none" w:sz="0" w:space="0" w:color="auto"/>
            <w:bottom w:val="none" w:sz="0" w:space="0" w:color="auto"/>
            <w:right w:val="none" w:sz="0" w:space="0" w:color="auto"/>
          </w:divBdr>
          <w:divsChild>
            <w:div w:id="37121421">
              <w:marLeft w:val="0"/>
              <w:marRight w:val="0"/>
              <w:marTop w:val="0"/>
              <w:marBottom w:val="60"/>
              <w:divBdr>
                <w:top w:val="none" w:sz="0" w:space="0" w:color="auto"/>
                <w:left w:val="none" w:sz="0" w:space="0" w:color="auto"/>
                <w:bottom w:val="none" w:sz="0" w:space="0" w:color="auto"/>
                <w:right w:val="none" w:sz="0" w:space="0" w:color="auto"/>
              </w:divBdr>
            </w:div>
          </w:divsChild>
        </w:div>
        <w:div w:id="577059489">
          <w:marLeft w:val="0"/>
          <w:marRight w:val="300"/>
          <w:marTop w:val="0"/>
          <w:marBottom w:val="60"/>
          <w:divBdr>
            <w:top w:val="none" w:sz="0" w:space="0" w:color="auto"/>
            <w:left w:val="none" w:sz="0" w:space="0" w:color="auto"/>
            <w:bottom w:val="none" w:sz="0" w:space="0" w:color="auto"/>
            <w:right w:val="none" w:sz="0" w:space="0" w:color="auto"/>
          </w:divBdr>
        </w:div>
        <w:div w:id="1461848707">
          <w:marLeft w:val="0"/>
          <w:marRight w:val="300"/>
          <w:marTop w:val="0"/>
          <w:marBottom w:val="0"/>
          <w:divBdr>
            <w:top w:val="none" w:sz="0" w:space="0" w:color="auto"/>
            <w:left w:val="none" w:sz="0" w:space="0" w:color="auto"/>
            <w:bottom w:val="none" w:sz="0" w:space="0" w:color="auto"/>
            <w:right w:val="none" w:sz="0" w:space="0" w:color="auto"/>
          </w:divBdr>
        </w:div>
        <w:div w:id="1419792563">
          <w:marLeft w:val="0"/>
          <w:marRight w:val="0"/>
          <w:marTop w:val="0"/>
          <w:marBottom w:val="0"/>
          <w:divBdr>
            <w:top w:val="none" w:sz="0" w:space="0" w:color="auto"/>
            <w:left w:val="none" w:sz="0" w:space="0" w:color="auto"/>
            <w:bottom w:val="none" w:sz="0" w:space="0" w:color="auto"/>
            <w:right w:val="none" w:sz="0" w:space="0" w:color="auto"/>
          </w:divBdr>
        </w:div>
        <w:div w:id="91171469">
          <w:marLeft w:val="0"/>
          <w:marRight w:val="0"/>
          <w:marTop w:val="0"/>
          <w:marBottom w:val="60"/>
          <w:divBdr>
            <w:top w:val="none" w:sz="0" w:space="0" w:color="auto"/>
            <w:left w:val="none" w:sz="0" w:space="0" w:color="auto"/>
            <w:bottom w:val="none" w:sz="0" w:space="0" w:color="auto"/>
            <w:right w:val="none" w:sz="0" w:space="0" w:color="auto"/>
          </w:divBdr>
        </w:div>
        <w:div w:id="1906792450">
          <w:marLeft w:val="0"/>
          <w:marRight w:val="0"/>
          <w:marTop w:val="0"/>
          <w:marBottom w:val="60"/>
          <w:divBdr>
            <w:top w:val="none" w:sz="0" w:space="0" w:color="auto"/>
            <w:left w:val="none" w:sz="0" w:space="0" w:color="auto"/>
            <w:bottom w:val="none" w:sz="0" w:space="0" w:color="auto"/>
            <w:right w:val="none" w:sz="0" w:space="0" w:color="auto"/>
          </w:divBdr>
        </w:div>
        <w:div w:id="344479535">
          <w:marLeft w:val="0"/>
          <w:marRight w:val="0"/>
          <w:marTop w:val="0"/>
          <w:marBottom w:val="60"/>
          <w:divBdr>
            <w:top w:val="none" w:sz="0" w:space="0" w:color="auto"/>
            <w:left w:val="none" w:sz="0" w:space="0" w:color="auto"/>
            <w:bottom w:val="none" w:sz="0" w:space="0" w:color="auto"/>
            <w:right w:val="none" w:sz="0" w:space="0" w:color="auto"/>
          </w:divBdr>
          <w:divsChild>
            <w:div w:id="1974360508">
              <w:marLeft w:val="0"/>
              <w:marRight w:val="0"/>
              <w:marTop w:val="0"/>
              <w:marBottom w:val="60"/>
              <w:divBdr>
                <w:top w:val="none" w:sz="0" w:space="0" w:color="auto"/>
                <w:left w:val="none" w:sz="0" w:space="0" w:color="auto"/>
                <w:bottom w:val="none" w:sz="0" w:space="0" w:color="auto"/>
                <w:right w:val="none" w:sz="0" w:space="0" w:color="auto"/>
              </w:divBdr>
            </w:div>
          </w:divsChild>
        </w:div>
        <w:div w:id="968364567">
          <w:marLeft w:val="0"/>
          <w:marRight w:val="300"/>
          <w:marTop w:val="0"/>
          <w:marBottom w:val="60"/>
          <w:divBdr>
            <w:top w:val="none" w:sz="0" w:space="0" w:color="auto"/>
            <w:left w:val="none" w:sz="0" w:space="0" w:color="auto"/>
            <w:bottom w:val="none" w:sz="0" w:space="0" w:color="auto"/>
            <w:right w:val="none" w:sz="0" w:space="0" w:color="auto"/>
          </w:divBdr>
        </w:div>
        <w:div w:id="2042435172">
          <w:marLeft w:val="0"/>
          <w:marRight w:val="300"/>
          <w:marTop w:val="0"/>
          <w:marBottom w:val="0"/>
          <w:divBdr>
            <w:top w:val="none" w:sz="0" w:space="0" w:color="auto"/>
            <w:left w:val="none" w:sz="0" w:space="0" w:color="auto"/>
            <w:bottom w:val="none" w:sz="0" w:space="0" w:color="auto"/>
            <w:right w:val="none" w:sz="0" w:space="0" w:color="auto"/>
          </w:divBdr>
        </w:div>
        <w:div w:id="2005550072">
          <w:marLeft w:val="0"/>
          <w:marRight w:val="0"/>
          <w:marTop w:val="0"/>
          <w:marBottom w:val="0"/>
          <w:divBdr>
            <w:top w:val="none" w:sz="0" w:space="0" w:color="auto"/>
            <w:left w:val="none" w:sz="0" w:space="0" w:color="auto"/>
            <w:bottom w:val="none" w:sz="0" w:space="0" w:color="auto"/>
            <w:right w:val="none" w:sz="0" w:space="0" w:color="auto"/>
          </w:divBdr>
        </w:div>
        <w:div w:id="550267389">
          <w:marLeft w:val="0"/>
          <w:marRight w:val="0"/>
          <w:marTop w:val="0"/>
          <w:marBottom w:val="60"/>
          <w:divBdr>
            <w:top w:val="none" w:sz="0" w:space="0" w:color="auto"/>
            <w:left w:val="none" w:sz="0" w:space="0" w:color="auto"/>
            <w:bottom w:val="none" w:sz="0" w:space="0" w:color="auto"/>
            <w:right w:val="none" w:sz="0" w:space="0" w:color="auto"/>
          </w:divBdr>
        </w:div>
        <w:div w:id="1125736837">
          <w:marLeft w:val="0"/>
          <w:marRight w:val="0"/>
          <w:marTop w:val="0"/>
          <w:marBottom w:val="60"/>
          <w:divBdr>
            <w:top w:val="none" w:sz="0" w:space="0" w:color="auto"/>
            <w:left w:val="none" w:sz="0" w:space="0" w:color="auto"/>
            <w:bottom w:val="none" w:sz="0" w:space="0" w:color="auto"/>
            <w:right w:val="none" w:sz="0" w:space="0" w:color="auto"/>
          </w:divBdr>
        </w:div>
        <w:div w:id="696275965">
          <w:marLeft w:val="0"/>
          <w:marRight w:val="0"/>
          <w:marTop w:val="0"/>
          <w:marBottom w:val="60"/>
          <w:divBdr>
            <w:top w:val="none" w:sz="0" w:space="0" w:color="auto"/>
            <w:left w:val="none" w:sz="0" w:space="0" w:color="auto"/>
            <w:bottom w:val="none" w:sz="0" w:space="0" w:color="auto"/>
            <w:right w:val="none" w:sz="0" w:space="0" w:color="auto"/>
          </w:divBdr>
          <w:divsChild>
            <w:div w:id="14418023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0879003">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2871699">
      <w:bodyDiv w:val="1"/>
      <w:marLeft w:val="0"/>
      <w:marRight w:val="0"/>
      <w:marTop w:val="0"/>
      <w:marBottom w:val="0"/>
      <w:divBdr>
        <w:top w:val="none" w:sz="0" w:space="0" w:color="auto"/>
        <w:left w:val="none" w:sz="0" w:space="0" w:color="auto"/>
        <w:bottom w:val="none" w:sz="0" w:space="0" w:color="auto"/>
        <w:right w:val="none" w:sz="0" w:space="0" w:color="auto"/>
      </w:divBdr>
      <w:divsChild>
        <w:div w:id="567224461">
          <w:marLeft w:val="0"/>
          <w:marRight w:val="0"/>
          <w:marTop w:val="0"/>
          <w:marBottom w:val="105"/>
          <w:divBdr>
            <w:top w:val="none" w:sz="0" w:space="0" w:color="auto"/>
            <w:left w:val="none" w:sz="0" w:space="0" w:color="auto"/>
            <w:bottom w:val="none" w:sz="0" w:space="0" w:color="auto"/>
            <w:right w:val="none" w:sz="0" w:space="0" w:color="auto"/>
          </w:divBdr>
        </w:div>
      </w:divsChild>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460068">
      <w:bodyDiv w:val="1"/>
      <w:marLeft w:val="0"/>
      <w:marRight w:val="0"/>
      <w:marTop w:val="0"/>
      <w:marBottom w:val="0"/>
      <w:divBdr>
        <w:top w:val="none" w:sz="0" w:space="0" w:color="auto"/>
        <w:left w:val="none" w:sz="0" w:space="0" w:color="auto"/>
        <w:bottom w:val="none" w:sz="0" w:space="0" w:color="auto"/>
        <w:right w:val="none" w:sz="0" w:space="0" w:color="auto"/>
      </w:divBdr>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7599556">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3685989">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1775548">
      <w:bodyDiv w:val="1"/>
      <w:marLeft w:val="0"/>
      <w:marRight w:val="0"/>
      <w:marTop w:val="0"/>
      <w:marBottom w:val="0"/>
      <w:divBdr>
        <w:top w:val="none" w:sz="0" w:space="0" w:color="auto"/>
        <w:left w:val="none" w:sz="0" w:space="0" w:color="auto"/>
        <w:bottom w:val="none" w:sz="0" w:space="0" w:color="auto"/>
        <w:right w:val="none" w:sz="0" w:space="0" w:color="auto"/>
      </w:divBdr>
    </w:div>
    <w:div w:id="842938266">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478414">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763304">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376212">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2735429">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1253519">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27328">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30428727">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3902318">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39486600">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803042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69897460">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2827829">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29825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2487718">
      <w:bodyDiv w:val="1"/>
      <w:marLeft w:val="0"/>
      <w:marRight w:val="0"/>
      <w:marTop w:val="0"/>
      <w:marBottom w:val="0"/>
      <w:divBdr>
        <w:top w:val="none" w:sz="0" w:space="0" w:color="auto"/>
        <w:left w:val="none" w:sz="0" w:space="0" w:color="auto"/>
        <w:bottom w:val="none" w:sz="0" w:space="0" w:color="auto"/>
        <w:right w:val="none" w:sz="0" w:space="0" w:color="auto"/>
      </w:divBdr>
    </w:div>
    <w:div w:id="1013145513">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19430738">
      <w:bodyDiv w:val="1"/>
      <w:marLeft w:val="0"/>
      <w:marRight w:val="0"/>
      <w:marTop w:val="0"/>
      <w:marBottom w:val="0"/>
      <w:divBdr>
        <w:top w:val="none" w:sz="0" w:space="0" w:color="auto"/>
        <w:left w:val="none" w:sz="0" w:space="0" w:color="auto"/>
        <w:bottom w:val="none" w:sz="0" w:space="0" w:color="auto"/>
        <w:right w:val="none" w:sz="0" w:space="0" w:color="auto"/>
      </w:divBdr>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557353">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033034">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509302">
      <w:bodyDiv w:val="1"/>
      <w:marLeft w:val="0"/>
      <w:marRight w:val="0"/>
      <w:marTop w:val="0"/>
      <w:marBottom w:val="0"/>
      <w:divBdr>
        <w:top w:val="none" w:sz="0" w:space="0" w:color="auto"/>
        <w:left w:val="none" w:sz="0" w:space="0" w:color="auto"/>
        <w:bottom w:val="none" w:sz="0" w:space="0" w:color="auto"/>
        <w:right w:val="none" w:sz="0" w:space="0" w:color="auto"/>
      </w:divBdr>
      <w:divsChild>
        <w:div w:id="1466116328">
          <w:marLeft w:val="0"/>
          <w:marRight w:val="0"/>
          <w:marTop w:val="0"/>
          <w:marBottom w:val="0"/>
          <w:divBdr>
            <w:top w:val="none" w:sz="0" w:space="0" w:color="auto"/>
            <w:left w:val="none" w:sz="0" w:space="0" w:color="auto"/>
            <w:bottom w:val="none" w:sz="0" w:space="0" w:color="auto"/>
            <w:right w:val="none" w:sz="0" w:space="0" w:color="auto"/>
          </w:divBdr>
        </w:div>
        <w:div w:id="1756628543">
          <w:marLeft w:val="0"/>
          <w:marRight w:val="0"/>
          <w:marTop w:val="0"/>
          <w:marBottom w:val="0"/>
          <w:divBdr>
            <w:top w:val="none" w:sz="0" w:space="0" w:color="auto"/>
            <w:left w:val="none" w:sz="0" w:space="0" w:color="auto"/>
            <w:bottom w:val="none" w:sz="0" w:space="0" w:color="auto"/>
            <w:right w:val="none" w:sz="0" w:space="0" w:color="auto"/>
          </w:divBdr>
        </w:div>
        <w:div w:id="671296489">
          <w:marLeft w:val="0"/>
          <w:marRight w:val="0"/>
          <w:marTop w:val="0"/>
          <w:marBottom w:val="0"/>
          <w:divBdr>
            <w:top w:val="none" w:sz="0" w:space="0" w:color="auto"/>
            <w:left w:val="none" w:sz="0" w:space="0" w:color="auto"/>
            <w:bottom w:val="none" w:sz="0" w:space="0" w:color="auto"/>
            <w:right w:val="none" w:sz="0" w:space="0" w:color="auto"/>
          </w:divBdr>
        </w:div>
        <w:div w:id="358822360">
          <w:marLeft w:val="0"/>
          <w:marRight w:val="0"/>
          <w:marTop w:val="0"/>
          <w:marBottom w:val="0"/>
          <w:divBdr>
            <w:top w:val="none" w:sz="0" w:space="0" w:color="auto"/>
            <w:left w:val="none" w:sz="0" w:space="0" w:color="auto"/>
            <w:bottom w:val="none" w:sz="0" w:space="0" w:color="auto"/>
            <w:right w:val="none" w:sz="0" w:space="0" w:color="auto"/>
          </w:divBdr>
        </w:div>
        <w:div w:id="849418558">
          <w:marLeft w:val="0"/>
          <w:marRight w:val="0"/>
          <w:marTop w:val="0"/>
          <w:marBottom w:val="0"/>
          <w:divBdr>
            <w:top w:val="none" w:sz="0" w:space="0" w:color="auto"/>
            <w:left w:val="none" w:sz="0" w:space="0" w:color="auto"/>
            <w:bottom w:val="none" w:sz="0" w:space="0" w:color="auto"/>
            <w:right w:val="none" w:sz="0" w:space="0" w:color="auto"/>
          </w:divBdr>
        </w:div>
        <w:div w:id="2011252172">
          <w:marLeft w:val="0"/>
          <w:marRight w:val="0"/>
          <w:marTop w:val="0"/>
          <w:marBottom w:val="0"/>
          <w:divBdr>
            <w:top w:val="none" w:sz="0" w:space="0" w:color="auto"/>
            <w:left w:val="none" w:sz="0" w:space="0" w:color="auto"/>
            <w:bottom w:val="none" w:sz="0" w:space="0" w:color="auto"/>
            <w:right w:val="none" w:sz="0" w:space="0" w:color="auto"/>
          </w:divBdr>
        </w:div>
        <w:div w:id="820730598">
          <w:marLeft w:val="0"/>
          <w:marRight w:val="0"/>
          <w:marTop w:val="0"/>
          <w:marBottom w:val="0"/>
          <w:divBdr>
            <w:top w:val="none" w:sz="0" w:space="0" w:color="auto"/>
            <w:left w:val="none" w:sz="0" w:space="0" w:color="auto"/>
            <w:bottom w:val="none" w:sz="0" w:space="0" w:color="auto"/>
            <w:right w:val="none" w:sz="0" w:space="0" w:color="auto"/>
          </w:divBdr>
        </w:div>
      </w:divsChild>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136493">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7993852">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884265">
      <w:bodyDiv w:val="1"/>
      <w:marLeft w:val="0"/>
      <w:marRight w:val="0"/>
      <w:marTop w:val="0"/>
      <w:marBottom w:val="0"/>
      <w:divBdr>
        <w:top w:val="none" w:sz="0" w:space="0" w:color="auto"/>
        <w:left w:val="none" w:sz="0" w:space="0" w:color="auto"/>
        <w:bottom w:val="none" w:sz="0" w:space="0" w:color="auto"/>
        <w:right w:val="none" w:sz="0" w:space="0" w:color="auto"/>
      </w:divBdr>
      <w:divsChild>
        <w:div w:id="133695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6438804">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8981633">
      <w:bodyDiv w:val="1"/>
      <w:marLeft w:val="0"/>
      <w:marRight w:val="0"/>
      <w:marTop w:val="0"/>
      <w:marBottom w:val="0"/>
      <w:divBdr>
        <w:top w:val="none" w:sz="0" w:space="0" w:color="auto"/>
        <w:left w:val="none" w:sz="0" w:space="0" w:color="auto"/>
        <w:bottom w:val="none" w:sz="0" w:space="0" w:color="auto"/>
        <w:right w:val="none" w:sz="0" w:space="0" w:color="auto"/>
      </w:divBdr>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378502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70840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895943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387165">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2906930">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0219708">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6766344">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50250">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792843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049233">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2397316">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5203138">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2807604">
      <w:bodyDiv w:val="1"/>
      <w:marLeft w:val="0"/>
      <w:marRight w:val="0"/>
      <w:marTop w:val="0"/>
      <w:marBottom w:val="0"/>
      <w:divBdr>
        <w:top w:val="none" w:sz="0" w:space="0" w:color="auto"/>
        <w:left w:val="none" w:sz="0" w:space="0" w:color="auto"/>
        <w:bottom w:val="none" w:sz="0" w:space="0" w:color="auto"/>
        <w:right w:val="none" w:sz="0" w:space="0" w:color="auto"/>
      </w:divBdr>
      <w:divsChild>
        <w:div w:id="333841272">
          <w:marLeft w:val="0"/>
          <w:marRight w:val="0"/>
          <w:marTop w:val="0"/>
          <w:marBottom w:val="0"/>
          <w:divBdr>
            <w:top w:val="none" w:sz="0" w:space="0" w:color="auto"/>
            <w:left w:val="none" w:sz="0" w:space="0" w:color="auto"/>
            <w:bottom w:val="none" w:sz="0" w:space="0" w:color="auto"/>
            <w:right w:val="none" w:sz="0" w:space="0" w:color="auto"/>
          </w:divBdr>
        </w:div>
        <w:div w:id="290867948">
          <w:marLeft w:val="300"/>
          <w:marRight w:val="300"/>
          <w:marTop w:val="150"/>
          <w:marBottom w:val="300"/>
          <w:divBdr>
            <w:top w:val="none" w:sz="0" w:space="0" w:color="auto"/>
            <w:left w:val="none" w:sz="0" w:space="0" w:color="auto"/>
            <w:bottom w:val="none" w:sz="0" w:space="0" w:color="auto"/>
            <w:right w:val="none" w:sz="0" w:space="0" w:color="auto"/>
          </w:divBdr>
          <w:divsChild>
            <w:div w:id="830677678">
              <w:marLeft w:val="0"/>
              <w:marRight w:val="0"/>
              <w:marTop w:val="0"/>
              <w:marBottom w:val="300"/>
              <w:divBdr>
                <w:top w:val="none" w:sz="0" w:space="0" w:color="auto"/>
                <w:left w:val="none" w:sz="0" w:space="0" w:color="auto"/>
                <w:bottom w:val="none" w:sz="0" w:space="0" w:color="auto"/>
                <w:right w:val="none" w:sz="0" w:space="0" w:color="auto"/>
              </w:divBdr>
              <w:divsChild>
                <w:div w:id="6860550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8973307">
      <w:bodyDiv w:val="1"/>
      <w:marLeft w:val="0"/>
      <w:marRight w:val="0"/>
      <w:marTop w:val="0"/>
      <w:marBottom w:val="0"/>
      <w:divBdr>
        <w:top w:val="none" w:sz="0" w:space="0" w:color="auto"/>
        <w:left w:val="none" w:sz="0" w:space="0" w:color="auto"/>
        <w:bottom w:val="none" w:sz="0" w:space="0" w:color="auto"/>
        <w:right w:val="none" w:sz="0" w:space="0" w:color="auto"/>
      </w:divBdr>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29973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1617980921">
              <w:marLeft w:val="0"/>
              <w:marRight w:val="0"/>
              <w:marTop w:val="0"/>
              <w:marBottom w:val="0"/>
              <w:divBdr>
                <w:top w:val="none" w:sz="0" w:space="0" w:color="auto"/>
                <w:left w:val="none" w:sz="0" w:space="0" w:color="auto"/>
                <w:bottom w:val="none" w:sz="0" w:space="0" w:color="auto"/>
                <w:right w:val="none" w:sz="0" w:space="0" w:color="auto"/>
              </w:divBdr>
            </w:div>
            <w:div w:id="57967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30155108">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1875219">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3378885">
      <w:bodyDiv w:val="1"/>
      <w:marLeft w:val="0"/>
      <w:marRight w:val="0"/>
      <w:marTop w:val="0"/>
      <w:marBottom w:val="0"/>
      <w:divBdr>
        <w:top w:val="none" w:sz="0" w:space="0" w:color="auto"/>
        <w:left w:val="none" w:sz="0" w:space="0" w:color="auto"/>
        <w:bottom w:val="none" w:sz="0" w:space="0" w:color="auto"/>
        <w:right w:val="none" w:sz="0" w:space="0" w:color="auto"/>
      </w:divBdr>
    </w:div>
    <w:div w:id="1464730493">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8256837">
      <w:bodyDiv w:val="1"/>
      <w:marLeft w:val="0"/>
      <w:marRight w:val="0"/>
      <w:marTop w:val="0"/>
      <w:marBottom w:val="0"/>
      <w:divBdr>
        <w:top w:val="none" w:sz="0" w:space="0" w:color="auto"/>
        <w:left w:val="none" w:sz="0" w:space="0" w:color="auto"/>
        <w:bottom w:val="none" w:sz="0" w:space="0" w:color="auto"/>
        <w:right w:val="none" w:sz="0" w:space="0" w:color="auto"/>
      </w:divBdr>
      <w:divsChild>
        <w:div w:id="290135158">
          <w:marLeft w:val="0"/>
          <w:marRight w:val="0"/>
          <w:marTop w:val="0"/>
          <w:marBottom w:val="105"/>
          <w:divBdr>
            <w:top w:val="none" w:sz="0" w:space="0" w:color="auto"/>
            <w:left w:val="none" w:sz="0" w:space="0" w:color="auto"/>
            <w:bottom w:val="none" w:sz="0" w:space="0" w:color="auto"/>
            <w:right w:val="none" w:sz="0" w:space="0" w:color="auto"/>
          </w:divBdr>
        </w:div>
      </w:divsChild>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1845977">
      <w:bodyDiv w:val="1"/>
      <w:marLeft w:val="0"/>
      <w:marRight w:val="0"/>
      <w:marTop w:val="0"/>
      <w:marBottom w:val="0"/>
      <w:divBdr>
        <w:top w:val="none" w:sz="0" w:space="0" w:color="auto"/>
        <w:left w:val="none" w:sz="0" w:space="0" w:color="auto"/>
        <w:bottom w:val="none" w:sz="0" w:space="0" w:color="auto"/>
        <w:right w:val="none" w:sz="0" w:space="0" w:color="auto"/>
      </w:divBdr>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8741573">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2402679">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2616035">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5890280">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2834201">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608177">
      <w:bodyDiv w:val="1"/>
      <w:marLeft w:val="0"/>
      <w:marRight w:val="0"/>
      <w:marTop w:val="0"/>
      <w:marBottom w:val="0"/>
      <w:divBdr>
        <w:top w:val="none" w:sz="0" w:space="0" w:color="auto"/>
        <w:left w:val="none" w:sz="0" w:space="0" w:color="auto"/>
        <w:bottom w:val="none" w:sz="0" w:space="0" w:color="auto"/>
        <w:right w:val="none" w:sz="0" w:space="0" w:color="auto"/>
      </w:divBdr>
    </w:div>
    <w:div w:id="1585870804">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599943392">
      <w:bodyDiv w:val="1"/>
      <w:marLeft w:val="0"/>
      <w:marRight w:val="0"/>
      <w:marTop w:val="0"/>
      <w:marBottom w:val="0"/>
      <w:divBdr>
        <w:top w:val="none" w:sz="0" w:space="0" w:color="auto"/>
        <w:left w:val="none" w:sz="0" w:space="0" w:color="auto"/>
        <w:bottom w:val="none" w:sz="0" w:space="0" w:color="auto"/>
        <w:right w:val="none" w:sz="0" w:space="0" w:color="auto"/>
      </w:divBdr>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09970237">
      <w:bodyDiv w:val="1"/>
      <w:marLeft w:val="0"/>
      <w:marRight w:val="0"/>
      <w:marTop w:val="0"/>
      <w:marBottom w:val="0"/>
      <w:divBdr>
        <w:top w:val="none" w:sz="0" w:space="0" w:color="auto"/>
        <w:left w:val="none" w:sz="0" w:space="0" w:color="auto"/>
        <w:bottom w:val="none" w:sz="0" w:space="0" w:color="auto"/>
        <w:right w:val="none" w:sz="0" w:space="0" w:color="auto"/>
      </w:divBdr>
    </w:div>
    <w:div w:id="161166751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707972">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31129756">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7465017">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3328">
      <w:bodyDiv w:val="1"/>
      <w:marLeft w:val="0"/>
      <w:marRight w:val="0"/>
      <w:marTop w:val="0"/>
      <w:marBottom w:val="0"/>
      <w:divBdr>
        <w:top w:val="none" w:sz="0" w:space="0" w:color="auto"/>
        <w:left w:val="none" w:sz="0" w:space="0" w:color="auto"/>
        <w:bottom w:val="none" w:sz="0" w:space="0" w:color="auto"/>
        <w:right w:val="none" w:sz="0" w:space="0" w:color="auto"/>
      </w:divBdr>
    </w:div>
    <w:div w:id="1653871039">
      <w:bodyDiv w:val="1"/>
      <w:marLeft w:val="0"/>
      <w:marRight w:val="0"/>
      <w:marTop w:val="0"/>
      <w:marBottom w:val="0"/>
      <w:divBdr>
        <w:top w:val="none" w:sz="0" w:space="0" w:color="auto"/>
        <w:left w:val="none" w:sz="0" w:space="0" w:color="auto"/>
        <w:bottom w:val="none" w:sz="0" w:space="0" w:color="auto"/>
        <w:right w:val="none" w:sz="0" w:space="0" w:color="auto"/>
      </w:divBdr>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60424707">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1494448">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5164092">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612655">
      <w:bodyDiv w:val="1"/>
      <w:marLeft w:val="0"/>
      <w:marRight w:val="0"/>
      <w:marTop w:val="0"/>
      <w:marBottom w:val="0"/>
      <w:divBdr>
        <w:top w:val="none" w:sz="0" w:space="0" w:color="auto"/>
        <w:left w:val="none" w:sz="0" w:space="0" w:color="auto"/>
        <w:bottom w:val="none" w:sz="0" w:space="0" w:color="auto"/>
        <w:right w:val="none" w:sz="0" w:space="0" w:color="auto"/>
      </w:divBdr>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70262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248318">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6129332">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09989840">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092682">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2335681">
      <w:bodyDiv w:val="1"/>
      <w:marLeft w:val="0"/>
      <w:marRight w:val="0"/>
      <w:marTop w:val="0"/>
      <w:marBottom w:val="0"/>
      <w:divBdr>
        <w:top w:val="none" w:sz="0" w:space="0" w:color="auto"/>
        <w:left w:val="none" w:sz="0" w:space="0" w:color="auto"/>
        <w:bottom w:val="none" w:sz="0" w:space="0" w:color="auto"/>
        <w:right w:val="none" w:sz="0" w:space="0" w:color="auto"/>
      </w:divBdr>
      <w:divsChild>
        <w:div w:id="1782718929">
          <w:marLeft w:val="0"/>
          <w:marRight w:val="0"/>
          <w:marTop w:val="0"/>
          <w:marBottom w:val="105"/>
          <w:divBdr>
            <w:top w:val="none" w:sz="0" w:space="0" w:color="auto"/>
            <w:left w:val="none" w:sz="0" w:space="0" w:color="auto"/>
            <w:bottom w:val="none" w:sz="0" w:space="0" w:color="auto"/>
            <w:right w:val="none" w:sz="0" w:space="0" w:color="auto"/>
          </w:divBdr>
        </w:div>
      </w:divsChild>
    </w:div>
    <w:div w:id="1763644792">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888537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5884194">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6733304">
      <w:bodyDiv w:val="1"/>
      <w:marLeft w:val="0"/>
      <w:marRight w:val="0"/>
      <w:marTop w:val="0"/>
      <w:marBottom w:val="0"/>
      <w:divBdr>
        <w:top w:val="none" w:sz="0" w:space="0" w:color="auto"/>
        <w:left w:val="none" w:sz="0" w:space="0" w:color="auto"/>
        <w:bottom w:val="none" w:sz="0" w:space="0" w:color="auto"/>
        <w:right w:val="none" w:sz="0" w:space="0" w:color="auto"/>
      </w:divBdr>
    </w:div>
    <w:div w:id="1786775816">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6756827">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279014">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6770699">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45885">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220637">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80700343">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6289160">
      <w:bodyDiv w:val="1"/>
      <w:marLeft w:val="0"/>
      <w:marRight w:val="0"/>
      <w:marTop w:val="0"/>
      <w:marBottom w:val="0"/>
      <w:divBdr>
        <w:top w:val="none" w:sz="0" w:space="0" w:color="auto"/>
        <w:left w:val="none" w:sz="0" w:space="0" w:color="auto"/>
        <w:bottom w:val="none" w:sz="0" w:space="0" w:color="auto"/>
        <w:right w:val="none" w:sz="0" w:space="0" w:color="auto"/>
      </w:divBdr>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384093">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18903296">
      <w:bodyDiv w:val="1"/>
      <w:marLeft w:val="0"/>
      <w:marRight w:val="0"/>
      <w:marTop w:val="0"/>
      <w:marBottom w:val="0"/>
      <w:divBdr>
        <w:top w:val="none" w:sz="0" w:space="0" w:color="auto"/>
        <w:left w:val="none" w:sz="0" w:space="0" w:color="auto"/>
        <w:bottom w:val="none" w:sz="0" w:space="0" w:color="auto"/>
        <w:right w:val="none" w:sz="0" w:space="0" w:color="auto"/>
      </w:divBdr>
    </w:div>
    <w:div w:id="1919438157">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4142255">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4954325">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29607363">
      <w:bodyDiv w:val="1"/>
      <w:marLeft w:val="0"/>
      <w:marRight w:val="0"/>
      <w:marTop w:val="0"/>
      <w:marBottom w:val="0"/>
      <w:divBdr>
        <w:top w:val="none" w:sz="0" w:space="0" w:color="auto"/>
        <w:left w:val="none" w:sz="0" w:space="0" w:color="auto"/>
        <w:bottom w:val="none" w:sz="0" w:space="0" w:color="auto"/>
        <w:right w:val="none" w:sz="0" w:space="0" w:color="auto"/>
      </w:divBdr>
      <w:divsChild>
        <w:div w:id="511919555">
          <w:marLeft w:val="0"/>
          <w:marRight w:val="0"/>
          <w:marTop w:val="0"/>
          <w:marBottom w:val="105"/>
          <w:divBdr>
            <w:top w:val="none" w:sz="0" w:space="0" w:color="auto"/>
            <w:left w:val="none" w:sz="0" w:space="0" w:color="auto"/>
            <w:bottom w:val="none" w:sz="0" w:space="0" w:color="auto"/>
            <w:right w:val="none" w:sz="0" w:space="0" w:color="auto"/>
          </w:divBdr>
        </w:div>
      </w:divsChild>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2930021">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1494410">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2690297">
      <w:bodyDiv w:val="1"/>
      <w:marLeft w:val="0"/>
      <w:marRight w:val="0"/>
      <w:marTop w:val="0"/>
      <w:marBottom w:val="0"/>
      <w:divBdr>
        <w:top w:val="none" w:sz="0" w:space="0" w:color="auto"/>
        <w:left w:val="none" w:sz="0" w:space="0" w:color="auto"/>
        <w:bottom w:val="none" w:sz="0" w:space="0" w:color="auto"/>
        <w:right w:val="none" w:sz="0" w:space="0" w:color="auto"/>
      </w:divBdr>
    </w:div>
    <w:div w:id="1983534588">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2001031826">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167610">
      <w:bodyDiv w:val="1"/>
      <w:marLeft w:val="0"/>
      <w:marRight w:val="0"/>
      <w:marTop w:val="0"/>
      <w:marBottom w:val="0"/>
      <w:divBdr>
        <w:top w:val="none" w:sz="0" w:space="0" w:color="auto"/>
        <w:left w:val="none" w:sz="0" w:space="0" w:color="auto"/>
        <w:bottom w:val="none" w:sz="0" w:space="0" w:color="auto"/>
        <w:right w:val="none" w:sz="0" w:space="0" w:color="auto"/>
      </w:divBdr>
      <w:divsChild>
        <w:div w:id="1838885260">
          <w:marLeft w:val="0"/>
          <w:marRight w:val="0"/>
          <w:marTop w:val="0"/>
          <w:marBottom w:val="105"/>
          <w:divBdr>
            <w:top w:val="none" w:sz="0" w:space="0" w:color="auto"/>
            <w:left w:val="none" w:sz="0" w:space="0" w:color="auto"/>
            <w:bottom w:val="none" w:sz="0" w:space="0" w:color="auto"/>
            <w:right w:val="none" w:sz="0" w:space="0" w:color="auto"/>
          </w:divBdr>
        </w:div>
      </w:divsChild>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5012487">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7444793">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0858511">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2440276">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484501">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6928367">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0938419">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101913">
      <w:bodyDiv w:val="1"/>
      <w:marLeft w:val="0"/>
      <w:marRight w:val="0"/>
      <w:marTop w:val="0"/>
      <w:marBottom w:val="0"/>
      <w:divBdr>
        <w:top w:val="none" w:sz="0" w:space="0" w:color="auto"/>
        <w:left w:val="none" w:sz="0" w:space="0" w:color="auto"/>
        <w:bottom w:val="none" w:sz="0" w:space="0" w:color="auto"/>
        <w:right w:val="none" w:sz="0" w:space="0" w:color="auto"/>
      </w:divBdr>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89841010">
      <w:bodyDiv w:val="1"/>
      <w:marLeft w:val="0"/>
      <w:marRight w:val="0"/>
      <w:marTop w:val="0"/>
      <w:marBottom w:val="0"/>
      <w:divBdr>
        <w:top w:val="none" w:sz="0" w:space="0" w:color="auto"/>
        <w:left w:val="none" w:sz="0" w:space="0" w:color="auto"/>
        <w:bottom w:val="none" w:sz="0" w:space="0" w:color="auto"/>
        <w:right w:val="none" w:sz="0" w:space="0" w:color="auto"/>
      </w:divBdr>
      <w:divsChild>
        <w:div w:id="1049064296">
          <w:marLeft w:val="0"/>
          <w:marRight w:val="0"/>
          <w:marTop w:val="0"/>
          <w:marBottom w:val="105"/>
          <w:divBdr>
            <w:top w:val="none" w:sz="0" w:space="0" w:color="auto"/>
            <w:left w:val="none" w:sz="0" w:space="0" w:color="auto"/>
            <w:bottom w:val="none" w:sz="0" w:space="0" w:color="auto"/>
            <w:right w:val="none" w:sz="0" w:space="0" w:color="auto"/>
          </w:divBdr>
        </w:div>
      </w:divsChild>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167932">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099211752">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4760590">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7456005">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12878">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347348">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adamsfirecompany/" TargetMode="External"/><Relationship Id="rId21" Type="http://schemas.openxmlformats.org/officeDocument/2006/relationships/hyperlink" Target="https://archcapgroup.zoom.us/webinar/register/2416842585089/WN_dPKTjF5sSrWjQJHqL-boVA" TargetMode="External"/><Relationship Id="rId42" Type="http://schemas.openxmlformats.org/officeDocument/2006/relationships/hyperlink" Target="https://afdca.org/wp-content/uploads/2023/02/2023-VFIS-Responder-Help-Flyer.pdf" TargetMode="External"/><Relationship Id="rId47" Type="http://schemas.openxmlformats.org/officeDocument/2006/relationships/hyperlink" Target="https://offices.sc.egov.usda.gov/locator/app?state=us&amp;agency=rd" TargetMode="External"/><Relationship Id="rId63" Type="http://schemas.openxmlformats.org/officeDocument/2006/relationships/image" Target="media/image17.png"/><Relationship Id="rId68" Type="http://schemas.openxmlformats.org/officeDocument/2006/relationships/image" Target="media/image20.png"/><Relationship Id="rId84" Type="http://schemas.openxmlformats.org/officeDocument/2006/relationships/image" Target="media/image28.png"/><Relationship Id="rId89" Type="http://schemas.openxmlformats.org/officeDocument/2006/relationships/image" Target="media/image33.jpeg"/><Relationship Id="rId112" Type="http://schemas.openxmlformats.org/officeDocument/2006/relationships/theme" Target="theme/theme1.xml"/><Relationship Id="rId16" Type="http://schemas.openxmlformats.org/officeDocument/2006/relationships/hyperlink" Target="mailto:tom@rinaldi1.com" TargetMode="External"/><Relationship Id="rId107" Type="http://schemas.openxmlformats.org/officeDocument/2006/relationships/hyperlink" Target="mailto:aclink@mmb-co.com" TargetMode="External"/><Relationship Id="rId11" Type="http://schemas.openxmlformats.org/officeDocument/2006/relationships/hyperlink" Target="http://www.afdca.org" TargetMode="External"/><Relationship Id="rId32" Type="http://schemas.openxmlformats.org/officeDocument/2006/relationships/hyperlink" Target="https://www.nysfirechiefs.com/2023seminarseries" TargetMode="External"/><Relationship Id="rId37" Type="http://schemas.openxmlformats.org/officeDocument/2006/relationships/hyperlink" Target="https://www.cfmediaview.com/lp1.aspx?v=31_192003370_13227_10" TargetMode="External"/><Relationship Id="rId53" Type="http://schemas.openxmlformats.org/officeDocument/2006/relationships/image" Target="media/image11.png"/><Relationship Id="rId58" Type="http://schemas.openxmlformats.org/officeDocument/2006/relationships/image" Target="media/image14.jpeg"/><Relationship Id="rId74" Type="http://schemas.openxmlformats.org/officeDocument/2006/relationships/hyperlink" Target="http://www.tbogc.com" TargetMode="External"/><Relationship Id="rId79" Type="http://schemas.openxmlformats.org/officeDocument/2006/relationships/image" Target="media/image25.png"/><Relationship Id="rId102" Type="http://schemas.openxmlformats.org/officeDocument/2006/relationships/image" Target="media/image40.jpg"/><Relationship Id="rId5" Type="http://schemas.openxmlformats.org/officeDocument/2006/relationships/webSettings" Target="webSettings.xml"/><Relationship Id="rId90" Type="http://schemas.openxmlformats.org/officeDocument/2006/relationships/image" Target="media/image34.png"/><Relationship Id="rId95" Type="http://schemas.openxmlformats.org/officeDocument/2006/relationships/hyperlink" Target="mailto:Lfox8@nycap.rr.com" TargetMode="External"/><Relationship Id="rId22" Type="http://schemas.openxmlformats.org/officeDocument/2006/relationships/hyperlink" Target="https://archcapgroup.zoom.us/webinar/register/7616842585656/WN_yJaEaok5R0mUDkvjhozf_A" TargetMode="External"/><Relationship Id="rId27" Type="http://schemas.openxmlformats.org/officeDocument/2006/relationships/image" Target="media/image4.png"/><Relationship Id="rId43" Type="http://schemas.openxmlformats.org/officeDocument/2006/relationships/hyperlink" Target="https://www.dailydispatch.com/DDR/index.aspx?st=NY&amp;ddv=1&amp;ddid=174893&amp;typ=1&amp;it=958172" TargetMode="External"/><Relationship Id="rId48" Type="http://schemas.openxmlformats.org/officeDocument/2006/relationships/hyperlink" Target="mailto:CAAOFD@GMAIL.COM" TargetMode="External"/><Relationship Id="rId64" Type="http://schemas.openxmlformats.org/officeDocument/2006/relationships/hyperlink" Target="http://www.dignuminc.com" TargetMode="External"/><Relationship Id="rId69" Type="http://schemas.openxmlformats.org/officeDocument/2006/relationships/hyperlink" Target="https://www.fleuryrisk.com/nysgroup497" TargetMode="External"/><Relationship Id="rId80" Type="http://schemas.openxmlformats.org/officeDocument/2006/relationships/hyperlink" Target="mailto:pdaglio@vfis.com" TargetMode="External"/><Relationship Id="rId85" Type="http://schemas.openxmlformats.org/officeDocument/2006/relationships/image" Target="media/image29.svg"/><Relationship Id="rId12" Type="http://schemas.openxmlformats.org/officeDocument/2006/relationships/hyperlink" Target="mailto:caaofd@gmail.com" TargetMode="External"/><Relationship Id="rId17" Type="http://schemas.openxmlformats.org/officeDocument/2006/relationships/hyperlink" Target="http://www.afdnys.org" TargetMode="External"/><Relationship Id="rId33" Type="http://schemas.openxmlformats.org/officeDocument/2006/relationships/image" Target="media/image5.jpeg"/><Relationship Id="rId38" Type="http://schemas.openxmlformats.org/officeDocument/2006/relationships/image" Target="media/image6.png"/><Relationship Id="rId59" Type="http://schemas.openxmlformats.org/officeDocument/2006/relationships/image" Target="media/image15.png"/><Relationship Id="rId103" Type="http://schemas.openxmlformats.org/officeDocument/2006/relationships/image" Target="media/image41.jpg"/><Relationship Id="rId108" Type="http://schemas.openxmlformats.org/officeDocument/2006/relationships/hyperlink" Target="mailto:tom@rinaldi1.com" TargetMode="External"/><Relationship Id="rId54" Type="http://schemas.openxmlformats.org/officeDocument/2006/relationships/hyperlink" Target="mailto:jcaputo@fdmny.com" TargetMode="External"/><Relationship Id="rId70" Type="http://schemas.openxmlformats.org/officeDocument/2006/relationships/hyperlink" Target="https://www.fleuryrisk.com/nysgroup497" TargetMode="External"/><Relationship Id="rId75" Type="http://schemas.openxmlformats.org/officeDocument/2006/relationships/hyperlink" Target="mailto:donaldm@tbogc.com" TargetMode="External"/><Relationship Id="rId91" Type="http://schemas.openxmlformats.org/officeDocument/2006/relationships/hyperlink" Target="http://www.penflexinc.com" TargetMode="External"/><Relationship Id="rId96"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washburn@wiltonfiredept.org" TargetMode="External"/><Relationship Id="rId23" Type="http://schemas.openxmlformats.org/officeDocument/2006/relationships/image" Target="media/image3.jpeg"/><Relationship Id="rId28" Type="http://schemas.openxmlformats.org/officeDocument/2006/relationships/hyperlink" Target="https://mcneilandcompany.us8.list-manage.com/track/click?u=03596f243a9d922954ebaf15e&amp;id=7ae9ed15a6&amp;e=781e9a2c81" TargetMode="External"/><Relationship Id="rId36" Type="http://schemas.openxmlformats.org/officeDocument/2006/relationships/hyperlink" Target="https://www.cfmediaview.com/lp1.aspx?v=31_192003370_13227_6" TargetMode="External"/><Relationship Id="rId49" Type="http://schemas.openxmlformats.org/officeDocument/2006/relationships/hyperlink" Target="http://WWW.AFDCA.ORG" TargetMode="External"/><Relationship Id="rId57" Type="http://schemas.openxmlformats.org/officeDocument/2006/relationships/image" Target="media/image13.png"/><Relationship Id="rId106" Type="http://schemas.openxmlformats.org/officeDocument/2006/relationships/hyperlink" Target="http://www.mmbaccounting.com" TargetMode="External"/><Relationship Id="rId10" Type="http://schemas.openxmlformats.org/officeDocument/2006/relationships/hyperlink" Target="http://www.afdca.org" TargetMode="External"/><Relationship Id="rId31" Type="http://schemas.openxmlformats.org/officeDocument/2006/relationships/hyperlink" Target="https://r20.rs6.net/tn.jsp?f=001EsY9Y0Mlhb8U3sTOoJ2X2ZwXQs20TsIJ78T_NrcsBBup0-vPRncGIR9Ic4wvqOdm-LxIDvGHKchVF-GNAdfhAmSF-1_Qe38hgNwl6Ct-kHd34FkxZ0nVwrYErVPJ4TNvLDkAtBkimVbSrRlti-9IKKA7FARWsZ_cZ7f0GO7RlQtegXpCr_njdA==&amp;c=cS-DhHo8pIAiMvUn6WtmJ9oa_j9PHq9pJ-huQyj09NI1y3sQodzVhg==&amp;ch=RwihzGwwa2p6HQeuU98tWrSHvDFWNIPmU5Tg4o0knuTpDR6M6Qd1qQ==" TargetMode="External"/><Relationship Id="rId44" Type="http://schemas.openxmlformats.org/officeDocument/2006/relationships/image" Target="media/image7.jpeg"/><Relationship Id="rId52" Type="http://schemas.openxmlformats.org/officeDocument/2006/relationships/image" Target="media/image10.wmf"/><Relationship Id="rId60" Type="http://schemas.openxmlformats.org/officeDocument/2006/relationships/image" Target="media/image16.png"/><Relationship Id="rId65" Type="http://schemas.openxmlformats.org/officeDocument/2006/relationships/hyperlink" Target="http://www.dignuminc.com" TargetMode="External"/><Relationship Id="rId73" Type="http://schemas.openxmlformats.org/officeDocument/2006/relationships/hyperlink" Target="mailto:donaldm@tbogc.com" TargetMode="External"/><Relationship Id="rId78" Type="http://schemas.openxmlformats.org/officeDocument/2006/relationships/image" Target="media/image24.png"/><Relationship Id="rId81" Type="http://schemas.openxmlformats.org/officeDocument/2006/relationships/hyperlink" Target="mailto:pdaglio@vfis.com" TargetMode="External"/><Relationship Id="rId86" Type="http://schemas.openxmlformats.org/officeDocument/2006/relationships/image" Target="media/image30.wmf"/><Relationship Id="rId94" Type="http://schemas.openxmlformats.org/officeDocument/2006/relationships/hyperlink" Target="mailto:Lfox8@nycap.rr.com" TargetMode="External"/><Relationship Id="rId99" Type="http://schemas.openxmlformats.org/officeDocument/2006/relationships/hyperlink" Target="http://www.bstco.com" TargetMode="External"/><Relationship Id="rId101" Type="http://schemas.openxmlformats.org/officeDocument/2006/relationships/image" Target="media/image39.jpg"/><Relationship Id="rId4" Type="http://schemas.openxmlformats.org/officeDocument/2006/relationships/settings" Target="settings.xml"/><Relationship Id="rId9" Type="http://schemas.openxmlformats.org/officeDocument/2006/relationships/hyperlink" Target="mailto:tom@rinaldi1.com" TargetMode="External"/><Relationship Id="rId13" Type="http://schemas.openxmlformats.org/officeDocument/2006/relationships/hyperlink" Target="mailto:cafdatreasurer@gmail.com" TargetMode="External"/><Relationship Id="rId18" Type="http://schemas.openxmlformats.org/officeDocument/2006/relationships/image" Target="media/image2.jpeg"/><Relationship Id="rId39" Type="http://schemas.openxmlformats.org/officeDocument/2006/relationships/hyperlink" Target="https://afdca.org/wp-content/uploads/2023/02/2023-ETC-Resource-Catalog-VFIS.pdf" TargetMode="External"/><Relationship Id="rId109" Type="http://schemas.openxmlformats.org/officeDocument/2006/relationships/image" Target="media/image42.wmf"/><Relationship Id="rId34" Type="http://schemas.openxmlformats.org/officeDocument/2006/relationships/hyperlink" Target="https://www.cfmediaview.com/lp1.aspx?v=31_192003370_13227_4" TargetMode="External"/><Relationship Id="rId50" Type="http://schemas.openxmlformats.org/officeDocument/2006/relationships/image" Target="media/image8.png"/><Relationship Id="rId55" Type="http://schemas.openxmlformats.org/officeDocument/2006/relationships/hyperlink" Target="mailto:jcaputo@fdmny.com" TargetMode="External"/><Relationship Id="rId76" Type="http://schemas.openxmlformats.org/officeDocument/2006/relationships/image" Target="media/image22.jpeg"/><Relationship Id="rId97" Type="http://schemas.openxmlformats.org/officeDocument/2006/relationships/image" Target="media/image37.png"/><Relationship Id="rId104" Type="http://schemas.openxmlformats.org/officeDocument/2006/relationships/hyperlink" Target="http://www.mmbaccounting.com" TargetMode="External"/><Relationship Id="rId7" Type="http://schemas.openxmlformats.org/officeDocument/2006/relationships/endnotes" Target="endnotes.xml"/><Relationship Id="rId71" Type="http://schemas.openxmlformats.org/officeDocument/2006/relationships/image" Target="media/image21.wmf"/><Relationship Id="rId92" Type="http://schemas.openxmlformats.org/officeDocument/2006/relationships/hyperlink" Target="http://www.penflexinc.com" TargetMode="External"/><Relationship Id="rId2" Type="http://schemas.openxmlformats.org/officeDocument/2006/relationships/numbering" Target="numbering.xml"/><Relationship Id="rId29" Type="http://schemas.openxmlformats.org/officeDocument/2006/relationships/hyperlink" Target="https://www.cfmediaview.com/lp1.aspx?v=31_192123919_13259_4" TargetMode="External"/><Relationship Id="rId24" Type="http://schemas.openxmlformats.org/officeDocument/2006/relationships/hyperlink" Target="https://www.dailydispatch.com/DDR/index.aspx?st=NY&amp;ddv=1&amp;ddid=174893&amp;typ=1&amp;it=958201" TargetMode="External"/><Relationship Id="rId40" Type="http://schemas.openxmlformats.org/officeDocument/2006/relationships/hyperlink" Target="https://afdca.org/wp-content/uploads/2023/02/VFIS-University-User-Guide-3.pdf" TargetMode="External"/><Relationship Id="rId45" Type="http://schemas.openxmlformats.org/officeDocument/2006/relationships/hyperlink" Target="https://www.dailydispatch.com/DDR/index.aspx?st=NY&amp;ddv=1&amp;ddid=174979&amp;typ=1&amp;it=958549" TargetMode="External"/><Relationship Id="rId66" Type="http://schemas.openxmlformats.org/officeDocument/2006/relationships/image" Target="media/image18.wmf"/><Relationship Id="rId87" Type="http://schemas.openxmlformats.org/officeDocument/2006/relationships/image" Target="media/image31.png"/><Relationship Id="rId110" Type="http://schemas.openxmlformats.org/officeDocument/2006/relationships/footer" Target="footer1.xml"/><Relationship Id="rId61" Type="http://schemas.openxmlformats.org/officeDocument/2006/relationships/hyperlink" Target="http://www.nbtbank.com/" TargetMode="External"/><Relationship Id="rId82" Type="http://schemas.openxmlformats.org/officeDocument/2006/relationships/image" Target="media/image26.png"/><Relationship Id="rId19" Type="http://schemas.openxmlformats.org/officeDocument/2006/relationships/hyperlink" Target="https://archcapgroup.zoom.us/webinar/register/8916842583708/WN_JHD9DqWwQqavzfFLXATQ5g" TargetMode="External"/><Relationship Id="rId14" Type="http://schemas.openxmlformats.org/officeDocument/2006/relationships/hyperlink" Target="https://afdca.org/wp-content/uploads/2022/08/2022-Application.doc" TargetMode="External"/><Relationship Id="rId30" Type="http://schemas.openxmlformats.org/officeDocument/2006/relationships/hyperlink" Target="https://www.cfmediaview.com/lp1.aspx?v=31_192123919_13259_5" TargetMode="External"/><Relationship Id="rId35" Type="http://schemas.openxmlformats.org/officeDocument/2006/relationships/hyperlink" Target="https://www.cfmediaview.com/lp1.aspx?v=31_192003370_13227_5" TargetMode="External"/><Relationship Id="rId56" Type="http://schemas.openxmlformats.org/officeDocument/2006/relationships/image" Target="media/image12.png"/><Relationship Id="rId77" Type="http://schemas.openxmlformats.org/officeDocument/2006/relationships/image" Target="media/image23.jpeg"/><Relationship Id="rId100" Type="http://schemas.openxmlformats.org/officeDocument/2006/relationships/hyperlink" Target="http://www.bstco.com" TargetMode="External"/><Relationship Id="rId105" Type="http://schemas.openxmlformats.org/officeDocument/2006/relationships/hyperlink" Target="mailto:aclink@mmb-co.com" TargetMode="External"/><Relationship Id="rId8" Type="http://schemas.openxmlformats.org/officeDocument/2006/relationships/image" Target="media/image1.png"/><Relationship Id="rId51" Type="http://schemas.openxmlformats.org/officeDocument/2006/relationships/image" Target="media/image9.png"/><Relationship Id="rId72" Type="http://schemas.openxmlformats.org/officeDocument/2006/relationships/hyperlink" Target="http://www.tbogc.com" TargetMode="External"/><Relationship Id="rId93" Type="http://schemas.openxmlformats.org/officeDocument/2006/relationships/image" Target="media/image35.jpg"/><Relationship Id="rId98" Type="http://schemas.openxmlformats.org/officeDocument/2006/relationships/image" Target="media/image38.png"/><Relationship Id="rId3" Type="http://schemas.openxmlformats.org/officeDocument/2006/relationships/styles" Target="styles.xml"/><Relationship Id="rId25" Type="http://schemas.openxmlformats.org/officeDocument/2006/relationships/hyperlink" Target="https://www.dailydispatch.com/DDR/index.aspx?st=NY&amp;ddv=1&amp;ddid=174979&amp;typ=1&amp;it=958545" TargetMode="External"/><Relationship Id="rId46" Type="http://schemas.openxmlformats.org/officeDocument/2006/relationships/hyperlink" Target="https://www.rd.usda.gov/programs-services/community-facilities-direct-loan-grant-program" TargetMode="External"/><Relationship Id="rId67" Type="http://schemas.openxmlformats.org/officeDocument/2006/relationships/image" Target="media/image19.jpeg"/><Relationship Id="rId20" Type="http://schemas.openxmlformats.org/officeDocument/2006/relationships/hyperlink" Target="https://archcapgroup.zoom.us/webinar/register/2016842584304/WN_jq1MG16BRxKUHFOvUNB1-w" TargetMode="External"/><Relationship Id="rId41" Type="http://schemas.openxmlformats.org/officeDocument/2006/relationships/hyperlink" Target="https://afdca.org/wp-content/uploads/2023/02/VFISU-Training-Officer-User-Guide.pdf" TargetMode="External"/><Relationship Id="rId62" Type="http://schemas.openxmlformats.org/officeDocument/2006/relationships/hyperlink" Target="http://www.nbtbank.com/" TargetMode="External"/><Relationship Id="rId83" Type="http://schemas.openxmlformats.org/officeDocument/2006/relationships/image" Target="media/image27.png"/><Relationship Id="rId88" Type="http://schemas.openxmlformats.org/officeDocument/2006/relationships/image" Target="media/image32.jpeg"/><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FC973-C15B-4F11-9D05-2B2D640B4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24</Pages>
  <Words>12276</Words>
  <Characters>69979</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7</cp:revision>
  <cp:lastPrinted>2023-06-03T22:37:00Z</cp:lastPrinted>
  <dcterms:created xsi:type="dcterms:W3CDTF">2023-06-15T18:47:00Z</dcterms:created>
  <dcterms:modified xsi:type="dcterms:W3CDTF">2023-06-18T00:42:00Z</dcterms:modified>
</cp:coreProperties>
</file>