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3FE6" w14:textId="7511891B" w:rsidR="002C25D2" w:rsidRPr="00997126" w:rsidRDefault="00336565" w:rsidP="002C25D2">
      <w:pPr>
        <w:pStyle w:val="NoSpacing"/>
        <w:rPr>
          <w:b/>
          <w:sz w:val="32"/>
          <w:szCs w:val="32"/>
        </w:rPr>
      </w:pPr>
      <w:r w:rsidRPr="00997126">
        <w:rPr>
          <w:b/>
          <w:sz w:val="32"/>
          <w:szCs w:val="32"/>
        </w:rPr>
        <w:t>LGS</w:t>
      </w:r>
      <w:r w:rsidR="002C25D2" w:rsidRPr="00997126">
        <w:rPr>
          <w:b/>
          <w:sz w:val="32"/>
          <w:szCs w:val="32"/>
        </w:rPr>
        <w:t xml:space="preserve">-1 Records Common in Fire Districts </w:t>
      </w:r>
      <w:r w:rsidR="00003095">
        <w:rPr>
          <w:b/>
          <w:sz w:val="32"/>
          <w:szCs w:val="32"/>
        </w:rPr>
        <w:t>(updated 2022)</w:t>
      </w:r>
    </w:p>
    <w:p w14:paraId="0FD83DB0" w14:textId="77777777" w:rsidR="001C2189" w:rsidRPr="00997126" w:rsidRDefault="001C2189" w:rsidP="001C2189">
      <w:pPr>
        <w:pStyle w:val="NoSpacing"/>
        <w:numPr>
          <w:ilvl w:val="0"/>
          <w:numId w:val="1"/>
        </w:numPr>
        <w:rPr>
          <w:sz w:val="24"/>
          <w:szCs w:val="24"/>
        </w:rPr>
      </w:pPr>
      <w:r w:rsidRPr="00997126">
        <w:rPr>
          <w:rFonts w:asciiTheme="minorHAnsi" w:eastAsiaTheme="minorHAnsi" w:hAnsiTheme="minorHAnsi" w:cstheme="minorBidi"/>
          <w:sz w:val="24"/>
          <w:szCs w:val="24"/>
        </w:rPr>
        <w:t xml:space="preserve">The </w:t>
      </w:r>
      <w:r w:rsidR="00336565" w:rsidRPr="00997126">
        <w:rPr>
          <w:rFonts w:asciiTheme="minorHAnsi" w:eastAsiaTheme="minorHAnsi" w:hAnsiTheme="minorHAnsi" w:cstheme="minorBidi"/>
          <w:sz w:val="24"/>
          <w:szCs w:val="24"/>
        </w:rPr>
        <w:t>LGS</w:t>
      </w:r>
      <w:r w:rsidRPr="00997126">
        <w:rPr>
          <w:rFonts w:asciiTheme="minorHAnsi" w:eastAsiaTheme="minorHAnsi" w:hAnsiTheme="minorHAnsi" w:cstheme="minorBidi"/>
          <w:sz w:val="24"/>
          <w:szCs w:val="24"/>
        </w:rPr>
        <w:t>-1 Retention and Disposition Schedule must be adopted p</w:t>
      </w:r>
      <w:r w:rsidR="002C25D2" w:rsidRPr="00997126">
        <w:rPr>
          <w:rFonts w:asciiTheme="minorHAnsi" w:eastAsiaTheme="minorHAnsi" w:hAnsiTheme="minorHAnsi" w:cstheme="minorBidi"/>
          <w:sz w:val="24"/>
          <w:szCs w:val="24"/>
        </w:rPr>
        <w:t>rior to records disposition</w:t>
      </w:r>
      <w:r w:rsidR="00E80C5D" w:rsidRPr="00997126">
        <w:rPr>
          <w:rFonts w:asciiTheme="minorHAnsi" w:eastAsiaTheme="minorHAnsi" w:hAnsiTheme="minorHAnsi" w:cstheme="minorBidi"/>
          <w:sz w:val="24"/>
          <w:szCs w:val="24"/>
        </w:rPr>
        <w:t xml:space="preserve">. In addition, prior to disposition, </w:t>
      </w:r>
      <w:r w:rsidR="002C25D2" w:rsidRPr="00997126">
        <w:rPr>
          <w:rFonts w:asciiTheme="minorHAnsi" w:eastAsiaTheme="minorHAnsi" w:hAnsiTheme="minorHAnsi" w:cstheme="minorBidi"/>
          <w:sz w:val="24"/>
          <w:szCs w:val="24"/>
        </w:rPr>
        <w:t>staff should c</w:t>
      </w:r>
      <w:r w:rsidR="002C25D2" w:rsidRPr="00997126">
        <w:rPr>
          <w:sz w:val="24"/>
          <w:szCs w:val="24"/>
        </w:rPr>
        <w:t xml:space="preserve">onsult the appropriate </w:t>
      </w:r>
      <w:r w:rsidR="00336565" w:rsidRPr="00997126">
        <w:rPr>
          <w:sz w:val="24"/>
          <w:szCs w:val="24"/>
        </w:rPr>
        <w:t>LGS-1</w:t>
      </w:r>
      <w:r w:rsidR="002C25D2" w:rsidRPr="00997126">
        <w:rPr>
          <w:sz w:val="24"/>
          <w:szCs w:val="24"/>
        </w:rPr>
        <w:t xml:space="preserve"> Schedule item cited</w:t>
      </w:r>
      <w:r w:rsidR="00EF4CFA" w:rsidRPr="00997126">
        <w:rPr>
          <w:sz w:val="24"/>
          <w:szCs w:val="24"/>
        </w:rPr>
        <w:t xml:space="preserve"> to read full descriptions and review details on notes where indicated. </w:t>
      </w:r>
    </w:p>
    <w:p w14:paraId="75C34866" w14:textId="77777777" w:rsidR="00997126" w:rsidRPr="00997126" w:rsidRDefault="00EF4CFA" w:rsidP="001C2189">
      <w:pPr>
        <w:pStyle w:val="NoSpacing"/>
        <w:numPr>
          <w:ilvl w:val="0"/>
          <w:numId w:val="1"/>
        </w:numPr>
        <w:rPr>
          <w:sz w:val="24"/>
          <w:szCs w:val="24"/>
        </w:rPr>
      </w:pPr>
      <w:r w:rsidRPr="00997126">
        <w:rPr>
          <w:sz w:val="24"/>
          <w:szCs w:val="24"/>
        </w:rPr>
        <w:t>R</w:t>
      </w:r>
      <w:r w:rsidR="002C25D2" w:rsidRPr="00997126">
        <w:rPr>
          <w:sz w:val="24"/>
          <w:szCs w:val="24"/>
        </w:rPr>
        <w:t xml:space="preserve">eview the </w:t>
      </w:r>
      <w:r w:rsidR="00336565" w:rsidRPr="00997126">
        <w:rPr>
          <w:sz w:val="24"/>
          <w:szCs w:val="24"/>
        </w:rPr>
        <w:t xml:space="preserve">LGS-1 </w:t>
      </w:r>
      <w:r w:rsidR="002C25D2" w:rsidRPr="00997126">
        <w:rPr>
          <w:sz w:val="24"/>
          <w:szCs w:val="24"/>
        </w:rPr>
        <w:t>Schedule to find recor</w:t>
      </w:r>
      <w:r w:rsidRPr="00997126">
        <w:rPr>
          <w:sz w:val="24"/>
          <w:szCs w:val="24"/>
        </w:rPr>
        <w:t>ds not listed on this document</w:t>
      </w:r>
      <w:r w:rsidR="001C2189" w:rsidRPr="00997126">
        <w:rPr>
          <w:sz w:val="24"/>
          <w:szCs w:val="24"/>
        </w:rPr>
        <w:t xml:space="preserve">. </w:t>
      </w:r>
    </w:p>
    <w:p w14:paraId="5FBD6B7C" w14:textId="77777777" w:rsidR="002C25D2" w:rsidRPr="00997126" w:rsidRDefault="001C2189" w:rsidP="001C2189">
      <w:pPr>
        <w:pStyle w:val="NoSpacing"/>
        <w:numPr>
          <w:ilvl w:val="0"/>
          <w:numId w:val="1"/>
        </w:numPr>
        <w:rPr>
          <w:sz w:val="24"/>
          <w:szCs w:val="24"/>
        </w:rPr>
      </w:pPr>
      <w:r w:rsidRPr="00997126">
        <w:rPr>
          <w:sz w:val="24"/>
          <w:szCs w:val="24"/>
        </w:rPr>
        <w:t xml:space="preserve">The </w:t>
      </w:r>
      <w:r w:rsidR="00336565" w:rsidRPr="00997126">
        <w:rPr>
          <w:sz w:val="24"/>
          <w:szCs w:val="24"/>
        </w:rPr>
        <w:t xml:space="preserve">LGS-1 </w:t>
      </w:r>
      <w:r w:rsidRPr="00997126">
        <w:rPr>
          <w:sz w:val="24"/>
          <w:szCs w:val="24"/>
        </w:rPr>
        <w:t xml:space="preserve">introduction </w:t>
      </w:r>
      <w:r w:rsidR="00997126" w:rsidRPr="00997126">
        <w:rPr>
          <w:sz w:val="24"/>
          <w:szCs w:val="24"/>
        </w:rPr>
        <w:t xml:space="preserve">includes </w:t>
      </w:r>
      <w:r w:rsidRPr="00997126">
        <w:rPr>
          <w:sz w:val="24"/>
          <w:szCs w:val="24"/>
        </w:rPr>
        <w:t>instructions</w:t>
      </w:r>
      <w:r w:rsidR="00997126" w:rsidRPr="00997126">
        <w:rPr>
          <w:sz w:val="24"/>
          <w:szCs w:val="24"/>
        </w:rPr>
        <w:t xml:space="preserve">, </w:t>
      </w:r>
      <w:r w:rsidRPr="00997126">
        <w:rPr>
          <w:sz w:val="24"/>
          <w:szCs w:val="24"/>
        </w:rPr>
        <w:t xml:space="preserve">exceptions to the schedule, a sample resolution for adopting, Archives and other agency contact </w:t>
      </w:r>
      <w:r w:rsidR="00997126" w:rsidRPr="00997126">
        <w:rPr>
          <w:sz w:val="24"/>
          <w:szCs w:val="24"/>
        </w:rPr>
        <w:t>details</w:t>
      </w:r>
      <w:r w:rsidRPr="00997126">
        <w:rPr>
          <w:sz w:val="24"/>
          <w:szCs w:val="24"/>
        </w:rPr>
        <w:t>.</w:t>
      </w:r>
    </w:p>
    <w:p w14:paraId="00D16CC3" w14:textId="05CD28D8" w:rsidR="00AD4C3A" w:rsidRPr="00997126" w:rsidRDefault="00336565" w:rsidP="001C2189">
      <w:pPr>
        <w:pStyle w:val="NoSpacing"/>
        <w:numPr>
          <w:ilvl w:val="0"/>
          <w:numId w:val="1"/>
        </w:numPr>
        <w:rPr>
          <w:sz w:val="24"/>
          <w:szCs w:val="24"/>
        </w:rPr>
      </w:pPr>
      <w:r w:rsidRPr="00997126">
        <w:rPr>
          <w:sz w:val="24"/>
          <w:szCs w:val="24"/>
        </w:rPr>
        <w:t>LGS</w:t>
      </w:r>
      <w:r w:rsidR="002C25D2" w:rsidRPr="00997126">
        <w:rPr>
          <w:sz w:val="24"/>
          <w:szCs w:val="24"/>
        </w:rPr>
        <w:t xml:space="preserve">-1 </w:t>
      </w:r>
      <w:r w:rsidRPr="00997126">
        <w:rPr>
          <w:sz w:val="24"/>
          <w:szCs w:val="24"/>
        </w:rPr>
        <w:t xml:space="preserve">HTML and </w:t>
      </w:r>
      <w:r w:rsidR="002C25D2" w:rsidRPr="00997126">
        <w:rPr>
          <w:sz w:val="24"/>
          <w:szCs w:val="24"/>
        </w:rPr>
        <w:t xml:space="preserve">PDF </w:t>
      </w:r>
      <w:r w:rsidR="00997126" w:rsidRPr="00997126">
        <w:rPr>
          <w:sz w:val="24"/>
          <w:szCs w:val="24"/>
        </w:rPr>
        <w:t>format</w:t>
      </w:r>
      <w:r w:rsidRPr="00997126">
        <w:rPr>
          <w:sz w:val="24"/>
          <w:szCs w:val="24"/>
        </w:rPr>
        <w:t>s</w:t>
      </w:r>
      <w:r w:rsidR="002255BE" w:rsidRPr="00997126">
        <w:rPr>
          <w:sz w:val="24"/>
          <w:szCs w:val="24"/>
        </w:rPr>
        <w:t>:</w:t>
      </w:r>
      <w:r w:rsidR="002C25D2" w:rsidRPr="00997126">
        <w:rPr>
          <w:sz w:val="24"/>
          <w:szCs w:val="24"/>
        </w:rPr>
        <w:t xml:space="preserve"> </w:t>
      </w:r>
      <w:hyperlink r:id="rId8" w:history="1">
        <w:r w:rsidR="00003095" w:rsidRPr="004012E1">
          <w:rPr>
            <w:rStyle w:val="Hyperlink"/>
          </w:rPr>
          <w:t>http://www.archives.nysed.gov/records/local-government-record-schedule/lgs-1-title-page</w:t>
        </w:r>
      </w:hyperlink>
      <w:r w:rsidR="00003095">
        <w:t xml:space="preserve"> </w:t>
      </w:r>
    </w:p>
    <w:p w14:paraId="7D4619DA" w14:textId="7FF4D625" w:rsidR="001C2189" w:rsidRPr="00997126" w:rsidRDefault="001C2189" w:rsidP="001C2189">
      <w:pPr>
        <w:pStyle w:val="NoSpacing"/>
        <w:numPr>
          <w:ilvl w:val="0"/>
          <w:numId w:val="1"/>
        </w:numPr>
        <w:rPr>
          <w:sz w:val="24"/>
          <w:szCs w:val="24"/>
        </w:rPr>
      </w:pPr>
      <w:r w:rsidRPr="00997126">
        <w:rPr>
          <w:sz w:val="24"/>
          <w:szCs w:val="24"/>
        </w:rPr>
        <w:t xml:space="preserve">Contact </w:t>
      </w:r>
      <w:hyperlink r:id="rId9" w:history="1">
        <w:r w:rsidR="00720E9C" w:rsidRPr="004012E1">
          <w:rPr>
            <w:rStyle w:val="Hyperlink"/>
            <w:sz w:val="24"/>
            <w:szCs w:val="24"/>
          </w:rPr>
          <w:t>maria.mccashion@nysed.gov</w:t>
        </w:r>
      </w:hyperlink>
      <w:r w:rsidR="00720E9C">
        <w:rPr>
          <w:sz w:val="24"/>
          <w:szCs w:val="24"/>
        </w:rPr>
        <w:t xml:space="preserve"> 518-486-4823</w:t>
      </w:r>
      <w:r w:rsidRPr="00997126">
        <w:rPr>
          <w:sz w:val="24"/>
          <w:szCs w:val="24"/>
        </w:rPr>
        <w:t xml:space="preserve"> </w:t>
      </w:r>
      <w:r w:rsidR="00720E9C">
        <w:rPr>
          <w:sz w:val="24"/>
          <w:szCs w:val="24"/>
        </w:rPr>
        <w:t xml:space="preserve">or </w:t>
      </w:r>
      <w:hyperlink r:id="rId10" w:history="1">
        <w:r w:rsidR="00720E9C" w:rsidRPr="004012E1">
          <w:rPr>
            <w:rStyle w:val="Hyperlink"/>
            <w:sz w:val="24"/>
            <w:szCs w:val="24"/>
          </w:rPr>
          <w:t>recmgmt@nysed.gov</w:t>
        </w:r>
      </w:hyperlink>
      <w:r w:rsidR="00720E9C">
        <w:rPr>
          <w:sz w:val="24"/>
          <w:szCs w:val="24"/>
        </w:rPr>
        <w:t xml:space="preserve"> for assistance.</w:t>
      </w:r>
    </w:p>
    <w:p w14:paraId="055AB610" w14:textId="77777777" w:rsidR="005904F9" w:rsidRDefault="005904F9" w:rsidP="002C25D2">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5"/>
        <w:gridCol w:w="2614"/>
        <w:gridCol w:w="3933"/>
        <w:gridCol w:w="2614"/>
        <w:gridCol w:w="2614"/>
      </w:tblGrid>
      <w:tr w:rsidR="00C12498" w:rsidRPr="006F5F89" w14:paraId="27BB9F64" w14:textId="77777777" w:rsidTr="00B17F38">
        <w:trPr>
          <w:trHeight w:val="300"/>
          <w:tblHeader/>
        </w:trPr>
        <w:tc>
          <w:tcPr>
            <w:tcW w:w="2615" w:type="dxa"/>
            <w:shd w:val="clear" w:color="auto" w:fill="auto"/>
            <w:noWrap/>
            <w:hideMark/>
          </w:tcPr>
          <w:p w14:paraId="04073831" w14:textId="77777777" w:rsidR="00C12498" w:rsidRPr="006F5F89" w:rsidRDefault="00C12498" w:rsidP="00A90801">
            <w:pPr>
              <w:pStyle w:val="NoSpacing"/>
              <w:rPr>
                <w:b/>
                <w:bCs/>
                <w:sz w:val="24"/>
                <w:szCs w:val="24"/>
              </w:rPr>
            </w:pPr>
            <w:r w:rsidRPr="006F5F89">
              <w:rPr>
                <w:b/>
                <w:bCs/>
                <w:sz w:val="24"/>
                <w:szCs w:val="24"/>
              </w:rPr>
              <w:t xml:space="preserve">SERIES NAME </w:t>
            </w:r>
          </w:p>
        </w:tc>
        <w:tc>
          <w:tcPr>
            <w:tcW w:w="2614" w:type="dxa"/>
          </w:tcPr>
          <w:p w14:paraId="24036201" w14:textId="77777777" w:rsidR="00C12498" w:rsidRPr="006F5F89" w:rsidRDefault="007E00E9" w:rsidP="00A90801">
            <w:pPr>
              <w:pStyle w:val="NoSpacing"/>
              <w:rPr>
                <w:b/>
                <w:bCs/>
                <w:sz w:val="24"/>
                <w:szCs w:val="24"/>
              </w:rPr>
            </w:pPr>
            <w:r w:rsidRPr="006F5F89">
              <w:rPr>
                <w:b/>
                <w:bCs/>
                <w:sz w:val="24"/>
                <w:szCs w:val="24"/>
              </w:rPr>
              <w:t>SUB-</w:t>
            </w:r>
            <w:r w:rsidR="00C12498" w:rsidRPr="006F5F89">
              <w:rPr>
                <w:b/>
                <w:bCs/>
                <w:sz w:val="24"/>
                <w:szCs w:val="24"/>
              </w:rPr>
              <w:t>SECTION HEADING</w:t>
            </w:r>
          </w:p>
        </w:tc>
        <w:tc>
          <w:tcPr>
            <w:tcW w:w="3933" w:type="dxa"/>
          </w:tcPr>
          <w:p w14:paraId="30D38EAA" w14:textId="77777777" w:rsidR="00C12498" w:rsidRPr="006F5F89" w:rsidRDefault="00C12498" w:rsidP="00A90801">
            <w:pPr>
              <w:pStyle w:val="NoSpacing"/>
              <w:rPr>
                <w:b/>
                <w:bCs/>
                <w:sz w:val="24"/>
                <w:szCs w:val="24"/>
              </w:rPr>
            </w:pPr>
            <w:r w:rsidRPr="006F5F89">
              <w:rPr>
                <w:b/>
                <w:bCs/>
                <w:sz w:val="24"/>
                <w:szCs w:val="24"/>
              </w:rPr>
              <w:t>DESCRIPTION</w:t>
            </w:r>
          </w:p>
        </w:tc>
        <w:tc>
          <w:tcPr>
            <w:tcW w:w="2614" w:type="dxa"/>
            <w:shd w:val="clear" w:color="auto" w:fill="auto"/>
            <w:noWrap/>
            <w:hideMark/>
          </w:tcPr>
          <w:p w14:paraId="3F14E27B" w14:textId="77777777" w:rsidR="00C12498" w:rsidRPr="006F5F89" w:rsidRDefault="00C12498" w:rsidP="00A90801">
            <w:pPr>
              <w:pStyle w:val="NoSpacing"/>
              <w:rPr>
                <w:b/>
                <w:bCs/>
                <w:sz w:val="24"/>
                <w:szCs w:val="24"/>
              </w:rPr>
            </w:pPr>
            <w:r w:rsidRPr="006F5F89">
              <w:rPr>
                <w:b/>
                <w:bCs/>
                <w:sz w:val="24"/>
                <w:szCs w:val="24"/>
              </w:rPr>
              <w:t>RETENTION PERIOD</w:t>
            </w:r>
          </w:p>
        </w:tc>
        <w:tc>
          <w:tcPr>
            <w:tcW w:w="2614" w:type="dxa"/>
            <w:shd w:val="clear" w:color="auto" w:fill="auto"/>
            <w:noWrap/>
            <w:hideMark/>
          </w:tcPr>
          <w:p w14:paraId="1F41508B" w14:textId="77777777" w:rsidR="00C12498" w:rsidRPr="006F5F89" w:rsidRDefault="00C12498" w:rsidP="00A90801">
            <w:pPr>
              <w:pStyle w:val="NoSpacing"/>
              <w:rPr>
                <w:b/>
                <w:bCs/>
                <w:sz w:val="24"/>
                <w:szCs w:val="24"/>
              </w:rPr>
            </w:pPr>
            <w:r w:rsidRPr="006F5F89">
              <w:rPr>
                <w:b/>
                <w:bCs/>
                <w:sz w:val="24"/>
                <w:szCs w:val="24"/>
              </w:rPr>
              <w:t>LGS-1 ITEM NUMBER</w:t>
            </w:r>
          </w:p>
        </w:tc>
      </w:tr>
      <w:tr w:rsidR="00450232" w:rsidRPr="006F5F89" w14:paraId="6C53A78D" w14:textId="77777777" w:rsidTr="00B17F38">
        <w:trPr>
          <w:trHeight w:val="300"/>
        </w:trPr>
        <w:tc>
          <w:tcPr>
            <w:tcW w:w="14390" w:type="dxa"/>
            <w:gridSpan w:val="5"/>
            <w:tcBorders>
              <w:top w:val="single" w:sz="4" w:space="0" w:color="auto"/>
              <w:left w:val="single" w:sz="4" w:space="0" w:color="auto"/>
              <w:bottom w:val="single" w:sz="4" w:space="0" w:color="auto"/>
              <w:right w:val="single" w:sz="4" w:space="0" w:color="auto"/>
            </w:tcBorders>
            <w:shd w:val="clear" w:color="auto" w:fill="auto"/>
            <w:noWrap/>
          </w:tcPr>
          <w:p w14:paraId="63DE9053" w14:textId="77777777" w:rsidR="00450232" w:rsidRPr="00A109CD" w:rsidRDefault="007E00E9" w:rsidP="007E00E9">
            <w:pPr>
              <w:pStyle w:val="NoSpacing"/>
              <w:jc w:val="center"/>
              <w:rPr>
                <w:b/>
                <w:bCs/>
                <w:sz w:val="32"/>
                <w:szCs w:val="32"/>
              </w:rPr>
            </w:pPr>
            <w:r w:rsidRPr="00A109CD">
              <w:rPr>
                <w:b/>
                <w:bCs/>
                <w:sz w:val="32"/>
                <w:szCs w:val="32"/>
              </w:rPr>
              <w:t>GENERAL ADMINISTRATION</w:t>
            </w:r>
          </w:p>
        </w:tc>
      </w:tr>
      <w:tr w:rsidR="00450232" w:rsidRPr="006F5F89" w14:paraId="05ABC188"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04FBF89" w14:textId="77777777" w:rsidR="00450232" w:rsidRPr="006F5F89" w:rsidRDefault="00450232" w:rsidP="00450232">
            <w:pPr>
              <w:pStyle w:val="NoSpacing"/>
              <w:rPr>
                <w:sz w:val="24"/>
                <w:szCs w:val="24"/>
              </w:rPr>
            </w:pPr>
            <w:r w:rsidRPr="006F5F89">
              <w:rPr>
                <w:sz w:val="24"/>
                <w:szCs w:val="24"/>
              </w:rPr>
              <w:t>Internal investigation or non-fiscal audit records</w:t>
            </w:r>
          </w:p>
        </w:tc>
        <w:tc>
          <w:tcPr>
            <w:tcW w:w="2614" w:type="dxa"/>
            <w:tcBorders>
              <w:top w:val="single" w:sz="4" w:space="0" w:color="auto"/>
              <w:left w:val="single" w:sz="4" w:space="0" w:color="auto"/>
              <w:bottom w:val="single" w:sz="4" w:space="0" w:color="auto"/>
              <w:right w:val="single" w:sz="4" w:space="0" w:color="auto"/>
            </w:tcBorders>
          </w:tcPr>
          <w:p w14:paraId="6E73D996" w14:textId="77777777" w:rsidR="00450232" w:rsidRPr="006F5F89" w:rsidRDefault="00450232" w:rsidP="00450232">
            <w:pPr>
              <w:pStyle w:val="NoSpacing"/>
              <w:rPr>
                <w:sz w:val="24"/>
                <w:szCs w:val="24"/>
              </w:rPr>
            </w:pPr>
            <w:r w:rsidRPr="006F5F89">
              <w:rPr>
                <w:sz w:val="24"/>
                <w:szCs w:val="24"/>
              </w:rPr>
              <w:t>Incidents</w:t>
            </w:r>
          </w:p>
        </w:tc>
        <w:tc>
          <w:tcPr>
            <w:tcW w:w="3933" w:type="dxa"/>
            <w:tcBorders>
              <w:top w:val="single" w:sz="4" w:space="0" w:color="auto"/>
              <w:left w:val="single" w:sz="4" w:space="0" w:color="auto"/>
              <w:bottom w:val="single" w:sz="4" w:space="0" w:color="auto"/>
              <w:right w:val="single" w:sz="4" w:space="0" w:color="auto"/>
            </w:tcBorders>
          </w:tcPr>
          <w:p w14:paraId="6D6F4221" w14:textId="77777777" w:rsidR="00450232" w:rsidRPr="006F5F89" w:rsidRDefault="00450232" w:rsidP="00450232">
            <w:pPr>
              <w:pStyle w:val="NoSpacing"/>
              <w:rPr>
                <w:sz w:val="24"/>
                <w:szCs w:val="24"/>
              </w:rPr>
            </w:pPr>
            <w:r w:rsidRPr="006F5F89">
              <w:rPr>
                <w:sz w:val="24"/>
                <w:szCs w:val="24"/>
              </w:rPr>
              <w:t>Report and recommendation resulting from investigation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048E8E4" w14:textId="77777777" w:rsidR="00450232" w:rsidRPr="006F5F89" w:rsidRDefault="00450232" w:rsidP="00450232">
            <w:pPr>
              <w:pStyle w:val="NoSpacing"/>
              <w:rPr>
                <w:sz w:val="24"/>
                <w:szCs w:val="24"/>
              </w:rPr>
            </w:pPr>
            <w:r w:rsidRPr="006F5F89">
              <w:rPr>
                <w:sz w:val="24"/>
                <w:szCs w:val="24"/>
              </w:rPr>
              <w:t>PERMANENT</w:t>
            </w:r>
          </w:p>
          <w:p w14:paraId="681B6B3C" w14:textId="77777777" w:rsidR="00450232" w:rsidRPr="006F5F89" w:rsidRDefault="00450232" w:rsidP="00450232">
            <w:pPr>
              <w:pStyle w:val="NoSpacing"/>
              <w:rPr>
                <w:sz w:val="24"/>
                <w:szCs w:val="24"/>
              </w:rPr>
            </w:pPr>
            <w:r w:rsidRPr="006F5F89">
              <w:rPr>
                <w:sz w:val="24"/>
                <w:szCs w:val="24"/>
              </w:rPr>
              <w:t>*See LGS-1 note on related items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EEDD906" w14:textId="77777777" w:rsidR="00450232" w:rsidRPr="006F5F89" w:rsidRDefault="00450232" w:rsidP="00450232">
            <w:pPr>
              <w:pStyle w:val="NoSpacing"/>
              <w:rPr>
                <w:sz w:val="24"/>
                <w:szCs w:val="24"/>
              </w:rPr>
            </w:pPr>
            <w:r w:rsidRPr="006F5F89">
              <w:rPr>
                <w:sz w:val="24"/>
                <w:szCs w:val="24"/>
              </w:rPr>
              <w:t>25a</w:t>
            </w:r>
          </w:p>
        </w:tc>
      </w:tr>
      <w:tr w:rsidR="00450232" w:rsidRPr="006F5F89" w14:paraId="68CDC463"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92C25BF" w14:textId="77777777" w:rsidR="00450232" w:rsidRPr="006F5F89" w:rsidRDefault="00450232" w:rsidP="00450232">
            <w:pPr>
              <w:pStyle w:val="NoSpacing"/>
              <w:rPr>
                <w:sz w:val="24"/>
                <w:szCs w:val="24"/>
              </w:rPr>
            </w:pPr>
            <w:r w:rsidRPr="006F5F89">
              <w:rPr>
                <w:sz w:val="24"/>
                <w:szCs w:val="24"/>
              </w:rPr>
              <w:t>Internal investigation or non-fiscal audit records</w:t>
            </w:r>
          </w:p>
        </w:tc>
        <w:tc>
          <w:tcPr>
            <w:tcW w:w="2614" w:type="dxa"/>
            <w:tcBorders>
              <w:top w:val="single" w:sz="4" w:space="0" w:color="auto"/>
              <w:left w:val="single" w:sz="4" w:space="0" w:color="auto"/>
              <w:bottom w:val="single" w:sz="4" w:space="0" w:color="auto"/>
              <w:right w:val="single" w:sz="4" w:space="0" w:color="auto"/>
            </w:tcBorders>
          </w:tcPr>
          <w:p w14:paraId="1DB0D1BA" w14:textId="77777777" w:rsidR="00450232" w:rsidRPr="006F5F89" w:rsidRDefault="00450232" w:rsidP="00450232">
            <w:pPr>
              <w:pStyle w:val="NoSpacing"/>
              <w:rPr>
                <w:sz w:val="24"/>
                <w:szCs w:val="24"/>
              </w:rPr>
            </w:pPr>
            <w:r w:rsidRPr="006F5F89">
              <w:rPr>
                <w:sz w:val="24"/>
                <w:szCs w:val="24"/>
              </w:rPr>
              <w:t>Incidents</w:t>
            </w:r>
          </w:p>
        </w:tc>
        <w:tc>
          <w:tcPr>
            <w:tcW w:w="3933" w:type="dxa"/>
            <w:tcBorders>
              <w:top w:val="single" w:sz="4" w:space="0" w:color="auto"/>
              <w:left w:val="single" w:sz="4" w:space="0" w:color="auto"/>
              <w:bottom w:val="single" w:sz="4" w:space="0" w:color="auto"/>
              <w:right w:val="single" w:sz="4" w:space="0" w:color="auto"/>
            </w:tcBorders>
          </w:tcPr>
          <w:p w14:paraId="236A8F09" w14:textId="77777777" w:rsidR="00450232" w:rsidRPr="006F5F89" w:rsidRDefault="00450232" w:rsidP="00450232">
            <w:pPr>
              <w:pStyle w:val="NoSpacing"/>
              <w:rPr>
                <w:sz w:val="24"/>
                <w:szCs w:val="24"/>
              </w:rPr>
            </w:pPr>
            <w:r w:rsidRPr="006F5F89">
              <w:rPr>
                <w:sz w:val="24"/>
                <w:szCs w:val="24"/>
              </w:rPr>
              <w:t>Background materials and supporting documentation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9FE042A" w14:textId="77777777" w:rsidR="00450232" w:rsidRPr="006F5F89" w:rsidRDefault="00450232" w:rsidP="00450232">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0F2AC6E" w14:textId="77777777" w:rsidR="00450232" w:rsidRPr="006F5F89" w:rsidRDefault="00450232" w:rsidP="00450232">
            <w:pPr>
              <w:pStyle w:val="NoSpacing"/>
              <w:rPr>
                <w:sz w:val="24"/>
                <w:szCs w:val="24"/>
              </w:rPr>
            </w:pPr>
            <w:r w:rsidRPr="006F5F89">
              <w:rPr>
                <w:sz w:val="24"/>
                <w:szCs w:val="24"/>
              </w:rPr>
              <w:t>25b</w:t>
            </w:r>
          </w:p>
        </w:tc>
      </w:tr>
      <w:tr w:rsidR="007104D2" w:rsidRPr="006F5F89" w14:paraId="701985D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8F3EE4B" w14:textId="77777777" w:rsidR="007104D2" w:rsidRPr="006F5F89" w:rsidRDefault="007104D2" w:rsidP="007B6057">
            <w:pPr>
              <w:pStyle w:val="NoSpacing"/>
              <w:rPr>
                <w:sz w:val="24"/>
                <w:szCs w:val="24"/>
              </w:rPr>
            </w:pPr>
            <w:r w:rsidRPr="006F5F89">
              <w:rPr>
                <w:sz w:val="24"/>
                <w:szCs w:val="24"/>
              </w:rPr>
              <w:t>Local law</w:t>
            </w:r>
          </w:p>
        </w:tc>
        <w:tc>
          <w:tcPr>
            <w:tcW w:w="2614" w:type="dxa"/>
            <w:tcBorders>
              <w:top w:val="single" w:sz="4" w:space="0" w:color="auto"/>
              <w:left w:val="single" w:sz="4" w:space="0" w:color="auto"/>
              <w:bottom w:val="single" w:sz="4" w:space="0" w:color="auto"/>
              <w:right w:val="single" w:sz="4" w:space="0" w:color="auto"/>
            </w:tcBorders>
          </w:tcPr>
          <w:p w14:paraId="01099568" w14:textId="77777777" w:rsidR="007104D2" w:rsidRPr="006F5F89" w:rsidRDefault="007104D2" w:rsidP="007B6057">
            <w:pPr>
              <w:pStyle w:val="NoSpacing"/>
              <w:rPr>
                <w:sz w:val="24"/>
                <w:szCs w:val="24"/>
              </w:rPr>
            </w:pPr>
            <w:r w:rsidRPr="006F5F89">
              <w:rPr>
                <w:sz w:val="24"/>
                <w:szCs w:val="24"/>
              </w:rPr>
              <w:t>Legal</w:t>
            </w:r>
          </w:p>
        </w:tc>
        <w:tc>
          <w:tcPr>
            <w:tcW w:w="3933" w:type="dxa"/>
            <w:tcBorders>
              <w:top w:val="single" w:sz="4" w:space="0" w:color="auto"/>
              <w:left w:val="single" w:sz="4" w:space="0" w:color="auto"/>
              <w:bottom w:val="single" w:sz="4" w:space="0" w:color="auto"/>
              <w:right w:val="single" w:sz="4" w:space="0" w:color="auto"/>
            </w:tcBorders>
          </w:tcPr>
          <w:p w14:paraId="67B5684F" w14:textId="0D2200F7" w:rsidR="007104D2" w:rsidRPr="006F5F89" w:rsidRDefault="007104D2" w:rsidP="007B6057">
            <w:pPr>
              <w:pStyle w:val="NoSpacing"/>
              <w:rPr>
                <w:sz w:val="24"/>
                <w:szCs w:val="24"/>
              </w:rPr>
            </w:pPr>
            <w:r w:rsidRPr="006F5F89">
              <w:rPr>
                <w:sz w:val="24"/>
                <w:szCs w:val="24"/>
              </w:rPr>
              <w:t xml:space="preserve">(Including certification that law was properly enacted), rule, regulation, ordinance, resolution, </w:t>
            </w:r>
            <w:r w:rsidR="005C5293" w:rsidRPr="006F5F89">
              <w:rPr>
                <w:sz w:val="24"/>
                <w:szCs w:val="24"/>
              </w:rPr>
              <w:t>proclamation,</w:t>
            </w:r>
            <w:r w:rsidRPr="006F5F89">
              <w:rPr>
                <w:sz w:val="24"/>
                <w:szCs w:val="24"/>
              </w:rPr>
              <w:t xml:space="preserve"> or court order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56F7B03" w14:textId="77777777" w:rsidR="007104D2" w:rsidRPr="006F5F89" w:rsidRDefault="007104D2" w:rsidP="007B6057">
            <w:pPr>
              <w:pStyle w:val="NoSpacing"/>
              <w:rPr>
                <w:sz w:val="24"/>
                <w:szCs w:val="24"/>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0CEFF01" w14:textId="77777777" w:rsidR="007104D2" w:rsidRPr="006F5F89" w:rsidRDefault="007104D2" w:rsidP="007B6057">
            <w:pPr>
              <w:pStyle w:val="NoSpacing"/>
              <w:rPr>
                <w:sz w:val="24"/>
                <w:szCs w:val="24"/>
              </w:rPr>
            </w:pPr>
            <w:r w:rsidRPr="006F5F89">
              <w:rPr>
                <w:sz w:val="24"/>
                <w:szCs w:val="24"/>
              </w:rPr>
              <w:t>30</w:t>
            </w:r>
          </w:p>
        </w:tc>
      </w:tr>
      <w:tr w:rsidR="00450232" w:rsidRPr="006F5F89" w14:paraId="7279C28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E300643" w14:textId="77777777" w:rsidR="00450232" w:rsidRPr="006F5F89" w:rsidRDefault="00450232" w:rsidP="00450232">
            <w:pPr>
              <w:pStyle w:val="NoSpacing"/>
              <w:rPr>
                <w:sz w:val="24"/>
                <w:szCs w:val="24"/>
              </w:rPr>
            </w:pPr>
            <w:r w:rsidRPr="006F5F89">
              <w:rPr>
                <w:sz w:val="24"/>
                <w:szCs w:val="24"/>
              </w:rPr>
              <w:t>Legal agreement</w:t>
            </w:r>
          </w:p>
        </w:tc>
        <w:tc>
          <w:tcPr>
            <w:tcW w:w="2614" w:type="dxa"/>
            <w:tcBorders>
              <w:top w:val="single" w:sz="4" w:space="0" w:color="auto"/>
              <w:left w:val="single" w:sz="4" w:space="0" w:color="auto"/>
              <w:bottom w:val="single" w:sz="4" w:space="0" w:color="auto"/>
              <w:right w:val="single" w:sz="4" w:space="0" w:color="auto"/>
            </w:tcBorders>
          </w:tcPr>
          <w:p w14:paraId="336CEFB7" w14:textId="77777777" w:rsidR="00450232" w:rsidRPr="006F5F89" w:rsidRDefault="00450232" w:rsidP="00450232">
            <w:pPr>
              <w:pStyle w:val="NoSpacing"/>
              <w:rPr>
                <w:sz w:val="24"/>
                <w:szCs w:val="24"/>
              </w:rPr>
            </w:pPr>
            <w:r w:rsidRPr="006F5F89">
              <w:rPr>
                <w:sz w:val="24"/>
                <w:szCs w:val="24"/>
              </w:rPr>
              <w:t>Legal</w:t>
            </w:r>
          </w:p>
        </w:tc>
        <w:tc>
          <w:tcPr>
            <w:tcW w:w="3933" w:type="dxa"/>
            <w:tcBorders>
              <w:top w:val="single" w:sz="4" w:space="0" w:color="auto"/>
              <w:left w:val="single" w:sz="4" w:space="0" w:color="auto"/>
              <w:bottom w:val="single" w:sz="4" w:space="0" w:color="auto"/>
              <w:right w:val="single" w:sz="4" w:space="0" w:color="auto"/>
            </w:tcBorders>
          </w:tcPr>
          <w:p w14:paraId="7534FBDF" w14:textId="77777777" w:rsidR="00450232" w:rsidRPr="006F5F89" w:rsidRDefault="00450232" w:rsidP="00450232">
            <w:pPr>
              <w:pStyle w:val="NoSpacing"/>
              <w:rPr>
                <w:sz w:val="24"/>
                <w:szCs w:val="24"/>
              </w:rPr>
            </w:pPr>
            <w:r w:rsidRPr="006F5F89">
              <w:rPr>
                <w:sz w:val="24"/>
                <w:szCs w:val="24"/>
              </w:rPr>
              <w:t>Including contract, lease, and release involving local government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CAF834A" w14:textId="77777777" w:rsidR="00450232" w:rsidRPr="006F5F89" w:rsidRDefault="00450232" w:rsidP="00450232">
            <w:pPr>
              <w:pStyle w:val="NoSpacing"/>
              <w:rPr>
                <w:sz w:val="24"/>
                <w:szCs w:val="24"/>
              </w:rPr>
            </w:pPr>
            <w:r w:rsidRPr="006F5F89">
              <w:rPr>
                <w:sz w:val="24"/>
                <w:szCs w:val="24"/>
              </w:rPr>
              <w:t>6 years after expiration or termination or 6 years after final payment under contract, whichever is later</w:t>
            </w:r>
          </w:p>
          <w:p w14:paraId="444C694D" w14:textId="77777777" w:rsidR="00450232" w:rsidRPr="006F5F89" w:rsidRDefault="00450232" w:rsidP="00450232">
            <w:pPr>
              <w:pStyle w:val="NoSpacing"/>
              <w:rPr>
                <w:sz w:val="24"/>
                <w:szCs w:val="24"/>
              </w:rPr>
            </w:pPr>
            <w:r w:rsidRPr="006F5F89">
              <w:rPr>
                <w:sz w:val="24"/>
                <w:szCs w:val="24"/>
              </w:rPr>
              <w:t>*See LGS-1 note on related item</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2708A63" w14:textId="77777777" w:rsidR="00450232" w:rsidRPr="006F5F89" w:rsidRDefault="00450232" w:rsidP="00450232">
            <w:pPr>
              <w:pStyle w:val="NoSpacing"/>
              <w:rPr>
                <w:sz w:val="24"/>
                <w:szCs w:val="24"/>
              </w:rPr>
            </w:pPr>
            <w:r w:rsidRPr="006F5F89">
              <w:rPr>
                <w:sz w:val="24"/>
                <w:szCs w:val="24"/>
              </w:rPr>
              <w:t>32</w:t>
            </w:r>
          </w:p>
        </w:tc>
      </w:tr>
      <w:tr w:rsidR="001C5A4D" w:rsidRPr="006F5F89" w14:paraId="7AFBAEC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42837E4" w14:textId="77777777" w:rsidR="001C5A4D" w:rsidRPr="006F5F89" w:rsidRDefault="00084C5D" w:rsidP="007B6057">
            <w:pPr>
              <w:pStyle w:val="NoSpacing"/>
              <w:rPr>
                <w:sz w:val="24"/>
                <w:szCs w:val="24"/>
              </w:rPr>
            </w:pPr>
            <w:r>
              <w:rPr>
                <w:sz w:val="24"/>
                <w:szCs w:val="24"/>
              </w:rPr>
              <w:t>M</w:t>
            </w:r>
            <w:r w:rsidR="001C5A4D" w:rsidRPr="006F5F89">
              <w:rPr>
                <w:sz w:val="24"/>
                <w:szCs w:val="24"/>
              </w:rPr>
              <w:t>inutes and hearing proceedings</w:t>
            </w:r>
            <w:r>
              <w:rPr>
                <w:sz w:val="24"/>
                <w:szCs w:val="24"/>
              </w:rPr>
              <w:t xml:space="preserve"> o</w:t>
            </w:r>
            <w:r w:rsidRPr="006F5F89">
              <w:rPr>
                <w:sz w:val="24"/>
                <w:szCs w:val="24"/>
              </w:rPr>
              <w:t>f governing body</w:t>
            </w:r>
          </w:p>
        </w:tc>
        <w:tc>
          <w:tcPr>
            <w:tcW w:w="2614" w:type="dxa"/>
            <w:tcBorders>
              <w:top w:val="single" w:sz="4" w:space="0" w:color="auto"/>
              <w:left w:val="single" w:sz="4" w:space="0" w:color="auto"/>
              <w:bottom w:val="single" w:sz="4" w:space="0" w:color="auto"/>
              <w:right w:val="single" w:sz="4" w:space="0" w:color="auto"/>
            </w:tcBorders>
          </w:tcPr>
          <w:p w14:paraId="55F4FC12" w14:textId="77777777" w:rsidR="001C5A4D" w:rsidRPr="006F5F89" w:rsidRDefault="001C5A4D" w:rsidP="007B6057">
            <w:pPr>
              <w:pStyle w:val="NoSpacing"/>
              <w:rPr>
                <w:sz w:val="24"/>
                <w:szCs w:val="24"/>
              </w:rPr>
            </w:pPr>
            <w:r w:rsidRPr="006F5F89">
              <w:rPr>
                <w:sz w:val="24"/>
                <w:szCs w:val="24"/>
              </w:rPr>
              <w:t>Meetings/Hearings</w:t>
            </w:r>
          </w:p>
        </w:tc>
        <w:tc>
          <w:tcPr>
            <w:tcW w:w="3933" w:type="dxa"/>
            <w:tcBorders>
              <w:top w:val="single" w:sz="4" w:space="0" w:color="auto"/>
              <w:left w:val="single" w:sz="4" w:space="0" w:color="auto"/>
              <w:bottom w:val="single" w:sz="4" w:space="0" w:color="auto"/>
              <w:right w:val="single" w:sz="4" w:space="0" w:color="auto"/>
            </w:tcBorders>
          </w:tcPr>
          <w:p w14:paraId="32771B00" w14:textId="77777777" w:rsidR="001C5A4D" w:rsidRPr="006F5F89" w:rsidRDefault="002F08FA" w:rsidP="007B6057">
            <w:pPr>
              <w:pStyle w:val="NoSpacing"/>
              <w:rPr>
                <w:sz w:val="24"/>
                <w:szCs w:val="24"/>
              </w:rPr>
            </w:pPr>
            <w:r>
              <w:rPr>
                <w:sz w:val="24"/>
                <w:szCs w:val="24"/>
              </w:rPr>
              <w:t>o</w:t>
            </w:r>
            <w:r w:rsidR="001C5A4D" w:rsidRPr="006F5F89">
              <w:rPr>
                <w:sz w:val="24"/>
                <w:szCs w:val="24"/>
              </w:rPr>
              <w:t>f governing body or board, commission or committee thereof including all records accepted as part of minutes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E53AE63" w14:textId="77777777" w:rsidR="001C5A4D" w:rsidRPr="006F5F89" w:rsidRDefault="001C5A4D" w:rsidP="007B6057">
            <w:pPr>
              <w:pStyle w:val="NoSpacing"/>
              <w:rPr>
                <w:sz w:val="24"/>
                <w:szCs w:val="24"/>
              </w:rPr>
            </w:pPr>
            <w:r w:rsidRPr="006F5F89">
              <w:rPr>
                <w:sz w:val="24"/>
                <w:szCs w:val="24"/>
              </w:rPr>
              <w:t>PERMANENT</w:t>
            </w:r>
          </w:p>
          <w:p w14:paraId="0B55C836" w14:textId="77777777" w:rsidR="001C5A4D" w:rsidRPr="006F5F89" w:rsidRDefault="001C5A4D" w:rsidP="007B6057">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4EE7497" w14:textId="77777777" w:rsidR="001C5A4D" w:rsidRPr="006F5F89" w:rsidRDefault="001C5A4D" w:rsidP="007B6057">
            <w:pPr>
              <w:pStyle w:val="NoSpacing"/>
              <w:rPr>
                <w:sz w:val="24"/>
                <w:szCs w:val="24"/>
              </w:rPr>
            </w:pPr>
            <w:r w:rsidRPr="006F5F89">
              <w:rPr>
                <w:sz w:val="24"/>
                <w:szCs w:val="24"/>
              </w:rPr>
              <w:t>47</w:t>
            </w:r>
          </w:p>
        </w:tc>
      </w:tr>
      <w:tr w:rsidR="0087127E" w:rsidRPr="009A1466" w14:paraId="5FAAE60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46DE8AF" w14:textId="26874A23" w:rsidR="0087127E" w:rsidRPr="009A1466" w:rsidRDefault="0087127E" w:rsidP="009A1466">
            <w:pPr>
              <w:pStyle w:val="NoSpacing"/>
            </w:pPr>
            <w:r w:rsidRPr="009A1466">
              <w:t xml:space="preserve">Meeting files of governing body or board or agency, </w:t>
            </w:r>
            <w:r w:rsidR="005C5293" w:rsidRPr="009A1466">
              <w:lastRenderedPageBreak/>
              <w:t>commission,</w:t>
            </w:r>
            <w:r w:rsidRPr="009A1466">
              <w:t xml:space="preserve"> or committee thereof</w:t>
            </w:r>
          </w:p>
        </w:tc>
        <w:tc>
          <w:tcPr>
            <w:tcW w:w="2614" w:type="dxa"/>
            <w:tcBorders>
              <w:top w:val="single" w:sz="4" w:space="0" w:color="auto"/>
              <w:left w:val="single" w:sz="4" w:space="0" w:color="auto"/>
              <w:bottom w:val="single" w:sz="4" w:space="0" w:color="auto"/>
              <w:right w:val="single" w:sz="4" w:space="0" w:color="auto"/>
            </w:tcBorders>
          </w:tcPr>
          <w:p w14:paraId="27843EF1" w14:textId="77777777" w:rsidR="0087127E" w:rsidRPr="009A1466" w:rsidRDefault="0087127E" w:rsidP="009A1466">
            <w:pPr>
              <w:pStyle w:val="NoSpacing"/>
            </w:pPr>
          </w:p>
        </w:tc>
        <w:tc>
          <w:tcPr>
            <w:tcW w:w="3933" w:type="dxa"/>
            <w:tcBorders>
              <w:top w:val="single" w:sz="4" w:space="0" w:color="auto"/>
              <w:left w:val="single" w:sz="4" w:space="0" w:color="auto"/>
              <w:bottom w:val="single" w:sz="4" w:space="0" w:color="auto"/>
              <w:right w:val="single" w:sz="4" w:space="0" w:color="auto"/>
            </w:tcBorders>
          </w:tcPr>
          <w:p w14:paraId="176F7454" w14:textId="77777777" w:rsidR="0087127E" w:rsidRPr="009A1466" w:rsidRDefault="0087127E" w:rsidP="009A1466">
            <w:pPr>
              <w:pStyle w:val="NoSpacing"/>
            </w:pPr>
            <w:r w:rsidRPr="009A1466">
              <w:t xml:space="preserve">Records not accepted as part of the minutes, including agendas, background </w:t>
            </w:r>
            <w:r w:rsidRPr="009A1466">
              <w:lastRenderedPageBreak/>
              <w:t>materials and other records used at meetings</w:t>
            </w:r>
            <w:r w:rsidR="009A1466">
              <w:t>. Appraise for historical value.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9CE66A6" w14:textId="77777777" w:rsidR="0087127E" w:rsidRPr="009A1466" w:rsidRDefault="0087127E" w:rsidP="009A1466">
            <w:pPr>
              <w:pStyle w:val="NoSpacing"/>
            </w:pPr>
            <w:r w:rsidRPr="009A1466">
              <w:lastRenderedPageBreak/>
              <w:t>1 year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E44C79E" w14:textId="77777777" w:rsidR="0087127E" w:rsidRPr="009A1466" w:rsidRDefault="0087127E" w:rsidP="009A1466">
            <w:pPr>
              <w:pStyle w:val="NoSpacing"/>
            </w:pPr>
            <w:r w:rsidRPr="009A1466">
              <w:t>48a</w:t>
            </w:r>
          </w:p>
        </w:tc>
      </w:tr>
      <w:tr w:rsidR="0087127E" w:rsidRPr="009A1466" w14:paraId="59D08BF6"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A471DC4" w14:textId="6A15C078" w:rsidR="0087127E" w:rsidRPr="009A1466" w:rsidRDefault="0087127E" w:rsidP="009A1466">
            <w:pPr>
              <w:pStyle w:val="NoSpacing"/>
            </w:pPr>
            <w:r w:rsidRPr="009A1466">
              <w:t xml:space="preserve">Meeting files of governing body or board or agency, </w:t>
            </w:r>
            <w:r w:rsidR="005C5293" w:rsidRPr="009A1466">
              <w:t>commission,</w:t>
            </w:r>
            <w:r w:rsidRPr="009A1466">
              <w:t xml:space="preserve"> or committee thereof</w:t>
            </w:r>
          </w:p>
        </w:tc>
        <w:tc>
          <w:tcPr>
            <w:tcW w:w="2614" w:type="dxa"/>
            <w:tcBorders>
              <w:top w:val="single" w:sz="4" w:space="0" w:color="auto"/>
              <w:left w:val="single" w:sz="4" w:space="0" w:color="auto"/>
              <w:bottom w:val="single" w:sz="4" w:space="0" w:color="auto"/>
              <w:right w:val="single" w:sz="4" w:space="0" w:color="auto"/>
            </w:tcBorders>
          </w:tcPr>
          <w:p w14:paraId="554DBAC6" w14:textId="77777777" w:rsidR="0087127E" w:rsidRPr="009A1466" w:rsidRDefault="0087127E" w:rsidP="009A1466">
            <w:pPr>
              <w:pStyle w:val="NoSpacing"/>
            </w:pPr>
          </w:p>
        </w:tc>
        <w:tc>
          <w:tcPr>
            <w:tcW w:w="3933" w:type="dxa"/>
            <w:tcBorders>
              <w:top w:val="single" w:sz="4" w:space="0" w:color="auto"/>
              <w:left w:val="single" w:sz="4" w:space="0" w:color="auto"/>
              <w:bottom w:val="single" w:sz="4" w:space="0" w:color="auto"/>
              <w:right w:val="single" w:sz="4" w:space="0" w:color="auto"/>
            </w:tcBorders>
          </w:tcPr>
          <w:p w14:paraId="22031E37" w14:textId="77777777" w:rsidR="0087127E" w:rsidRPr="009A1466" w:rsidRDefault="0087127E" w:rsidP="009A1466">
            <w:pPr>
              <w:pStyle w:val="NoSpacing"/>
            </w:pPr>
            <w:r w:rsidRPr="009A1466">
              <w:t>temporary drafts or personal notes that were not circulated, reviewed, or used to make decisions or complete transactions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CAAE71D" w14:textId="77777777" w:rsidR="0087127E" w:rsidRPr="009A1466" w:rsidRDefault="0087127E" w:rsidP="009A1466">
            <w:pPr>
              <w:pStyle w:val="NoSpacing"/>
            </w:pPr>
            <w:r w:rsidRPr="009A1466">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3713A25" w14:textId="77777777" w:rsidR="0087127E" w:rsidRPr="009A1466" w:rsidRDefault="0087127E" w:rsidP="009A1466">
            <w:pPr>
              <w:pStyle w:val="NoSpacing"/>
            </w:pPr>
            <w:r w:rsidRPr="009A1466">
              <w:t>48b</w:t>
            </w:r>
          </w:p>
        </w:tc>
      </w:tr>
      <w:tr w:rsidR="00084C5D" w:rsidRPr="00F53B30" w14:paraId="2F28ABD8"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0963336" w14:textId="77777777" w:rsidR="00084C5D" w:rsidRPr="00F53B30" w:rsidRDefault="00084C5D" w:rsidP="003D5A1C">
            <w:pPr>
              <w:pStyle w:val="NoSpacing"/>
              <w:rPr>
                <w:sz w:val="24"/>
                <w:szCs w:val="24"/>
              </w:rPr>
            </w:pPr>
            <w:r w:rsidRPr="00084C5D">
              <w:rPr>
                <w:sz w:val="24"/>
                <w:szCs w:val="24"/>
              </w:rPr>
              <w:t>Minutes and hearing proceedings of NON-governing body</w:t>
            </w:r>
          </w:p>
        </w:tc>
        <w:tc>
          <w:tcPr>
            <w:tcW w:w="2614" w:type="dxa"/>
            <w:tcBorders>
              <w:top w:val="single" w:sz="4" w:space="0" w:color="auto"/>
              <w:left w:val="single" w:sz="4" w:space="0" w:color="auto"/>
              <w:bottom w:val="single" w:sz="4" w:space="0" w:color="auto"/>
              <w:right w:val="single" w:sz="4" w:space="0" w:color="auto"/>
            </w:tcBorders>
          </w:tcPr>
          <w:p w14:paraId="0D37661A" w14:textId="77777777" w:rsidR="00084C5D" w:rsidRPr="00F53B30" w:rsidRDefault="00084C5D" w:rsidP="003D5A1C">
            <w:pPr>
              <w:pStyle w:val="NoSpacing"/>
              <w:rPr>
                <w:sz w:val="24"/>
                <w:szCs w:val="24"/>
              </w:rPr>
            </w:pPr>
            <w:r w:rsidRPr="00F53B30">
              <w:rPr>
                <w:sz w:val="24"/>
                <w:szCs w:val="24"/>
              </w:rPr>
              <w:t>General Administration/Meetings/Hearings</w:t>
            </w:r>
          </w:p>
        </w:tc>
        <w:tc>
          <w:tcPr>
            <w:tcW w:w="3933" w:type="dxa"/>
            <w:tcBorders>
              <w:top w:val="single" w:sz="4" w:space="0" w:color="auto"/>
              <w:left w:val="single" w:sz="4" w:space="0" w:color="auto"/>
              <w:bottom w:val="single" w:sz="4" w:space="0" w:color="auto"/>
              <w:right w:val="single" w:sz="4" w:space="0" w:color="auto"/>
            </w:tcBorders>
          </w:tcPr>
          <w:p w14:paraId="2154B1DD" w14:textId="77777777" w:rsidR="00084C5D" w:rsidRPr="00084C5D" w:rsidRDefault="00084C5D" w:rsidP="003D5A1C">
            <w:pPr>
              <w:pStyle w:val="NoSpacing"/>
              <w:rPr>
                <w:sz w:val="24"/>
                <w:szCs w:val="24"/>
              </w:rPr>
            </w:pPr>
            <w:r w:rsidRPr="00084C5D">
              <w:rPr>
                <w:sz w:val="24"/>
                <w:szCs w:val="24"/>
              </w:rPr>
              <w:t>including internal staff committees or teams, inter-agency teams, or entities not covered by Public Officers Law Article 7 (Open Meetings Law), documenting proceedings of meetings, including minutes, agendas, background materials, recordings, and other records:</w:t>
            </w:r>
          </w:p>
          <w:p w14:paraId="49382A86" w14:textId="77777777" w:rsidR="00084C5D" w:rsidRPr="00084C5D" w:rsidRDefault="00084C5D" w:rsidP="003D5A1C">
            <w:pPr>
              <w:pStyle w:val="NoSpacing"/>
              <w:rPr>
                <w:sz w:val="24"/>
                <w:szCs w:val="24"/>
              </w:rPr>
            </w:pPr>
          </w:p>
          <w:p w14:paraId="0AC43C36" w14:textId="77777777" w:rsidR="00084C5D" w:rsidRPr="00F53B30" w:rsidRDefault="00084C5D" w:rsidP="003D5A1C">
            <w:pPr>
              <w:pStyle w:val="NoSpacing"/>
              <w:rPr>
                <w:sz w:val="24"/>
                <w:szCs w:val="24"/>
              </w:rPr>
            </w:pPr>
            <w:r w:rsidRPr="00084C5D">
              <w:rPr>
                <w:sz w:val="24"/>
                <w:szCs w:val="24"/>
              </w:rPr>
              <w:t>Documenting significant policy or decision making or significant events, or dealing with legal precedents or significant legal issues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5469BD1" w14:textId="77777777" w:rsidR="00084C5D" w:rsidRPr="00084C5D" w:rsidRDefault="00084C5D" w:rsidP="003D5A1C">
            <w:pPr>
              <w:pStyle w:val="NoSpacing"/>
              <w:rPr>
                <w:sz w:val="24"/>
                <w:szCs w:val="24"/>
              </w:rPr>
            </w:pPr>
            <w:r w:rsidRPr="00084C5D">
              <w:rPr>
                <w:sz w:val="24"/>
                <w:szCs w:val="24"/>
              </w:rPr>
              <w:t>PERMANENT</w:t>
            </w:r>
          </w:p>
          <w:p w14:paraId="20D45D3F" w14:textId="77777777" w:rsidR="00084C5D" w:rsidRPr="00F53B30" w:rsidRDefault="00084C5D" w:rsidP="003D5A1C">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E09F5D5" w14:textId="77777777" w:rsidR="00084C5D" w:rsidRPr="00F53B30" w:rsidRDefault="00084C5D" w:rsidP="003D5A1C">
            <w:pPr>
              <w:pStyle w:val="NoSpacing"/>
              <w:rPr>
                <w:sz w:val="24"/>
                <w:szCs w:val="24"/>
              </w:rPr>
            </w:pPr>
            <w:r>
              <w:rPr>
                <w:sz w:val="24"/>
                <w:szCs w:val="24"/>
              </w:rPr>
              <w:t>49a</w:t>
            </w:r>
          </w:p>
        </w:tc>
      </w:tr>
      <w:tr w:rsidR="00084C5D" w:rsidRPr="00F53B30" w14:paraId="2BE5F312"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655518A" w14:textId="77777777" w:rsidR="00084C5D" w:rsidRPr="00F53B30" w:rsidRDefault="00084C5D" w:rsidP="003D5A1C">
            <w:pPr>
              <w:pStyle w:val="NoSpacing"/>
              <w:rPr>
                <w:sz w:val="24"/>
                <w:szCs w:val="24"/>
              </w:rPr>
            </w:pPr>
            <w:r w:rsidRPr="00084C5D">
              <w:rPr>
                <w:sz w:val="24"/>
                <w:szCs w:val="24"/>
              </w:rPr>
              <w:t>Minutes and hearing proceedings of NON-governing body</w:t>
            </w:r>
          </w:p>
        </w:tc>
        <w:tc>
          <w:tcPr>
            <w:tcW w:w="2614" w:type="dxa"/>
            <w:tcBorders>
              <w:top w:val="single" w:sz="4" w:space="0" w:color="auto"/>
              <w:left w:val="single" w:sz="4" w:space="0" w:color="auto"/>
              <w:bottom w:val="single" w:sz="4" w:space="0" w:color="auto"/>
              <w:right w:val="single" w:sz="4" w:space="0" w:color="auto"/>
            </w:tcBorders>
          </w:tcPr>
          <w:p w14:paraId="5225ED54" w14:textId="77777777" w:rsidR="00084C5D" w:rsidRPr="00F53B30" w:rsidRDefault="00084C5D" w:rsidP="003D5A1C">
            <w:pPr>
              <w:pStyle w:val="NoSpacing"/>
              <w:rPr>
                <w:sz w:val="24"/>
                <w:szCs w:val="24"/>
              </w:rPr>
            </w:pPr>
            <w:r w:rsidRPr="00F53B30">
              <w:rPr>
                <w:sz w:val="24"/>
                <w:szCs w:val="24"/>
              </w:rPr>
              <w:t>General Administration/Meetings/Hearings</w:t>
            </w:r>
          </w:p>
        </w:tc>
        <w:tc>
          <w:tcPr>
            <w:tcW w:w="3933" w:type="dxa"/>
            <w:tcBorders>
              <w:top w:val="single" w:sz="4" w:space="0" w:color="auto"/>
              <w:left w:val="single" w:sz="4" w:space="0" w:color="auto"/>
              <w:bottom w:val="single" w:sz="4" w:space="0" w:color="auto"/>
              <w:right w:val="single" w:sz="4" w:space="0" w:color="auto"/>
            </w:tcBorders>
          </w:tcPr>
          <w:p w14:paraId="140E9353" w14:textId="1B777B8A" w:rsidR="00084C5D" w:rsidRPr="00F53B30" w:rsidRDefault="00084C5D" w:rsidP="003D5A1C">
            <w:pPr>
              <w:pStyle w:val="NoSpacing"/>
              <w:rPr>
                <w:sz w:val="24"/>
                <w:szCs w:val="24"/>
              </w:rPr>
            </w:pPr>
            <w:r w:rsidRPr="00084C5D">
              <w:rPr>
                <w:sz w:val="24"/>
                <w:szCs w:val="24"/>
              </w:rPr>
              <w:t xml:space="preserve">Containing routine legal, </w:t>
            </w:r>
            <w:r w:rsidR="005C5293" w:rsidRPr="00084C5D">
              <w:rPr>
                <w:sz w:val="24"/>
                <w:szCs w:val="24"/>
              </w:rPr>
              <w:t>fiscal,</w:t>
            </w:r>
            <w:r w:rsidRPr="00084C5D">
              <w:rPr>
                <w:sz w:val="24"/>
                <w:szCs w:val="24"/>
              </w:rPr>
              <w:t xml:space="preserve"> or administrative information</w:t>
            </w:r>
            <w:r w:rsidRPr="00084C5D">
              <w:rPr>
                <w:sz w:val="24"/>
                <w:szCs w:val="24"/>
              </w:rPr>
              <w:br/>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E368889" w14:textId="77777777" w:rsidR="00084C5D" w:rsidRPr="00084C5D" w:rsidRDefault="00084C5D" w:rsidP="003D5A1C">
            <w:pPr>
              <w:pStyle w:val="NoSpacing"/>
              <w:rPr>
                <w:sz w:val="24"/>
                <w:szCs w:val="24"/>
              </w:rPr>
            </w:pPr>
            <w:r w:rsidRPr="00084C5D">
              <w:rPr>
                <w:sz w:val="24"/>
                <w:szCs w:val="24"/>
              </w:rPr>
              <w:t>6 years</w:t>
            </w:r>
          </w:p>
          <w:p w14:paraId="5D2097C8" w14:textId="77777777" w:rsidR="00084C5D" w:rsidRPr="00F53B30" w:rsidRDefault="00084C5D" w:rsidP="003D5A1C">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66BAD58" w14:textId="77777777" w:rsidR="00084C5D" w:rsidRPr="00F53B30" w:rsidRDefault="00084C5D" w:rsidP="003D5A1C">
            <w:pPr>
              <w:pStyle w:val="NoSpacing"/>
              <w:rPr>
                <w:sz w:val="24"/>
                <w:szCs w:val="24"/>
              </w:rPr>
            </w:pPr>
            <w:r>
              <w:rPr>
                <w:sz w:val="24"/>
                <w:szCs w:val="24"/>
              </w:rPr>
              <w:t>49b</w:t>
            </w:r>
          </w:p>
        </w:tc>
      </w:tr>
      <w:tr w:rsidR="00084C5D" w:rsidRPr="00F53B30" w14:paraId="5BB03FFA"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FAAB4CF" w14:textId="77777777" w:rsidR="00084C5D" w:rsidRPr="00F53B30" w:rsidRDefault="00084C5D" w:rsidP="003D5A1C">
            <w:pPr>
              <w:pStyle w:val="NoSpacing"/>
              <w:rPr>
                <w:sz w:val="24"/>
                <w:szCs w:val="24"/>
              </w:rPr>
            </w:pPr>
            <w:r w:rsidRPr="00084C5D">
              <w:rPr>
                <w:sz w:val="24"/>
                <w:szCs w:val="24"/>
              </w:rPr>
              <w:t>Minutes and hearing proceedings of NON-governing body</w:t>
            </w:r>
          </w:p>
        </w:tc>
        <w:tc>
          <w:tcPr>
            <w:tcW w:w="2614" w:type="dxa"/>
            <w:tcBorders>
              <w:top w:val="single" w:sz="4" w:space="0" w:color="auto"/>
              <w:left w:val="single" w:sz="4" w:space="0" w:color="auto"/>
              <w:bottom w:val="single" w:sz="4" w:space="0" w:color="auto"/>
              <w:right w:val="single" w:sz="4" w:space="0" w:color="auto"/>
            </w:tcBorders>
          </w:tcPr>
          <w:p w14:paraId="42E736AD" w14:textId="77777777" w:rsidR="00084C5D" w:rsidRPr="00F53B30" w:rsidRDefault="00084C5D" w:rsidP="003D5A1C">
            <w:pPr>
              <w:pStyle w:val="NoSpacing"/>
              <w:rPr>
                <w:sz w:val="24"/>
                <w:szCs w:val="24"/>
              </w:rPr>
            </w:pPr>
            <w:r w:rsidRPr="00F53B30">
              <w:rPr>
                <w:sz w:val="24"/>
                <w:szCs w:val="24"/>
              </w:rPr>
              <w:t>General Administration/Meetings/Hearings</w:t>
            </w:r>
          </w:p>
        </w:tc>
        <w:tc>
          <w:tcPr>
            <w:tcW w:w="3933" w:type="dxa"/>
            <w:tcBorders>
              <w:top w:val="single" w:sz="4" w:space="0" w:color="auto"/>
              <w:left w:val="single" w:sz="4" w:space="0" w:color="auto"/>
              <w:bottom w:val="single" w:sz="4" w:space="0" w:color="auto"/>
              <w:right w:val="single" w:sz="4" w:space="0" w:color="auto"/>
            </w:tcBorders>
          </w:tcPr>
          <w:p w14:paraId="3B295DA5" w14:textId="7FB15BCE" w:rsidR="00084C5D" w:rsidRPr="00F53B30" w:rsidRDefault="00084C5D" w:rsidP="003D5A1C">
            <w:pPr>
              <w:pStyle w:val="NoSpacing"/>
              <w:rPr>
                <w:sz w:val="24"/>
                <w:szCs w:val="24"/>
              </w:rPr>
            </w:pPr>
            <w:r w:rsidRPr="00084C5D">
              <w:rPr>
                <w:sz w:val="24"/>
                <w:szCs w:val="24"/>
              </w:rPr>
              <w:t xml:space="preserve">Of no fiscal, </w:t>
            </w:r>
            <w:r w:rsidR="005C5293" w:rsidRPr="00084C5D">
              <w:rPr>
                <w:sz w:val="24"/>
                <w:szCs w:val="24"/>
              </w:rPr>
              <w:t>legal,</w:t>
            </w:r>
            <w:r w:rsidRPr="00084C5D">
              <w:rPr>
                <w:sz w:val="24"/>
                <w:szCs w:val="24"/>
              </w:rPr>
              <w:t xml:space="preserve"> or administrative value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CFA51C4" w14:textId="77777777" w:rsidR="00084C5D" w:rsidRPr="00F53B30" w:rsidRDefault="00084C5D" w:rsidP="003D5A1C">
            <w:pPr>
              <w:pStyle w:val="NoSpacing"/>
              <w:rPr>
                <w:sz w:val="24"/>
                <w:szCs w:val="24"/>
              </w:rPr>
            </w:pPr>
            <w:r w:rsidRPr="00084C5D">
              <w:rPr>
                <w:sz w:val="24"/>
                <w:szCs w:val="24"/>
              </w:rPr>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A1FA956" w14:textId="77777777" w:rsidR="00084C5D" w:rsidRPr="00F53B30" w:rsidRDefault="00084C5D" w:rsidP="003D5A1C">
            <w:pPr>
              <w:pStyle w:val="NoSpacing"/>
              <w:rPr>
                <w:sz w:val="24"/>
                <w:szCs w:val="24"/>
              </w:rPr>
            </w:pPr>
            <w:r>
              <w:rPr>
                <w:sz w:val="24"/>
                <w:szCs w:val="24"/>
              </w:rPr>
              <w:t>49c</w:t>
            </w:r>
          </w:p>
        </w:tc>
      </w:tr>
      <w:tr w:rsidR="006F5F89" w:rsidRPr="006F5F89" w14:paraId="1D6AA288"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3933DB4" w14:textId="77777777" w:rsidR="00746D39" w:rsidRPr="006F5F89" w:rsidRDefault="00746D39" w:rsidP="007B6057">
            <w:pPr>
              <w:pStyle w:val="NoSpacing"/>
              <w:rPr>
                <w:sz w:val="24"/>
                <w:szCs w:val="24"/>
              </w:rPr>
            </w:pPr>
            <w:r w:rsidRPr="006F5F89">
              <w:rPr>
                <w:sz w:val="24"/>
                <w:szCs w:val="24"/>
              </w:rPr>
              <w:t>Recording of voice conversations</w:t>
            </w:r>
          </w:p>
        </w:tc>
        <w:tc>
          <w:tcPr>
            <w:tcW w:w="2614" w:type="dxa"/>
            <w:tcBorders>
              <w:top w:val="single" w:sz="4" w:space="0" w:color="auto"/>
              <w:left w:val="single" w:sz="4" w:space="0" w:color="auto"/>
              <w:bottom w:val="single" w:sz="4" w:space="0" w:color="auto"/>
              <w:right w:val="single" w:sz="4" w:space="0" w:color="auto"/>
            </w:tcBorders>
          </w:tcPr>
          <w:p w14:paraId="12B2DABD" w14:textId="77777777" w:rsidR="00746D39" w:rsidRPr="006F5F89" w:rsidRDefault="00746D39" w:rsidP="007B6057">
            <w:pPr>
              <w:pStyle w:val="NoSpacing"/>
              <w:rPr>
                <w:sz w:val="24"/>
                <w:szCs w:val="24"/>
              </w:rPr>
            </w:pPr>
            <w:r w:rsidRPr="006F5F89">
              <w:rPr>
                <w:sz w:val="24"/>
                <w:szCs w:val="24"/>
              </w:rPr>
              <w:t>Meetings/Hearings</w:t>
            </w:r>
          </w:p>
        </w:tc>
        <w:tc>
          <w:tcPr>
            <w:tcW w:w="3933" w:type="dxa"/>
            <w:tcBorders>
              <w:top w:val="single" w:sz="4" w:space="0" w:color="auto"/>
              <w:left w:val="single" w:sz="4" w:space="0" w:color="auto"/>
              <w:bottom w:val="single" w:sz="4" w:space="0" w:color="auto"/>
              <w:right w:val="single" w:sz="4" w:space="0" w:color="auto"/>
            </w:tcBorders>
          </w:tcPr>
          <w:p w14:paraId="727E4EE9" w14:textId="77777777" w:rsidR="00746D39" w:rsidRPr="006F5F89" w:rsidRDefault="00746D39" w:rsidP="007B6057">
            <w:pPr>
              <w:pStyle w:val="NoSpacing"/>
              <w:rPr>
                <w:sz w:val="24"/>
                <w:szCs w:val="24"/>
              </w:rPr>
            </w:pPr>
            <w:r w:rsidRPr="006F5F89">
              <w:rPr>
                <w:sz w:val="24"/>
                <w:szCs w:val="24"/>
              </w:rPr>
              <w:t>including audio and video recordings, stenotype or stenographer's notebook and also including verbatim minutes used to produce official minutes and hearing proceedings, report, or other record</w:t>
            </w:r>
          </w:p>
          <w:p w14:paraId="72A64112" w14:textId="77777777" w:rsidR="00746D39" w:rsidRPr="006F5F89" w:rsidRDefault="00746D39" w:rsidP="007B6057">
            <w:pPr>
              <w:pStyle w:val="NoSpacing"/>
              <w:rPr>
                <w:sz w:val="24"/>
                <w:szCs w:val="24"/>
              </w:rPr>
            </w:pPr>
          </w:p>
          <w:p w14:paraId="6F1B3643" w14:textId="77777777" w:rsidR="00746D39" w:rsidRPr="006F5F89" w:rsidRDefault="00746D39" w:rsidP="007B6057">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1FDA9BF" w14:textId="77777777" w:rsidR="00746D39" w:rsidRPr="006F5F89" w:rsidRDefault="00746D39" w:rsidP="007B6057">
            <w:pPr>
              <w:pStyle w:val="NoSpacing"/>
              <w:rPr>
                <w:sz w:val="24"/>
                <w:szCs w:val="24"/>
              </w:rPr>
            </w:pPr>
            <w:r w:rsidRPr="006F5F89">
              <w:rPr>
                <w:sz w:val="24"/>
                <w:szCs w:val="24"/>
              </w:rPr>
              <w:t>4 months after transcription or minutes are created</w:t>
            </w:r>
          </w:p>
          <w:p w14:paraId="7B65AC2C" w14:textId="77777777" w:rsidR="00746D39" w:rsidRPr="006F5F89" w:rsidRDefault="00746D39" w:rsidP="007B6057">
            <w:pPr>
              <w:pStyle w:val="NoSpacing"/>
              <w:rPr>
                <w:sz w:val="24"/>
                <w:szCs w:val="24"/>
              </w:rPr>
            </w:pPr>
            <w:r w:rsidRPr="006F5F89">
              <w:rPr>
                <w:sz w:val="24"/>
                <w:szCs w:val="24"/>
              </w:rPr>
              <w:t>*See LGS-1 notes on related item and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68AFF23" w14:textId="77777777" w:rsidR="00746D39" w:rsidRPr="006F5F89" w:rsidRDefault="00746D39" w:rsidP="007B6057">
            <w:pPr>
              <w:pStyle w:val="NoSpacing"/>
              <w:rPr>
                <w:sz w:val="24"/>
                <w:szCs w:val="24"/>
              </w:rPr>
            </w:pPr>
            <w:r w:rsidRPr="006F5F89">
              <w:rPr>
                <w:sz w:val="24"/>
                <w:szCs w:val="24"/>
              </w:rPr>
              <w:t>51a</w:t>
            </w:r>
          </w:p>
        </w:tc>
      </w:tr>
      <w:tr w:rsidR="006F5F89" w:rsidRPr="006F5F89" w14:paraId="47560586"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EE9F374" w14:textId="77777777" w:rsidR="00746D39" w:rsidRPr="006F5F89" w:rsidRDefault="00746D39" w:rsidP="007B6057">
            <w:pPr>
              <w:pStyle w:val="NoSpacing"/>
              <w:rPr>
                <w:sz w:val="24"/>
                <w:szCs w:val="24"/>
              </w:rPr>
            </w:pPr>
            <w:r w:rsidRPr="006F5F89">
              <w:rPr>
                <w:sz w:val="24"/>
                <w:szCs w:val="24"/>
              </w:rPr>
              <w:lastRenderedPageBreak/>
              <w:t>Recording of voice conversations</w:t>
            </w:r>
          </w:p>
        </w:tc>
        <w:tc>
          <w:tcPr>
            <w:tcW w:w="2614" w:type="dxa"/>
            <w:tcBorders>
              <w:top w:val="single" w:sz="4" w:space="0" w:color="auto"/>
              <w:left w:val="single" w:sz="4" w:space="0" w:color="auto"/>
              <w:bottom w:val="single" w:sz="4" w:space="0" w:color="auto"/>
              <w:right w:val="single" w:sz="4" w:space="0" w:color="auto"/>
            </w:tcBorders>
          </w:tcPr>
          <w:p w14:paraId="102D7DE3" w14:textId="77777777" w:rsidR="00746D39" w:rsidRPr="006F5F89" w:rsidRDefault="00746D39" w:rsidP="007B6057">
            <w:pPr>
              <w:pStyle w:val="NoSpacing"/>
              <w:rPr>
                <w:sz w:val="24"/>
                <w:szCs w:val="24"/>
              </w:rPr>
            </w:pPr>
            <w:r w:rsidRPr="006F5F89">
              <w:rPr>
                <w:sz w:val="24"/>
                <w:szCs w:val="24"/>
              </w:rPr>
              <w:t>Meetings/Hearings</w:t>
            </w:r>
          </w:p>
        </w:tc>
        <w:tc>
          <w:tcPr>
            <w:tcW w:w="3933" w:type="dxa"/>
            <w:tcBorders>
              <w:top w:val="single" w:sz="4" w:space="0" w:color="auto"/>
              <w:left w:val="single" w:sz="4" w:space="0" w:color="auto"/>
              <w:bottom w:val="single" w:sz="4" w:space="0" w:color="auto"/>
              <w:right w:val="single" w:sz="4" w:space="0" w:color="auto"/>
            </w:tcBorders>
          </w:tcPr>
          <w:p w14:paraId="3C4331A6" w14:textId="77777777" w:rsidR="00746D39" w:rsidRPr="006F5F89" w:rsidRDefault="00746D39" w:rsidP="007B6057">
            <w:pPr>
              <w:pStyle w:val="NoSpacing"/>
              <w:rPr>
                <w:sz w:val="24"/>
                <w:szCs w:val="24"/>
              </w:rPr>
            </w:pPr>
            <w:r w:rsidRPr="006F5F89">
              <w:rPr>
                <w:sz w:val="24"/>
                <w:szCs w:val="24"/>
              </w:rPr>
              <w:t>Other recordings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8D49261" w14:textId="77777777" w:rsidR="00746D39" w:rsidRPr="006F5F89" w:rsidRDefault="00746D39" w:rsidP="007B6057">
            <w:pPr>
              <w:pStyle w:val="NoSpacing"/>
              <w:rPr>
                <w:sz w:val="24"/>
                <w:szCs w:val="24"/>
              </w:rPr>
            </w:pPr>
            <w:r w:rsidRPr="006F5F89">
              <w:rPr>
                <w:sz w:val="24"/>
                <w:szCs w:val="24"/>
              </w:rPr>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E0094B8" w14:textId="77777777" w:rsidR="00746D39" w:rsidRPr="006F5F89" w:rsidRDefault="00746D39" w:rsidP="007B6057">
            <w:pPr>
              <w:pStyle w:val="NoSpacing"/>
              <w:rPr>
                <w:sz w:val="24"/>
                <w:szCs w:val="24"/>
              </w:rPr>
            </w:pPr>
            <w:r w:rsidRPr="006F5F89">
              <w:rPr>
                <w:sz w:val="24"/>
                <w:szCs w:val="24"/>
              </w:rPr>
              <w:t>51b</w:t>
            </w:r>
          </w:p>
        </w:tc>
      </w:tr>
      <w:tr w:rsidR="001C5A4D" w:rsidRPr="006F5F89" w14:paraId="7B09804F"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A1EC5BD" w14:textId="77777777" w:rsidR="001C5A4D" w:rsidRPr="006F5F89" w:rsidRDefault="001C5A4D" w:rsidP="007B6057">
            <w:pPr>
              <w:pStyle w:val="NoSpacing"/>
              <w:rPr>
                <w:sz w:val="24"/>
                <w:szCs w:val="24"/>
              </w:rPr>
            </w:pPr>
            <w:r w:rsidRPr="006F5F89">
              <w:rPr>
                <w:sz w:val="24"/>
                <w:szCs w:val="24"/>
              </w:rPr>
              <w:t>Manual of procedures, or policies and standards</w:t>
            </w:r>
          </w:p>
        </w:tc>
        <w:tc>
          <w:tcPr>
            <w:tcW w:w="2614" w:type="dxa"/>
            <w:tcBorders>
              <w:top w:val="single" w:sz="4" w:space="0" w:color="auto"/>
              <w:left w:val="single" w:sz="4" w:space="0" w:color="auto"/>
              <w:bottom w:val="single" w:sz="4" w:space="0" w:color="auto"/>
              <w:right w:val="single" w:sz="4" w:space="0" w:color="auto"/>
            </w:tcBorders>
          </w:tcPr>
          <w:p w14:paraId="1994B842" w14:textId="77777777" w:rsidR="001C5A4D" w:rsidRPr="006F5F89" w:rsidRDefault="001C5A4D" w:rsidP="007B6057">
            <w:pPr>
              <w:pStyle w:val="NoSpacing"/>
              <w:rPr>
                <w:sz w:val="24"/>
                <w:szCs w:val="24"/>
              </w:rPr>
            </w:pPr>
            <w:r w:rsidRPr="006F5F89">
              <w:rPr>
                <w:sz w:val="24"/>
                <w:szCs w:val="24"/>
              </w:rPr>
              <w:t>Office Administration</w:t>
            </w:r>
          </w:p>
        </w:tc>
        <w:tc>
          <w:tcPr>
            <w:tcW w:w="3933" w:type="dxa"/>
            <w:tcBorders>
              <w:top w:val="single" w:sz="4" w:space="0" w:color="auto"/>
              <w:left w:val="single" w:sz="4" w:space="0" w:color="auto"/>
              <w:bottom w:val="single" w:sz="4" w:space="0" w:color="auto"/>
              <w:right w:val="single" w:sz="4" w:space="0" w:color="auto"/>
            </w:tcBorders>
          </w:tcPr>
          <w:p w14:paraId="796D7239" w14:textId="77777777" w:rsidR="001C5A4D" w:rsidRPr="006F5F89" w:rsidRDefault="001C5A4D" w:rsidP="007B6057">
            <w:pPr>
              <w:pStyle w:val="NoSpacing"/>
              <w:rPr>
                <w:sz w:val="24"/>
                <w:szCs w:val="24"/>
              </w:rPr>
            </w:pPr>
            <w:r w:rsidRPr="006F5F89">
              <w:rPr>
                <w:sz w:val="24"/>
                <w:szCs w:val="24"/>
              </w:rPr>
              <w:t>Involving major procedures, policies and standards affecting local government operations, critical functions or issues of public visibility or concern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6C3E206" w14:textId="77777777" w:rsidR="001C5A4D" w:rsidRPr="006F5F89" w:rsidRDefault="001C5A4D" w:rsidP="007B6057">
            <w:pPr>
              <w:pStyle w:val="NoSpacing"/>
              <w:rPr>
                <w:sz w:val="24"/>
                <w:szCs w:val="24"/>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3C300FB" w14:textId="77777777" w:rsidR="001C5A4D" w:rsidRPr="006F5F89" w:rsidRDefault="001C5A4D" w:rsidP="007B6057">
            <w:pPr>
              <w:pStyle w:val="NoSpacing"/>
              <w:rPr>
                <w:sz w:val="24"/>
                <w:szCs w:val="24"/>
              </w:rPr>
            </w:pPr>
            <w:r w:rsidRPr="006F5F89">
              <w:rPr>
                <w:sz w:val="24"/>
                <w:szCs w:val="24"/>
              </w:rPr>
              <w:t>52a</w:t>
            </w:r>
          </w:p>
        </w:tc>
      </w:tr>
      <w:tr w:rsidR="001C5A4D" w:rsidRPr="006F5F89" w14:paraId="29E149B9"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68C62D1" w14:textId="77777777" w:rsidR="001C5A4D" w:rsidRPr="006F5F89" w:rsidRDefault="001C5A4D" w:rsidP="007B6057">
            <w:pPr>
              <w:pStyle w:val="NoSpacing"/>
              <w:rPr>
                <w:sz w:val="24"/>
                <w:szCs w:val="24"/>
              </w:rPr>
            </w:pPr>
            <w:r w:rsidRPr="006F5F89">
              <w:rPr>
                <w:sz w:val="24"/>
                <w:szCs w:val="24"/>
              </w:rPr>
              <w:t>Manual of procedures, or policies and standards</w:t>
            </w:r>
          </w:p>
        </w:tc>
        <w:tc>
          <w:tcPr>
            <w:tcW w:w="2614" w:type="dxa"/>
            <w:tcBorders>
              <w:top w:val="single" w:sz="4" w:space="0" w:color="auto"/>
              <w:left w:val="single" w:sz="4" w:space="0" w:color="auto"/>
              <w:bottom w:val="single" w:sz="4" w:space="0" w:color="auto"/>
              <w:right w:val="single" w:sz="4" w:space="0" w:color="auto"/>
            </w:tcBorders>
          </w:tcPr>
          <w:p w14:paraId="42B7B92D" w14:textId="77777777" w:rsidR="001C5A4D" w:rsidRPr="006F5F89" w:rsidRDefault="001C5A4D" w:rsidP="007B6057">
            <w:pPr>
              <w:pStyle w:val="NoSpacing"/>
              <w:rPr>
                <w:sz w:val="24"/>
                <w:szCs w:val="24"/>
              </w:rPr>
            </w:pPr>
            <w:r w:rsidRPr="006F5F89">
              <w:rPr>
                <w:sz w:val="24"/>
                <w:szCs w:val="24"/>
              </w:rPr>
              <w:t>Office Administration</w:t>
            </w:r>
          </w:p>
        </w:tc>
        <w:tc>
          <w:tcPr>
            <w:tcW w:w="3933" w:type="dxa"/>
            <w:tcBorders>
              <w:top w:val="single" w:sz="4" w:space="0" w:color="auto"/>
              <w:left w:val="single" w:sz="4" w:space="0" w:color="auto"/>
              <w:bottom w:val="single" w:sz="4" w:space="0" w:color="auto"/>
              <w:right w:val="single" w:sz="4" w:space="0" w:color="auto"/>
            </w:tcBorders>
          </w:tcPr>
          <w:p w14:paraId="1D47D79B" w14:textId="77777777" w:rsidR="001C5A4D" w:rsidRPr="006F5F89" w:rsidRDefault="001C5A4D" w:rsidP="007B6057">
            <w:pPr>
              <w:pStyle w:val="NoSpacing"/>
              <w:rPr>
                <w:sz w:val="24"/>
                <w:szCs w:val="24"/>
              </w:rPr>
            </w:pPr>
            <w:r w:rsidRPr="006F5F89">
              <w:rPr>
                <w:sz w:val="24"/>
                <w:szCs w:val="24"/>
              </w:rPr>
              <w:t>Involving routine day-to-day procedures, policies and standards pertaining to internal administration of a local government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8270A22" w14:textId="77777777" w:rsidR="001C5A4D" w:rsidRPr="006F5F89" w:rsidRDefault="001C5A4D" w:rsidP="007B6057">
            <w:pPr>
              <w:pStyle w:val="NoSpacing"/>
              <w:rPr>
                <w:sz w:val="24"/>
                <w:szCs w:val="24"/>
              </w:rPr>
            </w:pPr>
            <w:r w:rsidRPr="006F5F89">
              <w:rPr>
                <w:sz w:val="24"/>
                <w:szCs w:val="24"/>
              </w:rPr>
              <w:t>6 years after superseded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CBC965D" w14:textId="77777777" w:rsidR="001C5A4D" w:rsidRPr="006F5F89" w:rsidRDefault="001C5A4D" w:rsidP="007B6057">
            <w:pPr>
              <w:pStyle w:val="NoSpacing"/>
              <w:rPr>
                <w:sz w:val="24"/>
                <w:szCs w:val="24"/>
              </w:rPr>
            </w:pPr>
            <w:r w:rsidRPr="006F5F89">
              <w:rPr>
                <w:sz w:val="24"/>
                <w:szCs w:val="24"/>
              </w:rPr>
              <w:t>52b</w:t>
            </w:r>
          </w:p>
        </w:tc>
      </w:tr>
      <w:tr w:rsidR="00450232" w:rsidRPr="006F5F89" w14:paraId="796A0B58"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2D6132D" w14:textId="77777777" w:rsidR="00450232" w:rsidRPr="006F5F89" w:rsidRDefault="00450232" w:rsidP="00450232">
            <w:pPr>
              <w:pStyle w:val="NoSpacing"/>
              <w:rPr>
                <w:sz w:val="24"/>
                <w:szCs w:val="24"/>
              </w:rPr>
            </w:pPr>
            <w:r w:rsidRPr="006F5F89">
              <w:rPr>
                <w:sz w:val="24"/>
                <w:szCs w:val="24"/>
              </w:rPr>
              <w:t>Correspondence</w:t>
            </w:r>
          </w:p>
        </w:tc>
        <w:tc>
          <w:tcPr>
            <w:tcW w:w="2614" w:type="dxa"/>
            <w:tcBorders>
              <w:top w:val="single" w:sz="4" w:space="0" w:color="auto"/>
              <w:left w:val="single" w:sz="4" w:space="0" w:color="auto"/>
              <w:bottom w:val="single" w:sz="4" w:space="0" w:color="auto"/>
              <w:right w:val="single" w:sz="4" w:space="0" w:color="auto"/>
            </w:tcBorders>
          </w:tcPr>
          <w:p w14:paraId="29AA7E70" w14:textId="77777777" w:rsidR="00450232" w:rsidRPr="006F5F89" w:rsidRDefault="00450232" w:rsidP="00450232">
            <w:pPr>
              <w:pStyle w:val="NoSpacing"/>
              <w:rPr>
                <w:sz w:val="24"/>
                <w:szCs w:val="24"/>
              </w:rPr>
            </w:pPr>
            <w:r w:rsidRPr="006F5F89">
              <w:rPr>
                <w:sz w:val="24"/>
                <w:szCs w:val="24"/>
              </w:rPr>
              <w:t>Office Administration</w:t>
            </w:r>
          </w:p>
        </w:tc>
        <w:tc>
          <w:tcPr>
            <w:tcW w:w="3933" w:type="dxa"/>
            <w:tcBorders>
              <w:top w:val="single" w:sz="4" w:space="0" w:color="auto"/>
              <w:left w:val="single" w:sz="4" w:space="0" w:color="auto"/>
              <w:bottom w:val="single" w:sz="4" w:space="0" w:color="auto"/>
              <w:right w:val="single" w:sz="4" w:space="0" w:color="auto"/>
            </w:tcBorders>
          </w:tcPr>
          <w:p w14:paraId="0CC16768" w14:textId="77777777" w:rsidR="00450232" w:rsidRPr="006F5F89" w:rsidRDefault="00450232" w:rsidP="00450232">
            <w:pPr>
              <w:pStyle w:val="NoSpacing"/>
              <w:rPr>
                <w:sz w:val="24"/>
                <w:szCs w:val="24"/>
              </w:rPr>
            </w:pPr>
            <w:r w:rsidRPr="006F5F89">
              <w:rPr>
                <w:sz w:val="24"/>
                <w:szCs w:val="24"/>
              </w:rPr>
              <w:t>Documenting significant policy or decision making or significant events, or dealing with legal precedents or significant legal issues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2A8B6A7" w14:textId="77777777" w:rsidR="00450232" w:rsidRPr="006F5F89" w:rsidRDefault="00450232" w:rsidP="00450232">
            <w:pPr>
              <w:pStyle w:val="NoSpacing"/>
              <w:rPr>
                <w:sz w:val="24"/>
                <w:szCs w:val="24"/>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D741582" w14:textId="77777777" w:rsidR="00450232" w:rsidRPr="006F5F89" w:rsidRDefault="00450232" w:rsidP="00450232">
            <w:pPr>
              <w:pStyle w:val="NoSpacing"/>
              <w:rPr>
                <w:sz w:val="24"/>
                <w:szCs w:val="24"/>
              </w:rPr>
            </w:pPr>
            <w:r w:rsidRPr="006F5F89">
              <w:rPr>
                <w:sz w:val="24"/>
                <w:szCs w:val="24"/>
              </w:rPr>
              <w:t>53a</w:t>
            </w:r>
          </w:p>
        </w:tc>
      </w:tr>
      <w:tr w:rsidR="00F42B71" w:rsidRPr="006F5F89" w14:paraId="1D820ACA"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442171E" w14:textId="77777777" w:rsidR="00F42B71" w:rsidRPr="006F5F89" w:rsidRDefault="00F42B71" w:rsidP="00F42B71">
            <w:pPr>
              <w:pStyle w:val="NoSpacing"/>
              <w:rPr>
                <w:sz w:val="24"/>
                <w:szCs w:val="24"/>
              </w:rPr>
            </w:pPr>
            <w:r w:rsidRPr="006F5F89">
              <w:rPr>
                <w:sz w:val="24"/>
                <w:szCs w:val="24"/>
              </w:rPr>
              <w:t>Correspondence</w:t>
            </w:r>
          </w:p>
        </w:tc>
        <w:tc>
          <w:tcPr>
            <w:tcW w:w="2614" w:type="dxa"/>
            <w:tcBorders>
              <w:top w:val="single" w:sz="4" w:space="0" w:color="auto"/>
              <w:left w:val="single" w:sz="4" w:space="0" w:color="auto"/>
              <w:bottom w:val="single" w:sz="4" w:space="0" w:color="auto"/>
              <w:right w:val="single" w:sz="4" w:space="0" w:color="auto"/>
            </w:tcBorders>
          </w:tcPr>
          <w:p w14:paraId="267DC652" w14:textId="77777777" w:rsidR="00F42B71" w:rsidRDefault="00F42B71" w:rsidP="00F42B71">
            <w:r w:rsidRPr="005101AB">
              <w:rPr>
                <w:sz w:val="24"/>
                <w:szCs w:val="24"/>
              </w:rPr>
              <w:t>Office Administration</w:t>
            </w:r>
          </w:p>
        </w:tc>
        <w:tc>
          <w:tcPr>
            <w:tcW w:w="3933" w:type="dxa"/>
            <w:tcBorders>
              <w:top w:val="single" w:sz="4" w:space="0" w:color="auto"/>
              <w:left w:val="single" w:sz="4" w:space="0" w:color="auto"/>
              <w:bottom w:val="single" w:sz="4" w:space="0" w:color="auto"/>
              <w:right w:val="single" w:sz="4" w:space="0" w:color="auto"/>
            </w:tcBorders>
          </w:tcPr>
          <w:p w14:paraId="422E0B56" w14:textId="49932D99" w:rsidR="00F42B71" w:rsidRPr="006F5F89" w:rsidRDefault="00F42B71" w:rsidP="00F42B71">
            <w:pPr>
              <w:pStyle w:val="NoSpacing"/>
              <w:rPr>
                <w:sz w:val="24"/>
                <w:szCs w:val="24"/>
              </w:rPr>
            </w:pPr>
            <w:r w:rsidRPr="006F5F89">
              <w:rPr>
                <w:sz w:val="24"/>
                <w:szCs w:val="24"/>
              </w:rPr>
              <w:t xml:space="preserve">Containing routine legal, </w:t>
            </w:r>
            <w:r w:rsidR="005C5293" w:rsidRPr="006F5F89">
              <w:rPr>
                <w:sz w:val="24"/>
                <w:szCs w:val="24"/>
              </w:rPr>
              <w:t>fiscal,</w:t>
            </w:r>
            <w:r w:rsidRPr="006F5F89">
              <w:rPr>
                <w:sz w:val="24"/>
                <w:szCs w:val="24"/>
              </w:rPr>
              <w:t xml:space="preserve"> or administrative information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B75AA05" w14:textId="77777777" w:rsidR="00F42B71" w:rsidRPr="006F5F89" w:rsidRDefault="00F42B71" w:rsidP="00F42B71">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C088277" w14:textId="77777777" w:rsidR="00F42B71" w:rsidRPr="006F5F89" w:rsidRDefault="00F42B71" w:rsidP="00F42B71">
            <w:pPr>
              <w:pStyle w:val="NoSpacing"/>
              <w:rPr>
                <w:sz w:val="24"/>
                <w:szCs w:val="24"/>
              </w:rPr>
            </w:pPr>
            <w:r w:rsidRPr="006F5F89">
              <w:rPr>
                <w:sz w:val="24"/>
                <w:szCs w:val="24"/>
              </w:rPr>
              <w:t>53b</w:t>
            </w:r>
          </w:p>
        </w:tc>
      </w:tr>
      <w:tr w:rsidR="00F42B71" w:rsidRPr="006F5F89" w14:paraId="2E42A29F"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0E4AF17" w14:textId="77777777" w:rsidR="00F42B71" w:rsidRPr="006F5F89" w:rsidRDefault="00F42B71" w:rsidP="00F42B71">
            <w:pPr>
              <w:pStyle w:val="NoSpacing"/>
              <w:rPr>
                <w:sz w:val="24"/>
                <w:szCs w:val="24"/>
              </w:rPr>
            </w:pPr>
            <w:r w:rsidRPr="006F5F89">
              <w:rPr>
                <w:sz w:val="24"/>
                <w:szCs w:val="24"/>
              </w:rPr>
              <w:t>Correspondence</w:t>
            </w:r>
          </w:p>
        </w:tc>
        <w:tc>
          <w:tcPr>
            <w:tcW w:w="2614" w:type="dxa"/>
            <w:tcBorders>
              <w:top w:val="single" w:sz="4" w:space="0" w:color="auto"/>
              <w:left w:val="single" w:sz="4" w:space="0" w:color="auto"/>
              <w:bottom w:val="single" w:sz="4" w:space="0" w:color="auto"/>
              <w:right w:val="single" w:sz="4" w:space="0" w:color="auto"/>
            </w:tcBorders>
          </w:tcPr>
          <w:p w14:paraId="001DD8AE" w14:textId="77777777" w:rsidR="00F42B71" w:rsidRDefault="00F42B71" w:rsidP="00F42B71">
            <w:r w:rsidRPr="005101AB">
              <w:rPr>
                <w:sz w:val="24"/>
                <w:szCs w:val="24"/>
              </w:rPr>
              <w:t>Office Administration</w:t>
            </w:r>
          </w:p>
        </w:tc>
        <w:tc>
          <w:tcPr>
            <w:tcW w:w="3933" w:type="dxa"/>
            <w:tcBorders>
              <w:top w:val="single" w:sz="4" w:space="0" w:color="auto"/>
              <w:left w:val="single" w:sz="4" w:space="0" w:color="auto"/>
              <w:bottom w:val="single" w:sz="4" w:space="0" w:color="auto"/>
              <w:right w:val="single" w:sz="4" w:space="0" w:color="auto"/>
            </w:tcBorders>
          </w:tcPr>
          <w:p w14:paraId="140E3E17" w14:textId="7C3708B2" w:rsidR="00F42B71" w:rsidRPr="006F5F89" w:rsidRDefault="00F42B71" w:rsidP="00F42B71">
            <w:pPr>
              <w:pStyle w:val="NoSpacing"/>
              <w:rPr>
                <w:sz w:val="24"/>
                <w:szCs w:val="24"/>
              </w:rPr>
            </w:pPr>
            <w:r w:rsidRPr="006F5F89">
              <w:rPr>
                <w:sz w:val="24"/>
                <w:szCs w:val="24"/>
              </w:rPr>
              <w:t xml:space="preserve">Of no fiscal, </w:t>
            </w:r>
            <w:r w:rsidR="005C5293" w:rsidRPr="006F5F89">
              <w:rPr>
                <w:sz w:val="24"/>
                <w:szCs w:val="24"/>
              </w:rPr>
              <w:t>legal,</w:t>
            </w:r>
            <w:r w:rsidRPr="006F5F89">
              <w:rPr>
                <w:sz w:val="24"/>
                <w:szCs w:val="24"/>
              </w:rPr>
              <w:t xml:space="preserve"> or administrative value (including letters of transmittal, </w:t>
            </w:r>
            <w:r w:rsidR="005C5293" w:rsidRPr="006F5F89">
              <w:rPr>
                <w:sz w:val="24"/>
                <w:szCs w:val="24"/>
              </w:rPr>
              <w:t>invitations,</w:t>
            </w:r>
            <w:r w:rsidRPr="006F5F89">
              <w:rPr>
                <w:sz w:val="24"/>
                <w:szCs w:val="24"/>
              </w:rPr>
              <w:t xml:space="preserve"> and cover letters)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170B8A6" w14:textId="77777777" w:rsidR="00F42B71" w:rsidRPr="006F5F89" w:rsidRDefault="00F42B71" w:rsidP="00F42B71">
            <w:pPr>
              <w:pStyle w:val="NoSpacing"/>
              <w:rPr>
                <w:sz w:val="24"/>
                <w:szCs w:val="24"/>
              </w:rPr>
            </w:pPr>
            <w:r w:rsidRPr="006F5F89">
              <w:rPr>
                <w:sz w:val="24"/>
                <w:szCs w:val="24"/>
              </w:rPr>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C68744D" w14:textId="77777777" w:rsidR="00F42B71" w:rsidRPr="006F5F89" w:rsidRDefault="00F42B71" w:rsidP="00F42B71">
            <w:pPr>
              <w:pStyle w:val="NoSpacing"/>
              <w:rPr>
                <w:sz w:val="24"/>
                <w:szCs w:val="24"/>
              </w:rPr>
            </w:pPr>
            <w:r w:rsidRPr="006F5F89">
              <w:rPr>
                <w:sz w:val="24"/>
                <w:szCs w:val="24"/>
              </w:rPr>
              <w:t>53c</w:t>
            </w:r>
          </w:p>
        </w:tc>
      </w:tr>
      <w:tr w:rsidR="00F42B71" w:rsidRPr="006F5F89" w14:paraId="18A27062"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D656D73" w14:textId="77777777" w:rsidR="00F42B71" w:rsidRPr="006F5F89" w:rsidRDefault="00F42B71" w:rsidP="00F42B71">
            <w:pPr>
              <w:pStyle w:val="NoSpacing"/>
              <w:rPr>
                <w:sz w:val="24"/>
                <w:szCs w:val="24"/>
              </w:rPr>
            </w:pPr>
            <w:r w:rsidRPr="006F5F89">
              <w:rPr>
                <w:sz w:val="24"/>
                <w:szCs w:val="24"/>
              </w:rPr>
              <w:t>Special project or program files</w:t>
            </w:r>
          </w:p>
        </w:tc>
        <w:tc>
          <w:tcPr>
            <w:tcW w:w="2614" w:type="dxa"/>
            <w:tcBorders>
              <w:top w:val="single" w:sz="4" w:space="0" w:color="auto"/>
              <w:left w:val="single" w:sz="4" w:space="0" w:color="auto"/>
              <w:bottom w:val="single" w:sz="4" w:space="0" w:color="auto"/>
              <w:right w:val="single" w:sz="4" w:space="0" w:color="auto"/>
            </w:tcBorders>
          </w:tcPr>
          <w:p w14:paraId="4724BDC0" w14:textId="77777777" w:rsidR="00F42B71" w:rsidRDefault="00F42B71" w:rsidP="00F42B71">
            <w:r w:rsidRPr="005101AB">
              <w:rPr>
                <w:sz w:val="24"/>
                <w:szCs w:val="24"/>
              </w:rPr>
              <w:t>Office Administration</w:t>
            </w:r>
          </w:p>
        </w:tc>
        <w:tc>
          <w:tcPr>
            <w:tcW w:w="3933" w:type="dxa"/>
            <w:tcBorders>
              <w:top w:val="single" w:sz="4" w:space="0" w:color="auto"/>
              <w:left w:val="single" w:sz="4" w:space="0" w:color="auto"/>
              <w:bottom w:val="single" w:sz="4" w:space="0" w:color="auto"/>
              <w:right w:val="single" w:sz="4" w:space="0" w:color="auto"/>
            </w:tcBorders>
          </w:tcPr>
          <w:p w14:paraId="67905AF2" w14:textId="77777777" w:rsidR="00F42B71" w:rsidRPr="006F5F89" w:rsidRDefault="00F42B71" w:rsidP="00F42B71">
            <w:pPr>
              <w:pStyle w:val="NoSpacing"/>
              <w:rPr>
                <w:sz w:val="24"/>
                <w:szCs w:val="24"/>
              </w:rPr>
            </w:pPr>
            <w:r w:rsidRPr="006F5F89">
              <w:rPr>
                <w:sz w:val="24"/>
                <w:szCs w:val="24"/>
              </w:rPr>
              <w:t>Including official copy of publications, videotapes, or informational literature prepared for public distribution, background materials and supporting documentation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7FDDAD8" w14:textId="77777777" w:rsidR="00F42B71" w:rsidRPr="006F5F89" w:rsidRDefault="00F42B71" w:rsidP="00F42B71">
            <w:pPr>
              <w:pStyle w:val="NoSpacing"/>
              <w:rPr>
                <w:sz w:val="24"/>
                <w:szCs w:val="24"/>
              </w:rPr>
            </w:pPr>
            <w:r w:rsidRPr="006F5F89">
              <w:rPr>
                <w:sz w:val="24"/>
                <w:szCs w:val="24"/>
              </w:rPr>
              <w:t>6 years after project or program ends</w:t>
            </w:r>
          </w:p>
          <w:p w14:paraId="50C15DA5" w14:textId="77777777" w:rsidR="00F42B71" w:rsidRPr="006F5F89" w:rsidRDefault="00F42B71" w:rsidP="00F42B71">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532603B" w14:textId="77777777" w:rsidR="00F42B71" w:rsidRPr="006F5F89" w:rsidRDefault="00F42B71" w:rsidP="00F42B71">
            <w:pPr>
              <w:pStyle w:val="NoSpacing"/>
              <w:rPr>
                <w:sz w:val="24"/>
                <w:szCs w:val="24"/>
              </w:rPr>
            </w:pPr>
            <w:r w:rsidRPr="006F5F89">
              <w:rPr>
                <w:sz w:val="24"/>
                <w:szCs w:val="24"/>
              </w:rPr>
              <w:t>54</w:t>
            </w:r>
          </w:p>
        </w:tc>
      </w:tr>
      <w:tr w:rsidR="00F42B71" w:rsidRPr="006F5F89" w14:paraId="2B3928E8"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ABE14E1" w14:textId="77777777" w:rsidR="00F42B71" w:rsidRPr="006F5F89" w:rsidRDefault="00F42B71" w:rsidP="00F42B71">
            <w:pPr>
              <w:pStyle w:val="NoSpacing"/>
              <w:rPr>
                <w:sz w:val="24"/>
                <w:szCs w:val="24"/>
              </w:rPr>
            </w:pPr>
            <w:r w:rsidRPr="006F5F89">
              <w:rPr>
                <w:sz w:val="24"/>
                <w:szCs w:val="24"/>
              </w:rPr>
              <w:t>Grant program file</w:t>
            </w:r>
          </w:p>
        </w:tc>
        <w:tc>
          <w:tcPr>
            <w:tcW w:w="2614" w:type="dxa"/>
            <w:tcBorders>
              <w:top w:val="single" w:sz="4" w:space="0" w:color="auto"/>
              <w:left w:val="single" w:sz="4" w:space="0" w:color="auto"/>
              <w:bottom w:val="single" w:sz="4" w:space="0" w:color="auto"/>
              <w:right w:val="single" w:sz="4" w:space="0" w:color="auto"/>
            </w:tcBorders>
          </w:tcPr>
          <w:p w14:paraId="5933B4D5" w14:textId="77777777" w:rsidR="00F42B71" w:rsidRDefault="00F42B71" w:rsidP="00F42B71">
            <w:r w:rsidRPr="005101AB">
              <w:rPr>
                <w:sz w:val="24"/>
                <w:szCs w:val="24"/>
              </w:rPr>
              <w:t>Office Administration</w:t>
            </w:r>
          </w:p>
        </w:tc>
        <w:tc>
          <w:tcPr>
            <w:tcW w:w="3933" w:type="dxa"/>
            <w:tcBorders>
              <w:top w:val="single" w:sz="4" w:space="0" w:color="auto"/>
              <w:left w:val="single" w:sz="4" w:space="0" w:color="auto"/>
              <w:bottom w:val="single" w:sz="4" w:space="0" w:color="auto"/>
              <w:right w:val="single" w:sz="4" w:space="0" w:color="auto"/>
            </w:tcBorders>
          </w:tcPr>
          <w:p w14:paraId="2FAD38F4" w14:textId="77777777" w:rsidR="00F42B71" w:rsidRPr="006F5F89" w:rsidRDefault="00F42B71" w:rsidP="00F42B71">
            <w:pPr>
              <w:pStyle w:val="NoSpacing"/>
              <w:rPr>
                <w:sz w:val="24"/>
                <w:szCs w:val="24"/>
              </w:rPr>
            </w:pPr>
            <w:r w:rsidRPr="006F5F89">
              <w:rPr>
                <w:sz w:val="24"/>
                <w:szCs w:val="24"/>
              </w:rPr>
              <w:t>Application, proposal, narrative, evaluation, and annual report for grants that have been awarded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36EBFDC" w14:textId="77777777" w:rsidR="00F42B71" w:rsidRPr="006F5F89" w:rsidRDefault="00F42B71" w:rsidP="00F42B71">
            <w:pPr>
              <w:pStyle w:val="NoSpacing"/>
              <w:rPr>
                <w:sz w:val="24"/>
                <w:szCs w:val="24"/>
              </w:rPr>
            </w:pPr>
            <w:r w:rsidRPr="006F5F89">
              <w:rPr>
                <w:sz w:val="24"/>
                <w:szCs w:val="24"/>
              </w:rPr>
              <w:t>6 years after renewal or close of grant</w:t>
            </w:r>
          </w:p>
          <w:p w14:paraId="6AC31EE1" w14:textId="77777777" w:rsidR="00F42B71" w:rsidRPr="006F5F89" w:rsidRDefault="00F42B71" w:rsidP="00F42B71">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A849446" w14:textId="77777777" w:rsidR="00F42B71" w:rsidRPr="006F5F89" w:rsidRDefault="00F42B71" w:rsidP="00F42B71">
            <w:pPr>
              <w:pStyle w:val="NoSpacing"/>
              <w:rPr>
                <w:sz w:val="24"/>
                <w:szCs w:val="24"/>
              </w:rPr>
            </w:pPr>
            <w:r w:rsidRPr="006F5F89">
              <w:rPr>
                <w:sz w:val="24"/>
                <w:szCs w:val="24"/>
              </w:rPr>
              <w:t>55a</w:t>
            </w:r>
          </w:p>
        </w:tc>
      </w:tr>
      <w:tr w:rsidR="00F42B71" w:rsidRPr="006F5F89" w14:paraId="11AEA513"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AE32033" w14:textId="77777777" w:rsidR="00F42B71" w:rsidRPr="006F5F89" w:rsidRDefault="00F42B71" w:rsidP="00F42B71">
            <w:pPr>
              <w:pStyle w:val="NoSpacing"/>
              <w:rPr>
                <w:sz w:val="24"/>
                <w:szCs w:val="24"/>
              </w:rPr>
            </w:pPr>
            <w:r w:rsidRPr="006F5F89">
              <w:rPr>
                <w:sz w:val="24"/>
                <w:szCs w:val="24"/>
              </w:rPr>
              <w:t>Grant program file</w:t>
            </w:r>
          </w:p>
        </w:tc>
        <w:tc>
          <w:tcPr>
            <w:tcW w:w="2614" w:type="dxa"/>
            <w:tcBorders>
              <w:top w:val="single" w:sz="4" w:space="0" w:color="auto"/>
              <w:left w:val="single" w:sz="4" w:space="0" w:color="auto"/>
              <w:bottom w:val="single" w:sz="4" w:space="0" w:color="auto"/>
              <w:right w:val="single" w:sz="4" w:space="0" w:color="auto"/>
            </w:tcBorders>
          </w:tcPr>
          <w:p w14:paraId="06572F27" w14:textId="77777777" w:rsidR="00F42B71" w:rsidRDefault="00F42B71" w:rsidP="00F42B71">
            <w:r w:rsidRPr="005101AB">
              <w:rPr>
                <w:sz w:val="24"/>
                <w:szCs w:val="24"/>
              </w:rPr>
              <w:t>Office Administration</w:t>
            </w:r>
          </w:p>
        </w:tc>
        <w:tc>
          <w:tcPr>
            <w:tcW w:w="3933" w:type="dxa"/>
            <w:tcBorders>
              <w:top w:val="single" w:sz="4" w:space="0" w:color="auto"/>
              <w:left w:val="single" w:sz="4" w:space="0" w:color="auto"/>
              <w:bottom w:val="single" w:sz="4" w:space="0" w:color="auto"/>
              <w:right w:val="single" w:sz="4" w:space="0" w:color="auto"/>
            </w:tcBorders>
          </w:tcPr>
          <w:p w14:paraId="59B8B0DA" w14:textId="77777777" w:rsidR="00F42B71" w:rsidRPr="006F5F89" w:rsidRDefault="00F42B71" w:rsidP="00F42B71">
            <w:pPr>
              <w:pStyle w:val="NoSpacing"/>
              <w:rPr>
                <w:sz w:val="24"/>
                <w:szCs w:val="24"/>
              </w:rPr>
            </w:pPr>
            <w:r w:rsidRPr="006F5F89">
              <w:rPr>
                <w:sz w:val="24"/>
                <w:szCs w:val="24"/>
              </w:rPr>
              <w:t xml:space="preserve">Background material, fiscal records, and supporting documentation for grants that have been awarded and </w:t>
            </w:r>
            <w:r w:rsidRPr="006F5F89">
              <w:rPr>
                <w:sz w:val="24"/>
                <w:szCs w:val="24"/>
              </w:rPr>
              <w:lastRenderedPageBreak/>
              <w:t>all records relating to grant applications that have been rejected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D657231" w14:textId="77777777" w:rsidR="00F42B71" w:rsidRPr="006F5F89" w:rsidRDefault="00F42B71" w:rsidP="00F42B71">
            <w:pPr>
              <w:pStyle w:val="NoSpacing"/>
              <w:rPr>
                <w:sz w:val="24"/>
                <w:szCs w:val="24"/>
              </w:rPr>
            </w:pPr>
            <w:r w:rsidRPr="006F5F89">
              <w:rPr>
                <w:sz w:val="24"/>
                <w:szCs w:val="24"/>
              </w:rPr>
              <w:lastRenderedPageBreak/>
              <w:t>6 years after renewal or close of grant or denial of application</w:t>
            </w:r>
          </w:p>
          <w:p w14:paraId="57DA70DB" w14:textId="77777777" w:rsidR="00F42B71" w:rsidRPr="006F5F89" w:rsidRDefault="00F42B71" w:rsidP="00F42B71">
            <w:pPr>
              <w:pStyle w:val="NoSpacing"/>
              <w:rPr>
                <w:sz w:val="24"/>
                <w:szCs w:val="24"/>
              </w:rPr>
            </w:pPr>
            <w:r w:rsidRPr="006F5F89">
              <w:rPr>
                <w:sz w:val="24"/>
                <w:szCs w:val="24"/>
              </w:rPr>
              <w:lastRenderedPageBreak/>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2285E18" w14:textId="77777777" w:rsidR="00F42B71" w:rsidRPr="006F5F89" w:rsidRDefault="00F42B71" w:rsidP="00F42B71">
            <w:pPr>
              <w:pStyle w:val="NoSpacing"/>
              <w:rPr>
                <w:sz w:val="24"/>
                <w:szCs w:val="24"/>
              </w:rPr>
            </w:pPr>
            <w:r w:rsidRPr="006F5F89">
              <w:rPr>
                <w:sz w:val="24"/>
                <w:szCs w:val="24"/>
              </w:rPr>
              <w:lastRenderedPageBreak/>
              <w:t>55b</w:t>
            </w:r>
          </w:p>
        </w:tc>
      </w:tr>
      <w:tr w:rsidR="005F1CD6" w:rsidRPr="006F5F89" w14:paraId="5A0D9E39"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3FF822C" w14:textId="77777777" w:rsidR="005F1CD6" w:rsidRPr="006F5F89" w:rsidRDefault="005F1CD6" w:rsidP="007B6057">
            <w:pPr>
              <w:pStyle w:val="NoSpacing"/>
              <w:rPr>
                <w:sz w:val="24"/>
                <w:szCs w:val="24"/>
              </w:rPr>
            </w:pPr>
            <w:r w:rsidRPr="006F5F89">
              <w:rPr>
                <w:sz w:val="24"/>
                <w:szCs w:val="24"/>
              </w:rPr>
              <w:t>Internal information record</w:t>
            </w:r>
          </w:p>
        </w:tc>
        <w:tc>
          <w:tcPr>
            <w:tcW w:w="2614" w:type="dxa"/>
            <w:tcBorders>
              <w:top w:val="single" w:sz="4" w:space="0" w:color="auto"/>
              <w:left w:val="single" w:sz="4" w:space="0" w:color="auto"/>
              <w:bottom w:val="single" w:sz="4" w:space="0" w:color="auto"/>
              <w:right w:val="single" w:sz="4" w:space="0" w:color="auto"/>
            </w:tcBorders>
          </w:tcPr>
          <w:p w14:paraId="2C31BBA3" w14:textId="77777777" w:rsidR="005F1CD6" w:rsidRPr="006F5F89" w:rsidRDefault="005F1CD6" w:rsidP="005F1CD6">
            <w:pPr>
              <w:rPr>
                <w:sz w:val="24"/>
                <w:szCs w:val="24"/>
              </w:rPr>
            </w:pPr>
            <w:r w:rsidRPr="006F5F89">
              <w:rPr>
                <w:sz w:val="24"/>
                <w:szCs w:val="24"/>
              </w:rPr>
              <w:t>Office Administration</w:t>
            </w:r>
          </w:p>
        </w:tc>
        <w:tc>
          <w:tcPr>
            <w:tcW w:w="3933" w:type="dxa"/>
            <w:tcBorders>
              <w:top w:val="single" w:sz="4" w:space="0" w:color="auto"/>
              <w:left w:val="single" w:sz="4" w:space="0" w:color="auto"/>
              <w:bottom w:val="single" w:sz="4" w:space="0" w:color="auto"/>
              <w:right w:val="single" w:sz="4" w:space="0" w:color="auto"/>
            </w:tcBorders>
          </w:tcPr>
          <w:p w14:paraId="0AF81431" w14:textId="77777777" w:rsidR="005F1CD6" w:rsidRPr="006F5F89" w:rsidRDefault="005F1CD6" w:rsidP="007B6057">
            <w:pPr>
              <w:pStyle w:val="NoSpacing"/>
              <w:rPr>
                <w:sz w:val="24"/>
                <w:szCs w:val="24"/>
              </w:rPr>
            </w:pPr>
            <w:r w:rsidRPr="006F5F89">
              <w:rPr>
                <w:sz w:val="24"/>
                <w:szCs w:val="24"/>
              </w:rPr>
              <w:t>Including but not limited to calendars of appointments, office and travel schedule, memoranda and routing slips, routine internal reports, reviews and plans, used solely to disseminate information or for similar administrative purposes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A2B4336" w14:textId="77777777" w:rsidR="005F1CD6" w:rsidRPr="006F5F89" w:rsidRDefault="005F1CD6" w:rsidP="007B6057">
            <w:pPr>
              <w:pStyle w:val="NoSpacing"/>
              <w:rPr>
                <w:sz w:val="24"/>
                <w:szCs w:val="24"/>
              </w:rPr>
            </w:pPr>
            <w:r w:rsidRPr="006F5F89">
              <w:rPr>
                <w:sz w:val="24"/>
                <w:szCs w:val="24"/>
              </w:rPr>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8BE5D4A" w14:textId="77777777" w:rsidR="005F1CD6" w:rsidRPr="006F5F89" w:rsidRDefault="005F1CD6" w:rsidP="007B6057">
            <w:pPr>
              <w:pStyle w:val="NoSpacing"/>
              <w:rPr>
                <w:sz w:val="24"/>
                <w:szCs w:val="24"/>
              </w:rPr>
            </w:pPr>
            <w:r w:rsidRPr="006F5F89">
              <w:rPr>
                <w:sz w:val="24"/>
                <w:szCs w:val="24"/>
              </w:rPr>
              <w:t>57</w:t>
            </w:r>
          </w:p>
        </w:tc>
      </w:tr>
      <w:tr w:rsidR="00F42B71" w:rsidRPr="006F5F89" w14:paraId="146E02A1"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77BCF57" w14:textId="77777777" w:rsidR="00F42B71" w:rsidRPr="006F5F89" w:rsidRDefault="00F42B71" w:rsidP="00F42B71">
            <w:pPr>
              <w:pStyle w:val="NoSpacing"/>
              <w:rPr>
                <w:sz w:val="24"/>
                <w:szCs w:val="24"/>
              </w:rPr>
            </w:pPr>
            <w:r w:rsidRPr="006F5F89">
              <w:rPr>
                <w:sz w:val="24"/>
                <w:szCs w:val="24"/>
              </w:rPr>
              <w:t>Duplicate copy of record</w:t>
            </w:r>
          </w:p>
        </w:tc>
        <w:tc>
          <w:tcPr>
            <w:tcW w:w="2614" w:type="dxa"/>
            <w:tcBorders>
              <w:top w:val="single" w:sz="4" w:space="0" w:color="auto"/>
              <w:left w:val="single" w:sz="4" w:space="0" w:color="auto"/>
              <w:bottom w:val="single" w:sz="4" w:space="0" w:color="auto"/>
              <w:right w:val="single" w:sz="4" w:space="0" w:color="auto"/>
            </w:tcBorders>
          </w:tcPr>
          <w:p w14:paraId="43CE2641" w14:textId="77777777" w:rsidR="00F42B71" w:rsidRDefault="00F42B71" w:rsidP="00F42B71">
            <w:r w:rsidRPr="005101AB">
              <w:rPr>
                <w:sz w:val="24"/>
                <w:szCs w:val="24"/>
              </w:rPr>
              <w:t>Office Administration</w:t>
            </w:r>
          </w:p>
        </w:tc>
        <w:tc>
          <w:tcPr>
            <w:tcW w:w="3933" w:type="dxa"/>
            <w:tcBorders>
              <w:top w:val="single" w:sz="4" w:space="0" w:color="auto"/>
              <w:left w:val="single" w:sz="4" w:space="0" w:color="auto"/>
              <w:bottom w:val="single" w:sz="4" w:space="0" w:color="auto"/>
              <w:right w:val="single" w:sz="4" w:space="0" w:color="auto"/>
            </w:tcBorders>
          </w:tcPr>
          <w:p w14:paraId="569E69CC" w14:textId="77777777" w:rsidR="00F42B71" w:rsidRPr="006F5F89" w:rsidRDefault="00F42B71" w:rsidP="00F42B71">
            <w:pPr>
              <w:pStyle w:val="NoSpacing"/>
              <w:rPr>
                <w:sz w:val="24"/>
                <w:szCs w:val="24"/>
              </w:rPr>
            </w:pPr>
            <w:r w:rsidRPr="006F5F89">
              <w:rPr>
                <w:sz w:val="24"/>
                <w:szCs w:val="24"/>
              </w:rPr>
              <w:t>Created for administrative convenience, except where retention is specified elsewhere in this Schedule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64D9D50" w14:textId="77777777" w:rsidR="00F42B71" w:rsidRPr="006F5F89" w:rsidRDefault="00F42B71" w:rsidP="00F42B71">
            <w:pPr>
              <w:pStyle w:val="NoSpacing"/>
              <w:rPr>
                <w:sz w:val="24"/>
                <w:szCs w:val="24"/>
              </w:rPr>
            </w:pPr>
            <w:r w:rsidRPr="006F5F89">
              <w:rPr>
                <w:sz w:val="24"/>
                <w:szCs w:val="24"/>
              </w:rPr>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A98D69C" w14:textId="77777777" w:rsidR="00F42B71" w:rsidRPr="006F5F89" w:rsidRDefault="00F42B71" w:rsidP="00F42B71">
            <w:pPr>
              <w:pStyle w:val="NoSpacing"/>
              <w:rPr>
                <w:sz w:val="24"/>
                <w:szCs w:val="24"/>
              </w:rPr>
            </w:pPr>
            <w:r w:rsidRPr="006F5F89">
              <w:rPr>
                <w:sz w:val="24"/>
                <w:szCs w:val="24"/>
              </w:rPr>
              <w:t>58</w:t>
            </w:r>
          </w:p>
        </w:tc>
      </w:tr>
      <w:tr w:rsidR="007104D2" w:rsidRPr="006F5F89" w14:paraId="6C7B11E3"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B6799CD" w14:textId="77777777" w:rsidR="007104D2" w:rsidRPr="006F5F89" w:rsidRDefault="007104D2" w:rsidP="007B6057">
            <w:pPr>
              <w:pStyle w:val="NoSpacing"/>
              <w:rPr>
                <w:sz w:val="24"/>
                <w:szCs w:val="24"/>
              </w:rPr>
            </w:pPr>
            <w:r w:rsidRPr="006F5F89">
              <w:rPr>
                <w:sz w:val="24"/>
                <w:szCs w:val="24"/>
              </w:rPr>
              <w:t>Log or schedule</w:t>
            </w:r>
          </w:p>
        </w:tc>
        <w:tc>
          <w:tcPr>
            <w:tcW w:w="2614" w:type="dxa"/>
            <w:tcBorders>
              <w:top w:val="single" w:sz="4" w:space="0" w:color="auto"/>
              <w:left w:val="single" w:sz="4" w:space="0" w:color="auto"/>
              <w:bottom w:val="single" w:sz="4" w:space="0" w:color="auto"/>
              <w:right w:val="single" w:sz="4" w:space="0" w:color="auto"/>
            </w:tcBorders>
          </w:tcPr>
          <w:p w14:paraId="308439F8" w14:textId="77777777" w:rsidR="007104D2" w:rsidRPr="006F5F89" w:rsidRDefault="007104D2" w:rsidP="007104D2">
            <w:pPr>
              <w:rPr>
                <w:sz w:val="24"/>
                <w:szCs w:val="24"/>
              </w:rPr>
            </w:pPr>
            <w:r w:rsidRPr="006F5F89">
              <w:rPr>
                <w:sz w:val="24"/>
                <w:szCs w:val="24"/>
              </w:rPr>
              <w:t>Office Administration</w:t>
            </w:r>
          </w:p>
        </w:tc>
        <w:tc>
          <w:tcPr>
            <w:tcW w:w="3933" w:type="dxa"/>
            <w:tcBorders>
              <w:top w:val="single" w:sz="4" w:space="0" w:color="auto"/>
              <w:left w:val="single" w:sz="4" w:space="0" w:color="auto"/>
              <w:bottom w:val="single" w:sz="4" w:space="0" w:color="auto"/>
              <w:right w:val="single" w:sz="4" w:space="0" w:color="auto"/>
            </w:tcBorders>
          </w:tcPr>
          <w:p w14:paraId="5BB0B988" w14:textId="77777777" w:rsidR="007104D2" w:rsidRPr="006F5F89" w:rsidRDefault="007104D2" w:rsidP="007B6057">
            <w:pPr>
              <w:pStyle w:val="NoSpacing"/>
              <w:rPr>
                <w:sz w:val="24"/>
                <w:szCs w:val="24"/>
              </w:rPr>
            </w:pPr>
            <w:r w:rsidRPr="006F5F89">
              <w:rPr>
                <w:sz w:val="24"/>
                <w:szCs w:val="24"/>
              </w:rPr>
              <w:t>Used for internal administrative purposes only</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5CA7977" w14:textId="77777777" w:rsidR="007104D2" w:rsidRPr="006F5F89" w:rsidRDefault="007104D2" w:rsidP="007B6057">
            <w:pPr>
              <w:pStyle w:val="NoSpacing"/>
              <w:rPr>
                <w:sz w:val="24"/>
                <w:szCs w:val="24"/>
              </w:rPr>
            </w:pPr>
            <w:r w:rsidRPr="006F5F89">
              <w:rPr>
                <w:sz w:val="24"/>
                <w:szCs w:val="24"/>
              </w:rPr>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3A282A6" w14:textId="77777777" w:rsidR="007104D2" w:rsidRPr="006F5F89" w:rsidRDefault="007104D2" w:rsidP="007B6057">
            <w:pPr>
              <w:pStyle w:val="NoSpacing"/>
              <w:rPr>
                <w:sz w:val="24"/>
                <w:szCs w:val="24"/>
              </w:rPr>
            </w:pPr>
            <w:r w:rsidRPr="006F5F89">
              <w:rPr>
                <w:sz w:val="24"/>
                <w:szCs w:val="24"/>
              </w:rPr>
              <w:t>59</w:t>
            </w:r>
          </w:p>
        </w:tc>
      </w:tr>
      <w:tr w:rsidR="007104D2" w:rsidRPr="006F5F89" w14:paraId="633AC48C"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86A2DC5" w14:textId="77777777" w:rsidR="007104D2" w:rsidRPr="006F5F89" w:rsidRDefault="007104D2" w:rsidP="007B6057">
            <w:pPr>
              <w:pStyle w:val="NoSpacing"/>
              <w:rPr>
                <w:sz w:val="24"/>
                <w:szCs w:val="24"/>
              </w:rPr>
            </w:pPr>
            <w:r w:rsidRPr="006F5F89">
              <w:rPr>
                <w:sz w:val="24"/>
                <w:szCs w:val="24"/>
              </w:rPr>
              <w:t>Mailing list</w:t>
            </w:r>
          </w:p>
        </w:tc>
        <w:tc>
          <w:tcPr>
            <w:tcW w:w="2614" w:type="dxa"/>
            <w:tcBorders>
              <w:top w:val="single" w:sz="4" w:space="0" w:color="auto"/>
              <w:left w:val="single" w:sz="4" w:space="0" w:color="auto"/>
              <w:bottom w:val="single" w:sz="4" w:space="0" w:color="auto"/>
              <w:right w:val="single" w:sz="4" w:space="0" w:color="auto"/>
            </w:tcBorders>
          </w:tcPr>
          <w:p w14:paraId="2C6AC598" w14:textId="77777777" w:rsidR="007104D2" w:rsidRPr="006F5F89" w:rsidRDefault="007104D2" w:rsidP="007104D2">
            <w:pPr>
              <w:rPr>
                <w:sz w:val="24"/>
                <w:szCs w:val="24"/>
              </w:rPr>
            </w:pPr>
            <w:r w:rsidRPr="006F5F89">
              <w:rPr>
                <w:sz w:val="24"/>
                <w:szCs w:val="24"/>
              </w:rPr>
              <w:t>Office Administration</w:t>
            </w:r>
          </w:p>
        </w:tc>
        <w:tc>
          <w:tcPr>
            <w:tcW w:w="3933" w:type="dxa"/>
            <w:tcBorders>
              <w:top w:val="single" w:sz="4" w:space="0" w:color="auto"/>
              <w:left w:val="single" w:sz="4" w:space="0" w:color="auto"/>
              <w:bottom w:val="single" w:sz="4" w:space="0" w:color="auto"/>
              <w:right w:val="single" w:sz="4" w:space="0" w:color="auto"/>
            </w:tcBorders>
          </w:tcPr>
          <w:p w14:paraId="172B28B2" w14:textId="77777777" w:rsidR="007104D2" w:rsidRPr="006F5F89" w:rsidRDefault="007104D2" w:rsidP="007B6057">
            <w:pPr>
              <w:pStyle w:val="NoSpacing"/>
              <w:rPr>
                <w:sz w:val="24"/>
                <w:szCs w:val="24"/>
              </w:rPr>
            </w:pPr>
            <w:r w:rsidRPr="006F5F89">
              <w:rPr>
                <w:sz w:val="24"/>
                <w:szCs w:val="24"/>
              </w:rPr>
              <w:t>Used for billing or other administrative purposes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DC4EB49" w14:textId="77777777" w:rsidR="007104D2" w:rsidRPr="006F5F89" w:rsidRDefault="007104D2" w:rsidP="007B6057">
            <w:pPr>
              <w:pStyle w:val="NoSpacing"/>
              <w:rPr>
                <w:sz w:val="24"/>
                <w:szCs w:val="24"/>
              </w:rPr>
            </w:pPr>
            <w:r w:rsidRPr="006F5F89">
              <w:rPr>
                <w:sz w:val="24"/>
                <w:szCs w:val="24"/>
              </w:rPr>
              <w:t>0 after superseded or obsolete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6833952" w14:textId="77777777" w:rsidR="007104D2" w:rsidRPr="006F5F89" w:rsidRDefault="007104D2" w:rsidP="007B6057">
            <w:pPr>
              <w:pStyle w:val="NoSpacing"/>
              <w:rPr>
                <w:sz w:val="24"/>
                <w:szCs w:val="24"/>
              </w:rPr>
            </w:pPr>
            <w:r w:rsidRPr="006F5F89">
              <w:rPr>
                <w:sz w:val="24"/>
                <w:szCs w:val="24"/>
              </w:rPr>
              <w:t>60</w:t>
            </w:r>
          </w:p>
        </w:tc>
      </w:tr>
      <w:tr w:rsidR="007104D2" w:rsidRPr="006F5F89" w14:paraId="2A80D693"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0930CD1" w14:textId="0EDCE5FB" w:rsidR="007104D2" w:rsidRPr="006F5F89" w:rsidRDefault="007104D2" w:rsidP="007B6057">
            <w:pPr>
              <w:pStyle w:val="NoSpacing"/>
              <w:rPr>
                <w:sz w:val="24"/>
                <w:szCs w:val="24"/>
              </w:rPr>
            </w:pPr>
            <w:r w:rsidRPr="006F5F89">
              <w:rPr>
                <w:sz w:val="24"/>
                <w:szCs w:val="24"/>
              </w:rPr>
              <w:t xml:space="preserve">List, </w:t>
            </w:r>
            <w:r w:rsidR="005C5293" w:rsidRPr="006F5F89">
              <w:rPr>
                <w:sz w:val="24"/>
                <w:szCs w:val="24"/>
              </w:rPr>
              <w:t>index,</w:t>
            </w:r>
            <w:r w:rsidRPr="006F5F89">
              <w:rPr>
                <w:sz w:val="24"/>
                <w:szCs w:val="24"/>
              </w:rPr>
              <w:t xml:space="preserve"> or summary</w:t>
            </w:r>
          </w:p>
        </w:tc>
        <w:tc>
          <w:tcPr>
            <w:tcW w:w="2614" w:type="dxa"/>
            <w:tcBorders>
              <w:top w:val="single" w:sz="4" w:space="0" w:color="auto"/>
              <w:left w:val="single" w:sz="4" w:space="0" w:color="auto"/>
              <w:bottom w:val="single" w:sz="4" w:space="0" w:color="auto"/>
              <w:right w:val="single" w:sz="4" w:space="0" w:color="auto"/>
            </w:tcBorders>
          </w:tcPr>
          <w:p w14:paraId="045FA597" w14:textId="77777777" w:rsidR="007104D2" w:rsidRPr="006F5F89" w:rsidRDefault="007104D2" w:rsidP="007104D2">
            <w:pPr>
              <w:rPr>
                <w:sz w:val="24"/>
                <w:szCs w:val="24"/>
              </w:rPr>
            </w:pPr>
            <w:r w:rsidRPr="006F5F89">
              <w:rPr>
                <w:sz w:val="24"/>
                <w:szCs w:val="24"/>
              </w:rPr>
              <w:t>Office Administration</w:t>
            </w:r>
          </w:p>
        </w:tc>
        <w:tc>
          <w:tcPr>
            <w:tcW w:w="3933" w:type="dxa"/>
            <w:tcBorders>
              <w:top w:val="single" w:sz="4" w:space="0" w:color="auto"/>
              <w:left w:val="single" w:sz="4" w:space="0" w:color="auto"/>
              <w:bottom w:val="single" w:sz="4" w:space="0" w:color="auto"/>
              <w:right w:val="single" w:sz="4" w:space="0" w:color="auto"/>
            </w:tcBorders>
          </w:tcPr>
          <w:p w14:paraId="64604867" w14:textId="77777777" w:rsidR="007104D2" w:rsidRPr="006F5F89" w:rsidRDefault="007104D2" w:rsidP="007B6057">
            <w:pPr>
              <w:pStyle w:val="NoSpacing"/>
              <w:rPr>
                <w:sz w:val="24"/>
                <w:szCs w:val="24"/>
              </w:rPr>
            </w:pPr>
            <w:r w:rsidRPr="006F5F89">
              <w:rPr>
                <w:sz w:val="24"/>
                <w:szCs w:val="24"/>
              </w:rPr>
              <w:t>Used for internal administrative convenience or for informational purposes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CC67A3F" w14:textId="77777777" w:rsidR="007104D2" w:rsidRPr="006F5F89" w:rsidRDefault="007104D2" w:rsidP="007B6057">
            <w:pPr>
              <w:pStyle w:val="NoSpacing"/>
              <w:rPr>
                <w:sz w:val="24"/>
                <w:szCs w:val="24"/>
              </w:rPr>
            </w:pPr>
            <w:r w:rsidRPr="006F5F89">
              <w:rPr>
                <w:sz w:val="24"/>
                <w:szCs w:val="24"/>
              </w:rPr>
              <w:t>0 after obsolete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54CB321" w14:textId="77777777" w:rsidR="007104D2" w:rsidRPr="006F5F89" w:rsidRDefault="007104D2" w:rsidP="007B6057">
            <w:pPr>
              <w:pStyle w:val="NoSpacing"/>
              <w:rPr>
                <w:sz w:val="24"/>
                <w:szCs w:val="24"/>
              </w:rPr>
            </w:pPr>
            <w:r w:rsidRPr="006F5F89">
              <w:rPr>
                <w:sz w:val="24"/>
                <w:szCs w:val="24"/>
              </w:rPr>
              <w:t>61</w:t>
            </w:r>
          </w:p>
        </w:tc>
      </w:tr>
      <w:tr w:rsidR="00F42B71" w:rsidRPr="006F5F89" w14:paraId="7FE566AB"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BB49A39" w14:textId="77777777" w:rsidR="00F42B71" w:rsidRPr="006F5F89" w:rsidRDefault="00F42B71" w:rsidP="00F42B71">
            <w:pPr>
              <w:pStyle w:val="NoSpacing"/>
              <w:rPr>
                <w:sz w:val="24"/>
                <w:szCs w:val="24"/>
              </w:rPr>
            </w:pPr>
            <w:r w:rsidRPr="006F5F89">
              <w:rPr>
                <w:sz w:val="24"/>
                <w:szCs w:val="24"/>
              </w:rPr>
              <w:t>Working document</w:t>
            </w:r>
          </w:p>
        </w:tc>
        <w:tc>
          <w:tcPr>
            <w:tcW w:w="2614" w:type="dxa"/>
            <w:tcBorders>
              <w:top w:val="single" w:sz="4" w:space="0" w:color="auto"/>
              <w:left w:val="single" w:sz="4" w:space="0" w:color="auto"/>
              <w:bottom w:val="single" w:sz="4" w:space="0" w:color="auto"/>
              <w:right w:val="single" w:sz="4" w:space="0" w:color="auto"/>
            </w:tcBorders>
          </w:tcPr>
          <w:p w14:paraId="4A8D47DC" w14:textId="77777777" w:rsidR="00F42B71" w:rsidRDefault="00F42B71" w:rsidP="00F42B71">
            <w:r w:rsidRPr="005101AB">
              <w:rPr>
                <w:sz w:val="24"/>
                <w:szCs w:val="24"/>
              </w:rPr>
              <w:t>Office Administration</w:t>
            </w:r>
          </w:p>
        </w:tc>
        <w:tc>
          <w:tcPr>
            <w:tcW w:w="3933" w:type="dxa"/>
            <w:tcBorders>
              <w:top w:val="single" w:sz="4" w:space="0" w:color="auto"/>
              <w:left w:val="single" w:sz="4" w:space="0" w:color="auto"/>
              <w:bottom w:val="single" w:sz="4" w:space="0" w:color="auto"/>
              <w:right w:val="single" w:sz="4" w:space="0" w:color="auto"/>
            </w:tcBorders>
          </w:tcPr>
          <w:p w14:paraId="290AA3E1" w14:textId="77777777" w:rsidR="00F42B71" w:rsidRPr="006F5F89" w:rsidRDefault="00F42B71" w:rsidP="00F42B71">
            <w:pPr>
              <w:pStyle w:val="NoSpacing"/>
              <w:rPr>
                <w:sz w:val="24"/>
                <w:szCs w:val="24"/>
              </w:rPr>
            </w:pPr>
            <w:r w:rsidRPr="006F5F89">
              <w:rPr>
                <w:sz w:val="24"/>
                <w:szCs w:val="24"/>
              </w:rPr>
              <w:t>such as draft, worksheet or posting record except worksheets containing fiscal information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83DCA3A" w14:textId="77777777" w:rsidR="00F42B71" w:rsidRPr="006F5F89" w:rsidRDefault="00F42B71" w:rsidP="00F42B71">
            <w:pPr>
              <w:pStyle w:val="NoSpacing"/>
              <w:rPr>
                <w:sz w:val="24"/>
                <w:szCs w:val="24"/>
              </w:rPr>
            </w:pPr>
            <w:r w:rsidRPr="006F5F89">
              <w:rPr>
                <w:sz w:val="24"/>
                <w:szCs w:val="24"/>
              </w:rPr>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583E498" w14:textId="77777777" w:rsidR="00F42B71" w:rsidRPr="006F5F89" w:rsidRDefault="00F42B71" w:rsidP="00F42B71">
            <w:pPr>
              <w:pStyle w:val="NoSpacing"/>
              <w:rPr>
                <w:sz w:val="24"/>
                <w:szCs w:val="24"/>
              </w:rPr>
            </w:pPr>
            <w:r w:rsidRPr="006F5F89">
              <w:rPr>
                <w:sz w:val="24"/>
                <w:szCs w:val="24"/>
              </w:rPr>
              <w:t>62</w:t>
            </w:r>
          </w:p>
        </w:tc>
      </w:tr>
      <w:tr w:rsidR="001C5A4D" w:rsidRPr="006F5F89" w14:paraId="5A6D3D36"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EA0AAF4" w14:textId="77777777" w:rsidR="001C5A4D" w:rsidRPr="006F5F89" w:rsidRDefault="001C5A4D" w:rsidP="007B6057">
            <w:pPr>
              <w:pStyle w:val="NoSpacing"/>
              <w:rPr>
                <w:sz w:val="24"/>
                <w:szCs w:val="24"/>
              </w:rPr>
            </w:pPr>
            <w:r w:rsidRPr="006F5F89">
              <w:rPr>
                <w:sz w:val="24"/>
                <w:szCs w:val="24"/>
              </w:rPr>
              <w:t>Official copy of publication</w:t>
            </w:r>
          </w:p>
        </w:tc>
        <w:tc>
          <w:tcPr>
            <w:tcW w:w="2614" w:type="dxa"/>
            <w:tcBorders>
              <w:top w:val="single" w:sz="4" w:space="0" w:color="auto"/>
              <w:left w:val="single" w:sz="4" w:space="0" w:color="auto"/>
              <w:bottom w:val="single" w:sz="4" w:space="0" w:color="auto"/>
              <w:right w:val="single" w:sz="4" w:space="0" w:color="auto"/>
            </w:tcBorders>
          </w:tcPr>
          <w:p w14:paraId="14CB1DCC" w14:textId="77777777" w:rsidR="001C5A4D" w:rsidRPr="006F5F89" w:rsidRDefault="001C5A4D" w:rsidP="001C5A4D">
            <w:pPr>
              <w:rPr>
                <w:sz w:val="24"/>
                <w:szCs w:val="24"/>
              </w:rPr>
            </w:pPr>
            <w:r w:rsidRPr="006F5F89">
              <w:rPr>
                <w:sz w:val="24"/>
                <w:szCs w:val="24"/>
              </w:rPr>
              <w:t>Public Relations</w:t>
            </w:r>
          </w:p>
        </w:tc>
        <w:tc>
          <w:tcPr>
            <w:tcW w:w="3933" w:type="dxa"/>
            <w:tcBorders>
              <w:top w:val="single" w:sz="4" w:space="0" w:color="auto"/>
              <w:left w:val="single" w:sz="4" w:space="0" w:color="auto"/>
              <w:bottom w:val="single" w:sz="4" w:space="0" w:color="auto"/>
              <w:right w:val="single" w:sz="4" w:space="0" w:color="auto"/>
            </w:tcBorders>
          </w:tcPr>
          <w:p w14:paraId="4F42D5B4" w14:textId="77777777" w:rsidR="001C5A4D" w:rsidRPr="006F5F89" w:rsidRDefault="001C5A4D" w:rsidP="007B6057">
            <w:pPr>
              <w:pStyle w:val="NoSpacing"/>
              <w:rPr>
                <w:sz w:val="24"/>
                <w:szCs w:val="24"/>
              </w:rPr>
            </w:pPr>
            <w:r w:rsidRPr="006F5F89">
              <w:rPr>
                <w:sz w:val="24"/>
                <w:szCs w:val="24"/>
              </w:rPr>
              <w:t>Publications which contain significant information or substantial evidence of plans and directions for government activities, or publications where critical information is not contained in other publications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20D35E1" w14:textId="77777777" w:rsidR="001C5A4D" w:rsidRPr="006F5F89" w:rsidRDefault="001C5A4D" w:rsidP="007B6057">
            <w:pPr>
              <w:pStyle w:val="NoSpacing"/>
              <w:rPr>
                <w:sz w:val="24"/>
                <w:szCs w:val="24"/>
              </w:rPr>
            </w:pPr>
            <w:r w:rsidRPr="006F5F89">
              <w:rPr>
                <w:sz w:val="24"/>
                <w:szCs w:val="24"/>
              </w:rPr>
              <w:t>PERMANENT</w:t>
            </w:r>
          </w:p>
          <w:p w14:paraId="5FD8CA42" w14:textId="77777777" w:rsidR="001C5A4D" w:rsidRPr="006F5F89" w:rsidRDefault="001C5A4D" w:rsidP="007B6057">
            <w:pPr>
              <w:pStyle w:val="NoSpacing"/>
              <w:rPr>
                <w:sz w:val="24"/>
                <w:szCs w:val="24"/>
              </w:rPr>
            </w:pPr>
            <w:r w:rsidRPr="006F5F89">
              <w:rPr>
                <w:sz w:val="24"/>
                <w:szCs w:val="24"/>
              </w:rPr>
              <w:t>*See LGS-1 note on related items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AD437CC" w14:textId="77777777" w:rsidR="001C5A4D" w:rsidRPr="006F5F89" w:rsidRDefault="001C5A4D" w:rsidP="007B6057">
            <w:pPr>
              <w:pStyle w:val="NoSpacing"/>
              <w:rPr>
                <w:sz w:val="24"/>
                <w:szCs w:val="24"/>
              </w:rPr>
            </w:pPr>
            <w:r w:rsidRPr="006F5F89">
              <w:rPr>
                <w:sz w:val="24"/>
                <w:szCs w:val="24"/>
              </w:rPr>
              <w:t>68a</w:t>
            </w:r>
          </w:p>
        </w:tc>
      </w:tr>
      <w:tr w:rsidR="001C5A4D" w:rsidRPr="006F5F89" w14:paraId="1B135E2C"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BD231FC" w14:textId="77777777" w:rsidR="001C5A4D" w:rsidRPr="006F5F89" w:rsidRDefault="001C5A4D" w:rsidP="007B6057">
            <w:pPr>
              <w:pStyle w:val="NoSpacing"/>
              <w:rPr>
                <w:sz w:val="24"/>
                <w:szCs w:val="24"/>
              </w:rPr>
            </w:pPr>
            <w:r w:rsidRPr="006F5F89">
              <w:rPr>
                <w:sz w:val="24"/>
                <w:szCs w:val="24"/>
              </w:rPr>
              <w:t>Official copy of publication</w:t>
            </w:r>
          </w:p>
        </w:tc>
        <w:tc>
          <w:tcPr>
            <w:tcW w:w="2614" w:type="dxa"/>
            <w:tcBorders>
              <w:top w:val="single" w:sz="4" w:space="0" w:color="auto"/>
              <w:left w:val="single" w:sz="4" w:space="0" w:color="auto"/>
              <w:bottom w:val="single" w:sz="4" w:space="0" w:color="auto"/>
              <w:right w:val="single" w:sz="4" w:space="0" w:color="auto"/>
            </w:tcBorders>
          </w:tcPr>
          <w:p w14:paraId="39D46391" w14:textId="77777777" w:rsidR="001C5A4D" w:rsidRPr="006F5F89" w:rsidRDefault="001C5A4D" w:rsidP="001C5A4D">
            <w:pPr>
              <w:rPr>
                <w:sz w:val="24"/>
                <w:szCs w:val="24"/>
              </w:rPr>
            </w:pPr>
            <w:r w:rsidRPr="006F5F89">
              <w:rPr>
                <w:sz w:val="24"/>
                <w:szCs w:val="24"/>
              </w:rPr>
              <w:t>Public Relations</w:t>
            </w:r>
          </w:p>
        </w:tc>
        <w:tc>
          <w:tcPr>
            <w:tcW w:w="3933" w:type="dxa"/>
            <w:tcBorders>
              <w:top w:val="single" w:sz="4" w:space="0" w:color="auto"/>
              <w:left w:val="single" w:sz="4" w:space="0" w:color="auto"/>
              <w:bottom w:val="single" w:sz="4" w:space="0" w:color="auto"/>
              <w:right w:val="single" w:sz="4" w:space="0" w:color="auto"/>
            </w:tcBorders>
          </w:tcPr>
          <w:p w14:paraId="23FC9568" w14:textId="77777777" w:rsidR="001C5A4D" w:rsidRPr="006F5F89" w:rsidRDefault="001C5A4D" w:rsidP="007B6057">
            <w:pPr>
              <w:pStyle w:val="NoSpacing"/>
              <w:rPr>
                <w:sz w:val="24"/>
                <w:szCs w:val="24"/>
              </w:rPr>
            </w:pPr>
            <w:r w:rsidRPr="006F5F89">
              <w:rPr>
                <w:sz w:val="24"/>
                <w:szCs w:val="24"/>
              </w:rPr>
              <w:t xml:space="preserve">Publications where critical information is also contained in other publications or reports, publications which document routine activities, </w:t>
            </w:r>
            <w:r w:rsidRPr="006F5F89">
              <w:rPr>
                <w:sz w:val="24"/>
                <w:szCs w:val="24"/>
              </w:rPr>
              <w:lastRenderedPageBreak/>
              <w:t>publications which contain only routine information, or publications which facilitate access to government information on the internet, such as web pages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BFC878E" w14:textId="77777777" w:rsidR="001C5A4D" w:rsidRPr="006F5F89" w:rsidRDefault="001C5A4D" w:rsidP="007B6057">
            <w:pPr>
              <w:pStyle w:val="NoSpacing"/>
              <w:rPr>
                <w:sz w:val="24"/>
                <w:szCs w:val="24"/>
              </w:rPr>
            </w:pPr>
            <w:r w:rsidRPr="006F5F89">
              <w:rPr>
                <w:sz w:val="24"/>
                <w:szCs w:val="24"/>
              </w:rPr>
              <w:lastRenderedPageBreak/>
              <w:t>0 after no longer needed</w:t>
            </w:r>
          </w:p>
          <w:p w14:paraId="11E92516" w14:textId="77777777" w:rsidR="001C5A4D" w:rsidRPr="006F5F89" w:rsidRDefault="001C5A4D" w:rsidP="007B6057">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8406FF2" w14:textId="77777777" w:rsidR="001C5A4D" w:rsidRPr="006F5F89" w:rsidRDefault="001C5A4D" w:rsidP="007B6057">
            <w:pPr>
              <w:pStyle w:val="NoSpacing"/>
              <w:rPr>
                <w:sz w:val="24"/>
                <w:szCs w:val="24"/>
              </w:rPr>
            </w:pPr>
            <w:r w:rsidRPr="006F5F89">
              <w:rPr>
                <w:sz w:val="24"/>
                <w:szCs w:val="24"/>
              </w:rPr>
              <w:t>68b</w:t>
            </w:r>
          </w:p>
        </w:tc>
      </w:tr>
      <w:tr w:rsidR="00450232" w:rsidRPr="006F5F89" w14:paraId="43F32D16"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1108DDB" w14:textId="4BC63CDF" w:rsidR="00450232" w:rsidRPr="006F5F89" w:rsidRDefault="00450232" w:rsidP="00450232">
            <w:pPr>
              <w:pStyle w:val="NoSpacing"/>
              <w:rPr>
                <w:sz w:val="24"/>
                <w:szCs w:val="24"/>
              </w:rPr>
            </w:pPr>
            <w:r w:rsidRPr="006F5F89">
              <w:rPr>
                <w:sz w:val="24"/>
                <w:szCs w:val="24"/>
              </w:rPr>
              <w:t xml:space="preserve">Daily, weekly, monthly, </w:t>
            </w:r>
            <w:r w:rsidR="005C5293" w:rsidRPr="006F5F89">
              <w:rPr>
                <w:sz w:val="24"/>
                <w:szCs w:val="24"/>
              </w:rPr>
              <w:t>quarterly,</w:t>
            </w:r>
            <w:r w:rsidRPr="006F5F89">
              <w:rPr>
                <w:sz w:val="24"/>
                <w:szCs w:val="24"/>
              </w:rPr>
              <w:t xml:space="preserve"> or other periodic internal or external report, summary, review, evaluation, log, list, </w:t>
            </w:r>
            <w:r w:rsidR="005C5293" w:rsidRPr="006F5F89">
              <w:rPr>
                <w:sz w:val="24"/>
                <w:szCs w:val="24"/>
              </w:rPr>
              <w:t>statement,</w:t>
            </w:r>
            <w:r w:rsidRPr="006F5F89">
              <w:rPr>
                <w:sz w:val="24"/>
                <w:szCs w:val="24"/>
              </w:rPr>
              <w:t xml:space="preserve"> or statistics</w:t>
            </w:r>
          </w:p>
        </w:tc>
        <w:tc>
          <w:tcPr>
            <w:tcW w:w="2614" w:type="dxa"/>
            <w:tcBorders>
              <w:top w:val="single" w:sz="4" w:space="0" w:color="auto"/>
              <w:left w:val="single" w:sz="4" w:space="0" w:color="auto"/>
              <w:bottom w:val="single" w:sz="4" w:space="0" w:color="auto"/>
              <w:right w:val="single" w:sz="4" w:space="0" w:color="auto"/>
            </w:tcBorders>
          </w:tcPr>
          <w:p w14:paraId="031EFC87" w14:textId="77777777" w:rsidR="00450232" w:rsidRPr="006F5F89" w:rsidRDefault="00450232" w:rsidP="00450232">
            <w:pPr>
              <w:pStyle w:val="NoSpacing"/>
              <w:rPr>
                <w:sz w:val="24"/>
                <w:szCs w:val="24"/>
              </w:rPr>
            </w:pPr>
            <w:r w:rsidRPr="006F5F89">
              <w:rPr>
                <w:sz w:val="24"/>
                <w:szCs w:val="24"/>
              </w:rPr>
              <w:t>Public Relations</w:t>
            </w:r>
          </w:p>
        </w:tc>
        <w:tc>
          <w:tcPr>
            <w:tcW w:w="3933" w:type="dxa"/>
            <w:tcBorders>
              <w:top w:val="single" w:sz="4" w:space="0" w:color="auto"/>
              <w:left w:val="single" w:sz="4" w:space="0" w:color="auto"/>
              <w:bottom w:val="single" w:sz="4" w:space="0" w:color="auto"/>
              <w:right w:val="single" w:sz="4" w:space="0" w:color="auto"/>
            </w:tcBorders>
          </w:tcPr>
          <w:p w14:paraId="56CA8515" w14:textId="77777777" w:rsidR="00450232" w:rsidRPr="006F5F89" w:rsidRDefault="00450232" w:rsidP="00450232">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2605FC2" w14:textId="77777777" w:rsidR="00450232" w:rsidRPr="006F5F89" w:rsidRDefault="00450232" w:rsidP="00450232">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64659E3" w14:textId="77777777" w:rsidR="00450232" w:rsidRPr="006F5F89" w:rsidRDefault="00450232" w:rsidP="00450232">
            <w:pPr>
              <w:pStyle w:val="NoSpacing"/>
              <w:rPr>
                <w:sz w:val="24"/>
                <w:szCs w:val="24"/>
              </w:rPr>
            </w:pPr>
            <w:r w:rsidRPr="006F5F89">
              <w:rPr>
                <w:sz w:val="24"/>
                <w:szCs w:val="24"/>
              </w:rPr>
              <w:t>73</w:t>
            </w:r>
          </w:p>
        </w:tc>
      </w:tr>
      <w:tr w:rsidR="00450232" w:rsidRPr="006F5F89" w14:paraId="500E1E0B"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31573BD" w14:textId="539CAD76" w:rsidR="00450232" w:rsidRPr="006F5F89" w:rsidRDefault="00450232" w:rsidP="00450232">
            <w:pPr>
              <w:pStyle w:val="NoSpacing"/>
              <w:rPr>
                <w:sz w:val="24"/>
                <w:szCs w:val="24"/>
              </w:rPr>
            </w:pPr>
            <w:r w:rsidRPr="006F5F89">
              <w:rPr>
                <w:sz w:val="24"/>
                <w:szCs w:val="24"/>
              </w:rPr>
              <w:t xml:space="preserve">Annual, </w:t>
            </w:r>
            <w:r w:rsidR="005C5293" w:rsidRPr="006F5F89">
              <w:rPr>
                <w:sz w:val="24"/>
                <w:szCs w:val="24"/>
              </w:rPr>
              <w:t>special,</w:t>
            </w:r>
            <w:r w:rsidRPr="006F5F89">
              <w:rPr>
                <w:sz w:val="24"/>
                <w:szCs w:val="24"/>
              </w:rPr>
              <w:t xml:space="preserve"> or final report, summary, </w:t>
            </w:r>
            <w:r w:rsidR="005C5293" w:rsidRPr="006F5F89">
              <w:rPr>
                <w:sz w:val="24"/>
                <w:szCs w:val="24"/>
              </w:rPr>
              <w:t>review,</w:t>
            </w:r>
            <w:r w:rsidRPr="006F5F89">
              <w:rPr>
                <w:sz w:val="24"/>
                <w:szCs w:val="24"/>
              </w:rPr>
              <w:t xml:space="preserve"> or evaluation </w:t>
            </w:r>
          </w:p>
        </w:tc>
        <w:tc>
          <w:tcPr>
            <w:tcW w:w="2614" w:type="dxa"/>
            <w:tcBorders>
              <w:top w:val="single" w:sz="4" w:space="0" w:color="auto"/>
              <w:left w:val="single" w:sz="4" w:space="0" w:color="auto"/>
              <w:bottom w:val="single" w:sz="4" w:space="0" w:color="auto"/>
              <w:right w:val="single" w:sz="4" w:space="0" w:color="auto"/>
            </w:tcBorders>
          </w:tcPr>
          <w:p w14:paraId="49061631" w14:textId="77777777" w:rsidR="00450232" w:rsidRPr="006F5F89" w:rsidRDefault="00450232" w:rsidP="00450232">
            <w:pPr>
              <w:pStyle w:val="NoSpacing"/>
              <w:rPr>
                <w:sz w:val="24"/>
                <w:szCs w:val="24"/>
              </w:rPr>
            </w:pPr>
            <w:r w:rsidRPr="006F5F89">
              <w:rPr>
                <w:sz w:val="24"/>
                <w:szCs w:val="24"/>
              </w:rPr>
              <w:t>Public Relations</w:t>
            </w:r>
          </w:p>
        </w:tc>
        <w:tc>
          <w:tcPr>
            <w:tcW w:w="3933" w:type="dxa"/>
            <w:tcBorders>
              <w:top w:val="single" w:sz="4" w:space="0" w:color="auto"/>
              <w:left w:val="single" w:sz="4" w:space="0" w:color="auto"/>
              <w:bottom w:val="single" w:sz="4" w:space="0" w:color="auto"/>
              <w:right w:val="single" w:sz="4" w:space="0" w:color="auto"/>
            </w:tcBorders>
          </w:tcPr>
          <w:p w14:paraId="098E2B4C" w14:textId="77777777" w:rsidR="00450232" w:rsidRPr="006F5F89" w:rsidRDefault="00450232" w:rsidP="00450232">
            <w:pPr>
              <w:pStyle w:val="NoSpacing"/>
              <w:rPr>
                <w:sz w:val="24"/>
                <w:szCs w:val="24"/>
              </w:rPr>
            </w:pPr>
            <w:r w:rsidRPr="006F5F89">
              <w:rPr>
                <w:sz w:val="24"/>
                <w:szCs w:val="24"/>
              </w:rPr>
              <w:t>Which contain substantial evidence of government policy, procedures, plans and directions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E1FBFC1" w14:textId="77777777" w:rsidR="00450232" w:rsidRPr="006F5F89" w:rsidRDefault="00450232" w:rsidP="00450232">
            <w:pPr>
              <w:pStyle w:val="NoSpacing"/>
              <w:rPr>
                <w:sz w:val="24"/>
                <w:szCs w:val="24"/>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30C0AFC" w14:textId="77777777" w:rsidR="00450232" w:rsidRPr="006F5F89" w:rsidRDefault="00450232" w:rsidP="00450232">
            <w:pPr>
              <w:pStyle w:val="NoSpacing"/>
              <w:rPr>
                <w:sz w:val="24"/>
                <w:szCs w:val="24"/>
              </w:rPr>
            </w:pPr>
            <w:r w:rsidRPr="006F5F89">
              <w:rPr>
                <w:sz w:val="24"/>
                <w:szCs w:val="24"/>
              </w:rPr>
              <w:t>74a</w:t>
            </w:r>
          </w:p>
        </w:tc>
      </w:tr>
      <w:tr w:rsidR="00450232" w:rsidRPr="006F5F89" w14:paraId="7014A42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8A36430" w14:textId="4E4201B7" w:rsidR="00450232" w:rsidRPr="006F5F89" w:rsidRDefault="00450232" w:rsidP="00450232">
            <w:pPr>
              <w:pStyle w:val="NoSpacing"/>
              <w:rPr>
                <w:sz w:val="24"/>
                <w:szCs w:val="24"/>
              </w:rPr>
            </w:pPr>
            <w:r w:rsidRPr="006F5F89">
              <w:rPr>
                <w:sz w:val="24"/>
                <w:szCs w:val="24"/>
              </w:rPr>
              <w:t xml:space="preserve">Annual, </w:t>
            </w:r>
            <w:r w:rsidR="005C5293" w:rsidRPr="006F5F89">
              <w:rPr>
                <w:sz w:val="24"/>
                <w:szCs w:val="24"/>
              </w:rPr>
              <w:t>special,</w:t>
            </w:r>
            <w:r w:rsidRPr="006F5F89">
              <w:rPr>
                <w:sz w:val="24"/>
                <w:szCs w:val="24"/>
              </w:rPr>
              <w:t xml:space="preserve"> or final report, summary, </w:t>
            </w:r>
            <w:r w:rsidR="00874FA8" w:rsidRPr="006F5F89">
              <w:rPr>
                <w:sz w:val="24"/>
                <w:szCs w:val="24"/>
              </w:rPr>
              <w:t>review,</w:t>
            </w:r>
            <w:r w:rsidRPr="006F5F89">
              <w:rPr>
                <w:sz w:val="24"/>
                <w:szCs w:val="24"/>
              </w:rPr>
              <w:t xml:space="preserve"> or evaluation</w:t>
            </w:r>
          </w:p>
        </w:tc>
        <w:tc>
          <w:tcPr>
            <w:tcW w:w="2614" w:type="dxa"/>
            <w:tcBorders>
              <w:top w:val="single" w:sz="4" w:space="0" w:color="auto"/>
              <w:left w:val="single" w:sz="4" w:space="0" w:color="auto"/>
              <w:bottom w:val="single" w:sz="4" w:space="0" w:color="auto"/>
              <w:right w:val="single" w:sz="4" w:space="0" w:color="auto"/>
            </w:tcBorders>
          </w:tcPr>
          <w:p w14:paraId="3F475742" w14:textId="77777777" w:rsidR="00450232" w:rsidRPr="006F5F89" w:rsidRDefault="00450232" w:rsidP="00450232">
            <w:pPr>
              <w:pStyle w:val="NoSpacing"/>
              <w:rPr>
                <w:sz w:val="24"/>
                <w:szCs w:val="24"/>
              </w:rPr>
            </w:pPr>
            <w:r w:rsidRPr="006F5F89">
              <w:rPr>
                <w:sz w:val="24"/>
                <w:szCs w:val="24"/>
              </w:rPr>
              <w:t>Public Relations</w:t>
            </w:r>
          </w:p>
        </w:tc>
        <w:tc>
          <w:tcPr>
            <w:tcW w:w="3933" w:type="dxa"/>
            <w:tcBorders>
              <w:top w:val="single" w:sz="4" w:space="0" w:color="auto"/>
              <w:left w:val="single" w:sz="4" w:space="0" w:color="auto"/>
              <w:bottom w:val="single" w:sz="4" w:space="0" w:color="auto"/>
              <w:right w:val="single" w:sz="4" w:space="0" w:color="auto"/>
            </w:tcBorders>
          </w:tcPr>
          <w:p w14:paraId="2EEB664E" w14:textId="1F2E6BCD" w:rsidR="00450232" w:rsidRPr="006F5F89" w:rsidRDefault="00450232" w:rsidP="00450232">
            <w:pPr>
              <w:pStyle w:val="NoSpacing"/>
              <w:rPr>
                <w:sz w:val="24"/>
                <w:szCs w:val="24"/>
              </w:rPr>
            </w:pPr>
            <w:r w:rsidRPr="006F5F89">
              <w:rPr>
                <w:sz w:val="24"/>
                <w:szCs w:val="24"/>
              </w:rPr>
              <w:t xml:space="preserve">Where critical information is contained in other reports, reports which document internal management and housekeeping activities, or reports which contain only routine legal, </w:t>
            </w:r>
            <w:r w:rsidR="00874FA8" w:rsidRPr="006F5F89">
              <w:rPr>
                <w:sz w:val="24"/>
                <w:szCs w:val="24"/>
              </w:rPr>
              <w:t>fiscal,</w:t>
            </w:r>
            <w:r w:rsidRPr="006F5F89">
              <w:rPr>
                <w:sz w:val="24"/>
                <w:szCs w:val="24"/>
              </w:rPr>
              <w:t xml:space="preserve"> and administrative information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7C08452" w14:textId="77777777" w:rsidR="00450232" w:rsidRPr="006F5F89" w:rsidRDefault="00450232" w:rsidP="00450232">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FA10A4A" w14:textId="77777777" w:rsidR="00450232" w:rsidRPr="006F5F89" w:rsidRDefault="00450232" w:rsidP="00450232">
            <w:pPr>
              <w:pStyle w:val="NoSpacing"/>
              <w:rPr>
                <w:sz w:val="24"/>
                <w:szCs w:val="24"/>
              </w:rPr>
            </w:pPr>
            <w:r w:rsidRPr="006F5F89">
              <w:rPr>
                <w:sz w:val="24"/>
                <w:szCs w:val="24"/>
              </w:rPr>
              <w:t>74b</w:t>
            </w:r>
          </w:p>
        </w:tc>
      </w:tr>
      <w:tr w:rsidR="00450232" w:rsidRPr="006F5F89" w14:paraId="02AA93FB"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2EB56BF" w14:textId="6DF29F46" w:rsidR="00450232" w:rsidRPr="006F5F89" w:rsidRDefault="00450232" w:rsidP="00450232">
            <w:pPr>
              <w:pStyle w:val="NoSpacing"/>
              <w:rPr>
                <w:sz w:val="24"/>
                <w:szCs w:val="24"/>
              </w:rPr>
            </w:pPr>
            <w:r w:rsidRPr="006F5F89">
              <w:rPr>
                <w:sz w:val="24"/>
                <w:szCs w:val="24"/>
              </w:rPr>
              <w:t xml:space="preserve">Complaint, </w:t>
            </w:r>
            <w:r w:rsidR="00874FA8" w:rsidRPr="006F5F89">
              <w:rPr>
                <w:sz w:val="24"/>
                <w:szCs w:val="24"/>
              </w:rPr>
              <w:t>petition,</w:t>
            </w:r>
            <w:r w:rsidRPr="006F5F89">
              <w:rPr>
                <w:sz w:val="24"/>
                <w:szCs w:val="24"/>
              </w:rPr>
              <w:t xml:space="preserve"> or request for service received by local government</w:t>
            </w:r>
          </w:p>
        </w:tc>
        <w:tc>
          <w:tcPr>
            <w:tcW w:w="2614" w:type="dxa"/>
            <w:tcBorders>
              <w:top w:val="single" w:sz="4" w:space="0" w:color="auto"/>
              <w:left w:val="single" w:sz="4" w:space="0" w:color="auto"/>
              <w:bottom w:val="single" w:sz="4" w:space="0" w:color="auto"/>
              <w:right w:val="single" w:sz="4" w:space="0" w:color="auto"/>
            </w:tcBorders>
          </w:tcPr>
          <w:p w14:paraId="796BB5B9" w14:textId="77777777" w:rsidR="00450232" w:rsidRPr="006F5F89" w:rsidRDefault="00450232" w:rsidP="00450232">
            <w:pPr>
              <w:pStyle w:val="NoSpacing"/>
              <w:rPr>
                <w:sz w:val="24"/>
                <w:szCs w:val="24"/>
              </w:rPr>
            </w:pPr>
            <w:r w:rsidRPr="006F5F89">
              <w:rPr>
                <w:sz w:val="24"/>
                <w:szCs w:val="24"/>
              </w:rPr>
              <w:t xml:space="preserve">Services </w:t>
            </w:r>
          </w:p>
        </w:tc>
        <w:tc>
          <w:tcPr>
            <w:tcW w:w="3933" w:type="dxa"/>
            <w:tcBorders>
              <w:top w:val="single" w:sz="4" w:space="0" w:color="auto"/>
              <w:left w:val="single" w:sz="4" w:space="0" w:color="auto"/>
              <w:bottom w:val="single" w:sz="4" w:space="0" w:color="auto"/>
              <w:right w:val="single" w:sz="4" w:space="0" w:color="auto"/>
            </w:tcBorders>
          </w:tcPr>
          <w:p w14:paraId="34278054" w14:textId="77777777" w:rsidR="00450232" w:rsidRPr="006F5F89" w:rsidRDefault="00450232" w:rsidP="00450232">
            <w:pPr>
              <w:pStyle w:val="NoSpacing"/>
              <w:rPr>
                <w:sz w:val="24"/>
                <w:szCs w:val="24"/>
              </w:rPr>
            </w:pPr>
            <w:r w:rsidRPr="006F5F89">
              <w:rPr>
                <w:sz w:val="24"/>
                <w:szCs w:val="24"/>
              </w:rPr>
              <w:t xml:space="preserve">Summary record (such as log or register) </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A72F5BF" w14:textId="77777777" w:rsidR="00450232" w:rsidRPr="006F5F89" w:rsidRDefault="00450232" w:rsidP="00450232">
            <w:pPr>
              <w:pStyle w:val="NoSpacing"/>
              <w:rPr>
                <w:sz w:val="24"/>
                <w:szCs w:val="24"/>
              </w:rPr>
            </w:pPr>
            <w:r w:rsidRPr="006F5F89">
              <w:rPr>
                <w:sz w:val="24"/>
                <w:szCs w:val="24"/>
              </w:rPr>
              <w:t xml:space="preserve">6 years after disposition of all complaints, petitions or requests listed </w:t>
            </w:r>
          </w:p>
          <w:p w14:paraId="574A9B6B" w14:textId="77777777" w:rsidR="00450232" w:rsidRPr="006F5F89" w:rsidRDefault="00450232" w:rsidP="00450232">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4393B73" w14:textId="77777777" w:rsidR="00450232" w:rsidRPr="006F5F89" w:rsidRDefault="00450232" w:rsidP="00450232">
            <w:pPr>
              <w:pStyle w:val="NoSpacing"/>
              <w:rPr>
                <w:sz w:val="24"/>
                <w:szCs w:val="24"/>
              </w:rPr>
            </w:pPr>
            <w:r w:rsidRPr="006F5F89">
              <w:rPr>
                <w:sz w:val="24"/>
                <w:szCs w:val="24"/>
              </w:rPr>
              <w:t>77a</w:t>
            </w:r>
          </w:p>
        </w:tc>
      </w:tr>
      <w:tr w:rsidR="00450232" w:rsidRPr="006F5F89" w14:paraId="4A92D9A5"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4FBB88E" w14:textId="19977207" w:rsidR="00450232" w:rsidRPr="006F5F89" w:rsidRDefault="00450232" w:rsidP="00450232">
            <w:pPr>
              <w:pStyle w:val="NoSpacing"/>
              <w:rPr>
                <w:sz w:val="24"/>
                <w:szCs w:val="24"/>
              </w:rPr>
            </w:pPr>
            <w:r w:rsidRPr="006F5F89">
              <w:rPr>
                <w:sz w:val="24"/>
                <w:szCs w:val="24"/>
              </w:rPr>
              <w:t xml:space="preserve">Complaint, </w:t>
            </w:r>
            <w:r w:rsidR="00874FA8" w:rsidRPr="006F5F89">
              <w:rPr>
                <w:sz w:val="24"/>
                <w:szCs w:val="24"/>
              </w:rPr>
              <w:t>petition,</w:t>
            </w:r>
            <w:r w:rsidRPr="006F5F89">
              <w:rPr>
                <w:sz w:val="24"/>
                <w:szCs w:val="24"/>
              </w:rPr>
              <w:t xml:space="preserve"> or request for service received by local government</w:t>
            </w:r>
          </w:p>
        </w:tc>
        <w:tc>
          <w:tcPr>
            <w:tcW w:w="2614" w:type="dxa"/>
            <w:tcBorders>
              <w:top w:val="single" w:sz="4" w:space="0" w:color="auto"/>
              <w:left w:val="single" w:sz="4" w:space="0" w:color="auto"/>
              <w:bottom w:val="single" w:sz="4" w:space="0" w:color="auto"/>
              <w:right w:val="single" w:sz="4" w:space="0" w:color="auto"/>
            </w:tcBorders>
          </w:tcPr>
          <w:p w14:paraId="27E41E85" w14:textId="77777777" w:rsidR="00450232" w:rsidRPr="006F5F89" w:rsidRDefault="00450232" w:rsidP="00450232">
            <w:pPr>
              <w:pStyle w:val="NoSpacing"/>
              <w:rPr>
                <w:sz w:val="24"/>
                <w:szCs w:val="24"/>
              </w:rPr>
            </w:pPr>
            <w:r w:rsidRPr="006F5F89">
              <w:rPr>
                <w:sz w:val="24"/>
                <w:szCs w:val="24"/>
              </w:rPr>
              <w:t>Services</w:t>
            </w:r>
          </w:p>
        </w:tc>
        <w:tc>
          <w:tcPr>
            <w:tcW w:w="3933" w:type="dxa"/>
            <w:tcBorders>
              <w:top w:val="single" w:sz="4" w:space="0" w:color="auto"/>
              <w:left w:val="single" w:sz="4" w:space="0" w:color="auto"/>
              <w:bottom w:val="single" w:sz="4" w:space="0" w:color="auto"/>
              <w:right w:val="single" w:sz="4" w:space="0" w:color="auto"/>
            </w:tcBorders>
          </w:tcPr>
          <w:p w14:paraId="75739341" w14:textId="77777777" w:rsidR="00450232" w:rsidRPr="006F5F89" w:rsidRDefault="00450232" w:rsidP="00450232">
            <w:pPr>
              <w:pStyle w:val="NoSpacing"/>
              <w:rPr>
                <w:sz w:val="24"/>
                <w:szCs w:val="24"/>
              </w:rPr>
            </w:pPr>
            <w:r w:rsidRPr="006F5F89">
              <w:rPr>
                <w:sz w:val="24"/>
                <w:szCs w:val="24"/>
              </w:rPr>
              <w:t>Relating to other than routine services or activities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DE514A1" w14:textId="3830A179" w:rsidR="00450232" w:rsidRPr="006F5F89" w:rsidRDefault="00450232" w:rsidP="00450232">
            <w:pPr>
              <w:pStyle w:val="NoSpacing"/>
              <w:rPr>
                <w:sz w:val="24"/>
                <w:szCs w:val="24"/>
              </w:rPr>
            </w:pPr>
            <w:r w:rsidRPr="006F5F89">
              <w:rPr>
                <w:sz w:val="24"/>
                <w:szCs w:val="24"/>
              </w:rPr>
              <w:t xml:space="preserve">6 years after final disposition of complaint, </w:t>
            </w:r>
            <w:r w:rsidR="00874FA8" w:rsidRPr="006F5F89">
              <w:rPr>
                <w:sz w:val="24"/>
                <w:szCs w:val="24"/>
              </w:rPr>
              <w:t>petition,</w:t>
            </w:r>
            <w:r w:rsidRPr="006F5F89">
              <w:rPr>
                <w:sz w:val="24"/>
                <w:szCs w:val="24"/>
              </w:rPr>
              <w:t xml:space="preserve"> or request </w:t>
            </w:r>
          </w:p>
          <w:p w14:paraId="0855539C" w14:textId="77777777" w:rsidR="00450232" w:rsidRPr="006F5F89" w:rsidRDefault="00450232" w:rsidP="00450232">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C754989" w14:textId="77777777" w:rsidR="00450232" w:rsidRPr="006F5F89" w:rsidRDefault="00450232" w:rsidP="00450232">
            <w:pPr>
              <w:pStyle w:val="NoSpacing"/>
              <w:rPr>
                <w:sz w:val="24"/>
                <w:szCs w:val="24"/>
              </w:rPr>
            </w:pPr>
            <w:r w:rsidRPr="006F5F89">
              <w:rPr>
                <w:sz w:val="24"/>
                <w:szCs w:val="24"/>
              </w:rPr>
              <w:t>77b</w:t>
            </w:r>
          </w:p>
        </w:tc>
      </w:tr>
      <w:tr w:rsidR="00450232" w:rsidRPr="006F5F89" w14:paraId="60DBB0B5"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EB476B7" w14:textId="4D6313AB" w:rsidR="00450232" w:rsidRPr="006F5F89" w:rsidRDefault="00450232" w:rsidP="00450232">
            <w:pPr>
              <w:pStyle w:val="NoSpacing"/>
              <w:rPr>
                <w:sz w:val="24"/>
                <w:szCs w:val="24"/>
              </w:rPr>
            </w:pPr>
            <w:r w:rsidRPr="006F5F89">
              <w:rPr>
                <w:sz w:val="24"/>
                <w:szCs w:val="24"/>
              </w:rPr>
              <w:lastRenderedPageBreak/>
              <w:t xml:space="preserve">Complaint, </w:t>
            </w:r>
            <w:r w:rsidR="00874FA8" w:rsidRPr="006F5F89">
              <w:rPr>
                <w:sz w:val="24"/>
                <w:szCs w:val="24"/>
              </w:rPr>
              <w:t>petition,</w:t>
            </w:r>
            <w:r w:rsidRPr="006F5F89">
              <w:rPr>
                <w:sz w:val="24"/>
                <w:szCs w:val="24"/>
              </w:rPr>
              <w:t xml:space="preserve"> or request for service received by local government</w:t>
            </w:r>
          </w:p>
        </w:tc>
        <w:tc>
          <w:tcPr>
            <w:tcW w:w="2614" w:type="dxa"/>
            <w:tcBorders>
              <w:top w:val="single" w:sz="4" w:space="0" w:color="auto"/>
              <w:left w:val="single" w:sz="4" w:space="0" w:color="auto"/>
              <w:bottom w:val="single" w:sz="4" w:space="0" w:color="auto"/>
              <w:right w:val="single" w:sz="4" w:space="0" w:color="auto"/>
            </w:tcBorders>
          </w:tcPr>
          <w:p w14:paraId="6C3B3A45" w14:textId="77777777" w:rsidR="00450232" w:rsidRPr="006F5F89" w:rsidRDefault="00450232" w:rsidP="00450232">
            <w:pPr>
              <w:pStyle w:val="NoSpacing"/>
              <w:rPr>
                <w:sz w:val="24"/>
                <w:szCs w:val="24"/>
              </w:rPr>
            </w:pPr>
            <w:r w:rsidRPr="006F5F89">
              <w:rPr>
                <w:sz w:val="24"/>
                <w:szCs w:val="24"/>
              </w:rPr>
              <w:t>Services</w:t>
            </w:r>
          </w:p>
        </w:tc>
        <w:tc>
          <w:tcPr>
            <w:tcW w:w="3933" w:type="dxa"/>
            <w:tcBorders>
              <w:top w:val="single" w:sz="4" w:space="0" w:color="auto"/>
              <w:left w:val="single" w:sz="4" w:space="0" w:color="auto"/>
              <w:bottom w:val="single" w:sz="4" w:space="0" w:color="auto"/>
              <w:right w:val="single" w:sz="4" w:space="0" w:color="auto"/>
            </w:tcBorders>
          </w:tcPr>
          <w:p w14:paraId="37376992" w14:textId="77777777" w:rsidR="00450232" w:rsidRPr="006F5F89" w:rsidRDefault="00450232" w:rsidP="00450232">
            <w:pPr>
              <w:pStyle w:val="NoSpacing"/>
              <w:rPr>
                <w:sz w:val="24"/>
                <w:szCs w:val="24"/>
              </w:rPr>
            </w:pPr>
            <w:r w:rsidRPr="006F5F89">
              <w:rPr>
                <w:sz w:val="24"/>
                <w:szCs w:val="24"/>
              </w:rPr>
              <w:t>Relating to routine government services or activities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3D9CD4B" w14:textId="05965430" w:rsidR="00450232" w:rsidRPr="006F5F89" w:rsidRDefault="00450232" w:rsidP="00450232">
            <w:pPr>
              <w:pStyle w:val="NoSpacing"/>
              <w:rPr>
                <w:sz w:val="24"/>
                <w:szCs w:val="24"/>
              </w:rPr>
            </w:pPr>
            <w:r w:rsidRPr="006F5F89">
              <w:rPr>
                <w:sz w:val="24"/>
                <w:szCs w:val="24"/>
              </w:rPr>
              <w:t xml:space="preserve">1 year after final disposition of complaint, </w:t>
            </w:r>
            <w:r w:rsidR="00874FA8" w:rsidRPr="006F5F89">
              <w:rPr>
                <w:sz w:val="24"/>
                <w:szCs w:val="24"/>
              </w:rPr>
              <w:t>petition,</w:t>
            </w:r>
            <w:r w:rsidRPr="006F5F89">
              <w:rPr>
                <w:sz w:val="24"/>
                <w:szCs w:val="24"/>
              </w:rPr>
              <w:t xml:space="preserve"> or request </w:t>
            </w:r>
          </w:p>
          <w:p w14:paraId="35A5AC7C" w14:textId="77777777" w:rsidR="00450232" w:rsidRPr="006F5F89" w:rsidRDefault="00450232" w:rsidP="00450232">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FD6DCA7" w14:textId="77777777" w:rsidR="00450232" w:rsidRPr="006F5F89" w:rsidRDefault="00450232" w:rsidP="00450232">
            <w:pPr>
              <w:pStyle w:val="NoSpacing"/>
              <w:rPr>
                <w:sz w:val="24"/>
                <w:szCs w:val="24"/>
              </w:rPr>
            </w:pPr>
            <w:r w:rsidRPr="006F5F89">
              <w:rPr>
                <w:sz w:val="24"/>
                <w:szCs w:val="24"/>
              </w:rPr>
              <w:t>77c</w:t>
            </w:r>
          </w:p>
        </w:tc>
      </w:tr>
      <w:tr w:rsidR="00C51338" w:rsidRPr="006F5F89" w14:paraId="7756A381" w14:textId="77777777" w:rsidTr="00B17F38">
        <w:trPr>
          <w:trHeight w:val="300"/>
        </w:trPr>
        <w:tc>
          <w:tcPr>
            <w:tcW w:w="14390" w:type="dxa"/>
            <w:gridSpan w:val="5"/>
            <w:tcBorders>
              <w:top w:val="single" w:sz="4" w:space="0" w:color="auto"/>
              <w:left w:val="single" w:sz="4" w:space="0" w:color="auto"/>
              <w:bottom w:val="single" w:sz="4" w:space="0" w:color="auto"/>
            </w:tcBorders>
            <w:shd w:val="clear" w:color="auto" w:fill="auto"/>
            <w:noWrap/>
          </w:tcPr>
          <w:p w14:paraId="6716F8E0" w14:textId="77777777" w:rsidR="00C51338" w:rsidRPr="00C51338" w:rsidRDefault="00C51338" w:rsidP="00C51338">
            <w:pPr>
              <w:pStyle w:val="NoSpacing"/>
              <w:jc w:val="center"/>
              <w:rPr>
                <w:b/>
                <w:bCs/>
                <w:sz w:val="32"/>
                <w:szCs w:val="32"/>
              </w:rPr>
            </w:pPr>
            <w:r w:rsidRPr="00C51338">
              <w:rPr>
                <w:b/>
                <w:bCs/>
                <w:sz w:val="32"/>
                <w:szCs w:val="32"/>
              </w:rPr>
              <w:t>ARCHIVES/RECORDS MANAGEMENT</w:t>
            </w:r>
          </w:p>
        </w:tc>
      </w:tr>
      <w:tr w:rsidR="00DB794D" w:rsidRPr="006F5F89" w14:paraId="5C05E28E"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1CB8EE9" w14:textId="77777777" w:rsidR="00DB794D" w:rsidRPr="006F5F89" w:rsidRDefault="00DB794D" w:rsidP="00662D60">
            <w:pPr>
              <w:pStyle w:val="NoSpacing"/>
              <w:rPr>
                <w:sz w:val="24"/>
                <w:szCs w:val="24"/>
              </w:rPr>
            </w:pPr>
            <w:r w:rsidRPr="006F5F89">
              <w:rPr>
                <w:sz w:val="24"/>
                <w:szCs w:val="24"/>
              </w:rPr>
              <w:t>Records disposition documentation</w:t>
            </w:r>
          </w:p>
        </w:tc>
        <w:tc>
          <w:tcPr>
            <w:tcW w:w="2614" w:type="dxa"/>
            <w:tcBorders>
              <w:top w:val="single" w:sz="4" w:space="0" w:color="auto"/>
              <w:left w:val="single" w:sz="4" w:space="0" w:color="auto"/>
              <w:bottom w:val="single" w:sz="4" w:space="0" w:color="auto"/>
              <w:right w:val="single" w:sz="4" w:space="0" w:color="auto"/>
            </w:tcBorders>
          </w:tcPr>
          <w:p w14:paraId="09367503" w14:textId="77777777" w:rsidR="00DB794D" w:rsidRPr="006F5F89" w:rsidRDefault="00DB794D" w:rsidP="00662D60">
            <w:pPr>
              <w:pStyle w:val="NoSpacing"/>
              <w:rPr>
                <w:sz w:val="24"/>
                <w:szCs w:val="24"/>
              </w:rPr>
            </w:pPr>
            <w:r w:rsidRPr="006F5F89">
              <w:rPr>
                <w:sz w:val="24"/>
                <w:szCs w:val="24"/>
              </w:rPr>
              <w:t>Archives/Records Management</w:t>
            </w:r>
          </w:p>
        </w:tc>
        <w:tc>
          <w:tcPr>
            <w:tcW w:w="3933" w:type="dxa"/>
            <w:tcBorders>
              <w:top w:val="single" w:sz="4" w:space="0" w:color="auto"/>
              <w:left w:val="single" w:sz="4" w:space="0" w:color="auto"/>
              <w:bottom w:val="single" w:sz="4" w:space="0" w:color="auto"/>
              <w:right w:val="single" w:sz="4" w:space="0" w:color="auto"/>
            </w:tcBorders>
          </w:tcPr>
          <w:p w14:paraId="0933AAF1" w14:textId="77777777" w:rsidR="00DB794D" w:rsidRPr="006F5F89" w:rsidRDefault="00DB794D" w:rsidP="00662D60">
            <w:pPr>
              <w:pStyle w:val="NoSpacing"/>
              <w:rPr>
                <w:sz w:val="24"/>
                <w:szCs w:val="24"/>
              </w:rPr>
            </w:pPr>
            <w:r w:rsidRPr="006F5F89">
              <w:rPr>
                <w:sz w:val="24"/>
                <w:szCs w:val="24"/>
              </w:rPr>
              <w:t>Consent of the Commissioner of Education to the use of records retention and disposition schedules and the legal disposition of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E319188" w14:textId="77777777" w:rsidR="00DB794D" w:rsidRPr="006F5F89" w:rsidRDefault="00DB794D" w:rsidP="00662D60">
            <w:pPr>
              <w:pStyle w:val="NoSpacing"/>
              <w:rPr>
                <w:sz w:val="24"/>
                <w:szCs w:val="24"/>
              </w:rPr>
            </w:pPr>
            <w:r w:rsidRPr="006F5F89">
              <w:rPr>
                <w:sz w:val="24"/>
                <w:szCs w:val="24"/>
              </w:rPr>
              <w:t>0 after superseded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EA8C7CC" w14:textId="77777777" w:rsidR="00DB794D" w:rsidRPr="006F5F89" w:rsidRDefault="00DB794D" w:rsidP="00662D60">
            <w:pPr>
              <w:pStyle w:val="NoSpacing"/>
              <w:rPr>
                <w:sz w:val="24"/>
                <w:szCs w:val="24"/>
              </w:rPr>
            </w:pPr>
            <w:r w:rsidRPr="006F5F89">
              <w:rPr>
                <w:sz w:val="24"/>
                <w:szCs w:val="24"/>
              </w:rPr>
              <w:t>88a</w:t>
            </w:r>
          </w:p>
        </w:tc>
      </w:tr>
      <w:tr w:rsidR="00DB794D" w:rsidRPr="006F5F89" w14:paraId="2F150DBE"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8D14EC1" w14:textId="77777777" w:rsidR="00DB794D" w:rsidRPr="006F5F89" w:rsidRDefault="00DB794D" w:rsidP="00662D60">
            <w:pPr>
              <w:pStyle w:val="NoSpacing"/>
              <w:rPr>
                <w:sz w:val="24"/>
                <w:szCs w:val="24"/>
              </w:rPr>
            </w:pPr>
            <w:r w:rsidRPr="006F5F89">
              <w:rPr>
                <w:sz w:val="24"/>
                <w:szCs w:val="24"/>
              </w:rPr>
              <w:t>Records disposition documentation</w:t>
            </w:r>
          </w:p>
        </w:tc>
        <w:tc>
          <w:tcPr>
            <w:tcW w:w="2614" w:type="dxa"/>
            <w:tcBorders>
              <w:top w:val="single" w:sz="4" w:space="0" w:color="auto"/>
              <w:left w:val="single" w:sz="4" w:space="0" w:color="auto"/>
              <w:bottom w:val="single" w:sz="4" w:space="0" w:color="auto"/>
              <w:right w:val="single" w:sz="4" w:space="0" w:color="auto"/>
            </w:tcBorders>
          </w:tcPr>
          <w:p w14:paraId="40C734E7" w14:textId="77777777" w:rsidR="00DB794D" w:rsidRPr="006F5F89" w:rsidRDefault="00DB794D" w:rsidP="00662D60">
            <w:pPr>
              <w:pStyle w:val="NoSpacing"/>
              <w:rPr>
                <w:sz w:val="24"/>
                <w:szCs w:val="24"/>
              </w:rPr>
            </w:pPr>
            <w:r w:rsidRPr="006F5F89">
              <w:rPr>
                <w:sz w:val="24"/>
                <w:szCs w:val="24"/>
              </w:rPr>
              <w:t>Archives/Records Management</w:t>
            </w:r>
          </w:p>
        </w:tc>
        <w:tc>
          <w:tcPr>
            <w:tcW w:w="3933" w:type="dxa"/>
            <w:tcBorders>
              <w:top w:val="single" w:sz="4" w:space="0" w:color="auto"/>
              <w:left w:val="single" w:sz="4" w:space="0" w:color="auto"/>
              <w:bottom w:val="single" w:sz="4" w:space="0" w:color="auto"/>
              <w:right w:val="single" w:sz="4" w:space="0" w:color="auto"/>
            </w:tcBorders>
          </w:tcPr>
          <w:p w14:paraId="3545663F" w14:textId="77777777" w:rsidR="00DB794D" w:rsidRPr="006F5F89" w:rsidRDefault="00DB794D" w:rsidP="00662D60">
            <w:pPr>
              <w:pStyle w:val="NoSpacing"/>
              <w:rPr>
                <w:sz w:val="24"/>
                <w:szCs w:val="24"/>
              </w:rPr>
            </w:pPr>
            <w:r w:rsidRPr="006F5F89">
              <w:rPr>
                <w:sz w:val="24"/>
                <w:szCs w:val="24"/>
              </w:rPr>
              <w:t>Documentation of final disposition of records, describing records disposed of and manner and date of disposition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270610B" w14:textId="77777777" w:rsidR="00DB794D" w:rsidRPr="006F5F89" w:rsidRDefault="00DB794D" w:rsidP="00662D60">
            <w:pPr>
              <w:pStyle w:val="NoSpacing"/>
              <w:rPr>
                <w:sz w:val="24"/>
                <w:szCs w:val="24"/>
              </w:rPr>
            </w:pPr>
            <w:r w:rsidRPr="006F5F89">
              <w:rPr>
                <w:sz w:val="24"/>
                <w:szCs w:val="24"/>
              </w:rPr>
              <w:t>6 years after final disposition of records</w:t>
            </w:r>
          </w:p>
          <w:p w14:paraId="6C47BAE2" w14:textId="77777777" w:rsidR="00DB794D" w:rsidRPr="006F5F89" w:rsidRDefault="00DB794D" w:rsidP="00662D60">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6D972C8" w14:textId="77777777" w:rsidR="00DB794D" w:rsidRPr="006F5F89" w:rsidRDefault="00DB794D" w:rsidP="00662D60">
            <w:pPr>
              <w:pStyle w:val="NoSpacing"/>
              <w:rPr>
                <w:sz w:val="24"/>
                <w:szCs w:val="24"/>
              </w:rPr>
            </w:pPr>
            <w:r w:rsidRPr="006F5F89">
              <w:rPr>
                <w:sz w:val="24"/>
                <w:szCs w:val="24"/>
              </w:rPr>
              <w:t>88b</w:t>
            </w:r>
          </w:p>
        </w:tc>
      </w:tr>
      <w:tr w:rsidR="00DB794D" w:rsidRPr="006F5F89" w14:paraId="64A3D4E1"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5BCF682" w14:textId="77777777" w:rsidR="00DB794D" w:rsidRPr="006F5F89" w:rsidRDefault="00DB794D" w:rsidP="00662D60">
            <w:pPr>
              <w:pStyle w:val="NoSpacing"/>
              <w:rPr>
                <w:sz w:val="24"/>
                <w:szCs w:val="24"/>
              </w:rPr>
            </w:pPr>
            <w:r w:rsidRPr="006F5F89">
              <w:rPr>
                <w:sz w:val="24"/>
                <w:szCs w:val="24"/>
              </w:rPr>
              <w:t>Records disposition documentation</w:t>
            </w:r>
          </w:p>
        </w:tc>
        <w:tc>
          <w:tcPr>
            <w:tcW w:w="2614" w:type="dxa"/>
            <w:tcBorders>
              <w:top w:val="single" w:sz="4" w:space="0" w:color="auto"/>
              <w:left w:val="single" w:sz="4" w:space="0" w:color="auto"/>
              <w:bottom w:val="single" w:sz="4" w:space="0" w:color="auto"/>
              <w:right w:val="single" w:sz="4" w:space="0" w:color="auto"/>
            </w:tcBorders>
          </w:tcPr>
          <w:p w14:paraId="4D49B3D0" w14:textId="77777777" w:rsidR="00DB794D" w:rsidRPr="006F5F89" w:rsidRDefault="00DB794D" w:rsidP="00662D60">
            <w:pPr>
              <w:pStyle w:val="NoSpacing"/>
              <w:rPr>
                <w:sz w:val="24"/>
                <w:szCs w:val="24"/>
              </w:rPr>
            </w:pPr>
            <w:r w:rsidRPr="006F5F89">
              <w:rPr>
                <w:sz w:val="24"/>
                <w:szCs w:val="24"/>
              </w:rPr>
              <w:t>Archives/Records Management</w:t>
            </w:r>
          </w:p>
        </w:tc>
        <w:tc>
          <w:tcPr>
            <w:tcW w:w="3933" w:type="dxa"/>
            <w:tcBorders>
              <w:top w:val="single" w:sz="4" w:space="0" w:color="auto"/>
              <w:left w:val="single" w:sz="4" w:space="0" w:color="auto"/>
              <w:bottom w:val="single" w:sz="4" w:space="0" w:color="auto"/>
              <w:right w:val="single" w:sz="4" w:space="0" w:color="auto"/>
            </w:tcBorders>
          </w:tcPr>
          <w:p w14:paraId="1F84238F" w14:textId="77777777" w:rsidR="00DB794D" w:rsidRPr="006F5F89" w:rsidRDefault="00DB794D" w:rsidP="00662D60">
            <w:pPr>
              <w:pStyle w:val="NoSpacing"/>
              <w:rPr>
                <w:sz w:val="24"/>
                <w:szCs w:val="24"/>
              </w:rPr>
            </w:pPr>
            <w:r w:rsidRPr="006F5F89">
              <w:rPr>
                <w:sz w:val="24"/>
                <w:szCs w:val="24"/>
              </w:rPr>
              <w:t>Documentation of inadvertent or premature destruction or loss of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B54D521" w14:textId="77777777" w:rsidR="00DB794D" w:rsidRPr="006F5F89" w:rsidRDefault="00DB794D" w:rsidP="00662D60">
            <w:pPr>
              <w:pStyle w:val="NoSpacing"/>
              <w:rPr>
                <w:sz w:val="24"/>
                <w:szCs w:val="24"/>
              </w:rPr>
            </w:pPr>
            <w:r w:rsidRPr="006F5F89">
              <w:rPr>
                <w:sz w:val="24"/>
                <w:szCs w:val="24"/>
              </w:rPr>
              <w:t>6 years after expiration of original disposition term</w:t>
            </w:r>
          </w:p>
          <w:p w14:paraId="708124F5" w14:textId="77777777" w:rsidR="00DB794D" w:rsidRPr="006F5F89" w:rsidRDefault="00DB794D" w:rsidP="00662D60">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573C045" w14:textId="77777777" w:rsidR="00DB794D" w:rsidRPr="006F5F89" w:rsidRDefault="00DB794D" w:rsidP="00662D60">
            <w:pPr>
              <w:pStyle w:val="NoSpacing"/>
              <w:rPr>
                <w:sz w:val="24"/>
                <w:szCs w:val="24"/>
              </w:rPr>
            </w:pPr>
            <w:r w:rsidRPr="006F5F89">
              <w:rPr>
                <w:sz w:val="24"/>
                <w:szCs w:val="24"/>
              </w:rPr>
              <w:t>88c</w:t>
            </w:r>
          </w:p>
        </w:tc>
      </w:tr>
      <w:tr w:rsidR="00C51338" w:rsidRPr="00C51338" w14:paraId="6F1B651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C2AB651" w14:textId="77777777" w:rsidR="00C51338" w:rsidRPr="006F5F89" w:rsidRDefault="00DB794D" w:rsidP="007B6057">
            <w:pPr>
              <w:pStyle w:val="NoSpacing"/>
              <w:rPr>
                <w:sz w:val="24"/>
                <w:szCs w:val="24"/>
              </w:rPr>
            </w:pPr>
            <w:r>
              <w:rPr>
                <w:sz w:val="24"/>
                <w:szCs w:val="24"/>
              </w:rPr>
              <w:t>Records inventory</w:t>
            </w:r>
          </w:p>
        </w:tc>
        <w:tc>
          <w:tcPr>
            <w:tcW w:w="2614" w:type="dxa"/>
            <w:tcBorders>
              <w:top w:val="single" w:sz="4" w:space="0" w:color="auto"/>
              <w:left w:val="single" w:sz="4" w:space="0" w:color="auto"/>
              <w:bottom w:val="single" w:sz="4" w:space="0" w:color="auto"/>
              <w:right w:val="single" w:sz="4" w:space="0" w:color="auto"/>
            </w:tcBorders>
          </w:tcPr>
          <w:p w14:paraId="0DA147ED" w14:textId="77777777" w:rsidR="00C51338" w:rsidRPr="006F5F89" w:rsidRDefault="00C51338" w:rsidP="007B6057">
            <w:pPr>
              <w:pStyle w:val="NoSpacing"/>
              <w:rPr>
                <w:sz w:val="24"/>
                <w:szCs w:val="24"/>
              </w:rPr>
            </w:pPr>
          </w:p>
        </w:tc>
        <w:tc>
          <w:tcPr>
            <w:tcW w:w="3933" w:type="dxa"/>
            <w:tcBorders>
              <w:top w:val="single" w:sz="4" w:space="0" w:color="auto"/>
              <w:left w:val="single" w:sz="4" w:space="0" w:color="auto"/>
              <w:bottom w:val="single" w:sz="4" w:space="0" w:color="auto"/>
              <w:right w:val="single" w:sz="4" w:space="0" w:color="auto"/>
            </w:tcBorders>
          </w:tcPr>
          <w:p w14:paraId="7F51045E" w14:textId="77777777" w:rsidR="00C51338" w:rsidRPr="006F5F89" w:rsidRDefault="00C51338" w:rsidP="007B6057">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2218FF8" w14:textId="77777777" w:rsidR="00C51338" w:rsidRPr="00C51338" w:rsidRDefault="00C51338" w:rsidP="00C51338">
            <w:pPr>
              <w:pStyle w:val="NoSpacing"/>
            </w:pPr>
            <w:r w:rsidRPr="00C51338">
              <w:t>0 after superseded by a new or updated inventory</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C9D06D1" w14:textId="77777777" w:rsidR="00C51338" w:rsidRPr="00C51338" w:rsidRDefault="00C51338" w:rsidP="00C51338">
            <w:pPr>
              <w:pStyle w:val="NoSpacing"/>
            </w:pPr>
            <w:r w:rsidRPr="00C51338">
              <w:t>89</w:t>
            </w:r>
          </w:p>
        </w:tc>
      </w:tr>
      <w:tr w:rsidR="006F5F89" w:rsidRPr="006F5F89" w14:paraId="1C583155" w14:textId="77777777" w:rsidTr="00B17F38">
        <w:trPr>
          <w:trHeight w:val="300"/>
        </w:trPr>
        <w:tc>
          <w:tcPr>
            <w:tcW w:w="14390" w:type="dxa"/>
            <w:gridSpan w:val="5"/>
            <w:tcBorders>
              <w:top w:val="single" w:sz="4" w:space="0" w:color="auto"/>
              <w:left w:val="single" w:sz="4" w:space="0" w:color="auto"/>
              <w:bottom w:val="single" w:sz="4" w:space="0" w:color="auto"/>
              <w:right w:val="single" w:sz="4" w:space="0" w:color="auto"/>
            </w:tcBorders>
            <w:shd w:val="clear" w:color="auto" w:fill="auto"/>
            <w:noWrap/>
          </w:tcPr>
          <w:p w14:paraId="0901925A" w14:textId="77777777" w:rsidR="006F5F89" w:rsidRPr="00A109CD" w:rsidRDefault="006F5F89" w:rsidP="006F5F89">
            <w:pPr>
              <w:pStyle w:val="NoSpacing"/>
              <w:jc w:val="center"/>
              <w:rPr>
                <w:b/>
                <w:bCs/>
                <w:sz w:val="32"/>
                <w:szCs w:val="32"/>
              </w:rPr>
            </w:pPr>
            <w:r w:rsidRPr="00A109CD">
              <w:rPr>
                <w:b/>
                <w:bCs/>
                <w:sz w:val="32"/>
                <w:szCs w:val="32"/>
              </w:rPr>
              <w:t>ELECTION</w:t>
            </w:r>
          </w:p>
        </w:tc>
      </w:tr>
      <w:tr w:rsidR="00AF1FF4" w:rsidRPr="006F5F89" w14:paraId="7687A97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E694AEA" w14:textId="77777777" w:rsidR="00AF1FF4" w:rsidRPr="006F5F89" w:rsidRDefault="00AF1FF4" w:rsidP="007B6057">
            <w:pPr>
              <w:pStyle w:val="NoSpacing"/>
              <w:rPr>
                <w:sz w:val="24"/>
                <w:szCs w:val="24"/>
              </w:rPr>
            </w:pPr>
            <w:r w:rsidRPr="006F5F89">
              <w:rPr>
                <w:sz w:val="24"/>
                <w:szCs w:val="24"/>
              </w:rPr>
              <w:t>Voter registration records</w:t>
            </w:r>
          </w:p>
        </w:tc>
        <w:tc>
          <w:tcPr>
            <w:tcW w:w="2614" w:type="dxa"/>
            <w:tcBorders>
              <w:top w:val="single" w:sz="4" w:space="0" w:color="auto"/>
              <w:left w:val="single" w:sz="4" w:space="0" w:color="auto"/>
              <w:bottom w:val="single" w:sz="4" w:space="0" w:color="auto"/>
              <w:right w:val="single" w:sz="4" w:space="0" w:color="auto"/>
            </w:tcBorders>
          </w:tcPr>
          <w:p w14:paraId="286BE653" w14:textId="77777777" w:rsidR="00AF1FF4" w:rsidRPr="006F5F89" w:rsidRDefault="00AF1FF4" w:rsidP="007B6057">
            <w:pPr>
              <w:pStyle w:val="NoSpacing"/>
              <w:rPr>
                <w:sz w:val="24"/>
                <w:szCs w:val="24"/>
              </w:rPr>
            </w:pPr>
            <w:r w:rsidRPr="006F5F89">
              <w:rPr>
                <w:sz w:val="24"/>
                <w:szCs w:val="24"/>
              </w:rPr>
              <w:t>Election</w:t>
            </w:r>
          </w:p>
        </w:tc>
        <w:tc>
          <w:tcPr>
            <w:tcW w:w="3933" w:type="dxa"/>
            <w:tcBorders>
              <w:top w:val="single" w:sz="4" w:space="0" w:color="auto"/>
              <w:left w:val="single" w:sz="4" w:space="0" w:color="auto"/>
              <w:bottom w:val="single" w:sz="4" w:space="0" w:color="auto"/>
              <w:right w:val="single" w:sz="4" w:space="0" w:color="auto"/>
            </w:tcBorders>
          </w:tcPr>
          <w:p w14:paraId="4E6FC69C" w14:textId="77777777" w:rsidR="00AF1FF4" w:rsidRPr="006F5F89" w:rsidRDefault="00AF1FF4" w:rsidP="007B6057">
            <w:pPr>
              <w:pStyle w:val="NoSpacing"/>
              <w:rPr>
                <w:sz w:val="24"/>
                <w:szCs w:val="24"/>
              </w:rPr>
            </w:pPr>
            <w:r w:rsidRPr="006F5F89">
              <w:rPr>
                <w:sz w:val="24"/>
                <w:szCs w:val="24"/>
              </w:rPr>
              <w:t>Register of voters and pollbook</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1231AF3" w14:textId="77777777" w:rsidR="00AF1FF4" w:rsidRPr="006F5F89" w:rsidRDefault="00AF1FF4" w:rsidP="007B6057">
            <w:pPr>
              <w:pStyle w:val="NoSpacing"/>
              <w:rPr>
                <w:sz w:val="24"/>
                <w:szCs w:val="24"/>
              </w:rPr>
            </w:pPr>
            <w:r w:rsidRPr="006F5F89">
              <w:rPr>
                <w:sz w:val="24"/>
                <w:szCs w:val="24"/>
              </w:rPr>
              <w:t>5 years</w:t>
            </w:r>
          </w:p>
          <w:p w14:paraId="2ACDB2AC" w14:textId="77777777" w:rsidR="00AF1FF4" w:rsidRPr="006F5F89" w:rsidRDefault="00AF1FF4" w:rsidP="007B6057">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04C3485" w14:textId="77777777" w:rsidR="00AF1FF4" w:rsidRPr="006F5F89" w:rsidRDefault="00AF1FF4" w:rsidP="007B6057">
            <w:pPr>
              <w:pStyle w:val="NoSpacing"/>
              <w:rPr>
                <w:sz w:val="24"/>
                <w:szCs w:val="24"/>
              </w:rPr>
            </w:pPr>
            <w:r w:rsidRPr="006F5F89">
              <w:rPr>
                <w:sz w:val="24"/>
                <w:szCs w:val="24"/>
              </w:rPr>
              <w:t>362a</w:t>
            </w:r>
          </w:p>
        </w:tc>
      </w:tr>
      <w:tr w:rsidR="00AF1FF4" w:rsidRPr="006F5F89" w14:paraId="0A14E13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D7CD0DC" w14:textId="77777777" w:rsidR="00AF1FF4" w:rsidRPr="006F5F89" w:rsidRDefault="00AF1FF4" w:rsidP="007B6057">
            <w:pPr>
              <w:pStyle w:val="NoSpacing"/>
              <w:rPr>
                <w:sz w:val="24"/>
                <w:szCs w:val="24"/>
              </w:rPr>
            </w:pPr>
            <w:r w:rsidRPr="006F5F89">
              <w:rPr>
                <w:sz w:val="24"/>
                <w:szCs w:val="24"/>
              </w:rPr>
              <w:t>Voter registration records</w:t>
            </w:r>
          </w:p>
        </w:tc>
        <w:tc>
          <w:tcPr>
            <w:tcW w:w="2614" w:type="dxa"/>
            <w:tcBorders>
              <w:top w:val="single" w:sz="4" w:space="0" w:color="auto"/>
              <w:left w:val="single" w:sz="4" w:space="0" w:color="auto"/>
              <w:bottom w:val="single" w:sz="4" w:space="0" w:color="auto"/>
              <w:right w:val="single" w:sz="4" w:space="0" w:color="auto"/>
            </w:tcBorders>
          </w:tcPr>
          <w:p w14:paraId="48655C5E" w14:textId="77777777" w:rsidR="00AF1FF4" w:rsidRPr="006F5F89" w:rsidRDefault="00AF1FF4" w:rsidP="007B6057">
            <w:pPr>
              <w:pStyle w:val="NoSpacing"/>
              <w:rPr>
                <w:sz w:val="24"/>
                <w:szCs w:val="24"/>
              </w:rPr>
            </w:pPr>
            <w:r w:rsidRPr="006F5F89">
              <w:rPr>
                <w:sz w:val="24"/>
                <w:szCs w:val="24"/>
              </w:rPr>
              <w:t>Election</w:t>
            </w:r>
          </w:p>
        </w:tc>
        <w:tc>
          <w:tcPr>
            <w:tcW w:w="3933" w:type="dxa"/>
            <w:tcBorders>
              <w:top w:val="single" w:sz="4" w:space="0" w:color="auto"/>
              <w:left w:val="single" w:sz="4" w:space="0" w:color="auto"/>
              <w:bottom w:val="single" w:sz="4" w:space="0" w:color="auto"/>
              <w:right w:val="single" w:sz="4" w:space="0" w:color="auto"/>
            </w:tcBorders>
          </w:tcPr>
          <w:p w14:paraId="739550D2" w14:textId="77777777" w:rsidR="00AF1FF4" w:rsidRPr="006F5F89" w:rsidRDefault="00AF1FF4" w:rsidP="007B6057">
            <w:pPr>
              <w:pStyle w:val="NoSpacing"/>
              <w:rPr>
                <w:sz w:val="24"/>
                <w:szCs w:val="24"/>
              </w:rPr>
            </w:pPr>
            <w:r w:rsidRPr="006F5F89">
              <w:rPr>
                <w:sz w:val="24"/>
                <w:szCs w:val="24"/>
              </w:rPr>
              <w:t>Registration challenge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24A7DDA" w14:textId="77777777" w:rsidR="00AF1FF4" w:rsidRPr="006F5F89" w:rsidRDefault="00AF1FF4" w:rsidP="007B6057">
            <w:pPr>
              <w:pStyle w:val="NoSpacing"/>
              <w:rPr>
                <w:sz w:val="24"/>
                <w:szCs w:val="24"/>
              </w:rPr>
            </w:pPr>
            <w:r w:rsidRPr="006F5F89">
              <w:rPr>
                <w:sz w:val="24"/>
                <w:szCs w:val="24"/>
              </w:rPr>
              <w:t>2 years after receipt or until final decision, whichever is later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ECAEDE3" w14:textId="77777777" w:rsidR="00AF1FF4" w:rsidRPr="006F5F89" w:rsidRDefault="00AF1FF4" w:rsidP="007B6057">
            <w:pPr>
              <w:pStyle w:val="NoSpacing"/>
              <w:rPr>
                <w:sz w:val="24"/>
                <w:szCs w:val="24"/>
              </w:rPr>
            </w:pPr>
            <w:r w:rsidRPr="006F5F89">
              <w:rPr>
                <w:sz w:val="24"/>
                <w:szCs w:val="24"/>
              </w:rPr>
              <w:t>362b</w:t>
            </w:r>
          </w:p>
        </w:tc>
      </w:tr>
      <w:tr w:rsidR="006F5F89" w:rsidRPr="006F5F89" w14:paraId="4BE9447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E104328" w14:textId="77777777" w:rsidR="006F5F89" w:rsidRPr="006F5F89" w:rsidRDefault="006F5F89" w:rsidP="007B6057">
            <w:pPr>
              <w:pStyle w:val="NoSpacing"/>
              <w:rPr>
                <w:sz w:val="24"/>
                <w:szCs w:val="24"/>
              </w:rPr>
            </w:pPr>
            <w:r w:rsidRPr="006F5F89">
              <w:rPr>
                <w:sz w:val="24"/>
                <w:szCs w:val="24"/>
              </w:rPr>
              <w:t>Vote recording and tabulating records</w:t>
            </w:r>
          </w:p>
        </w:tc>
        <w:tc>
          <w:tcPr>
            <w:tcW w:w="2614" w:type="dxa"/>
            <w:tcBorders>
              <w:top w:val="single" w:sz="4" w:space="0" w:color="auto"/>
              <w:left w:val="single" w:sz="4" w:space="0" w:color="auto"/>
              <w:bottom w:val="single" w:sz="4" w:space="0" w:color="auto"/>
              <w:right w:val="single" w:sz="4" w:space="0" w:color="auto"/>
            </w:tcBorders>
          </w:tcPr>
          <w:p w14:paraId="30ED495F" w14:textId="77777777" w:rsidR="006F5F89" w:rsidRPr="006F5F89" w:rsidRDefault="006F5F89" w:rsidP="007B6057">
            <w:pPr>
              <w:pStyle w:val="NoSpacing"/>
              <w:rPr>
                <w:sz w:val="24"/>
                <w:szCs w:val="24"/>
              </w:rPr>
            </w:pPr>
            <w:r w:rsidRPr="006F5F89">
              <w:rPr>
                <w:sz w:val="24"/>
                <w:szCs w:val="24"/>
              </w:rPr>
              <w:t>Election</w:t>
            </w:r>
          </w:p>
        </w:tc>
        <w:tc>
          <w:tcPr>
            <w:tcW w:w="3933" w:type="dxa"/>
            <w:tcBorders>
              <w:top w:val="single" w:sz="4" w:space="0" w:color="auto"/>
              <w:left w:val="single" w:sz="4" w:space="0" w:color="auto"/>
              <w:bottom w:val="single" w:sz="4" w:space="0" w:color="auto"/>
              <w:right w:val="single" w:sz="4" w:space="0" w:color="auto"/>
            </w:tcBorders>
          </w:tcPr>
          <w:p w14:paraId="1A24944F" w14:textId="77777777" w:rsidR="006F5F89" w:rsidRPr="006F5F89" w:rsidRDefault="006F5F89" w:rsidP="007B6057">
            <w:pPr>
              <w:pStyle w:val="NoSpacing"/>
              <w:rPr>
                <w:sz w:val="24"/>
                <w:szCs w:val="24"/>
              </w:rPr>
            </w:pPr>
            <w:r w:rsidRPr="006F5F89">
              <w:rPr>
                <w:sz w:val="24"/>
                <w:szCs w:val="24"/>
              </w:rPr>
              <w:t>Sample ballot</w:t>
            </w:r>
          </w:p>
          <w:p w14:paraId="085A6987" w14:textId="77777777" w:rsidR="006F5F89" w:rsidRPr="006F5F89" w:rsidRDefault="006F5F89" w:rsidP="007B6057">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F8F16D2" w14:textId="77777777" w:rsidR="006F5F89" w:rsidRPr="006F5F89" w:rsidRDefault="006F5F89" w:rsidP="007B6057">
            <w:pPr>
              <w:pStyle w:val="NoSpacing"/>
              <w:rPr>
                <w:sz w:val="24"/>
                <w:szCs w:val="24"/>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F6B214B" w14:textId="77777777" w:rsidR="006F5F89" w:rsidRPr="006F5F89" w:rsidRDefault="006F5F89" w:rsidP="007B6057">
            <w:pPr>
              <w:pStyle w:val="NoSpacing"/>
              <w:rPr>
                <w:sz w:val="24"/>
                <w:szCs w:val="24"/>
              </w:rPr>
            </w:pPr>
            <w:r w:rsidRPr="006F5F89">
              <w:rPr>
                <w:sz w:val="24"/>
                <w:szCs w:val="24"/>
              </w:rPr>
              <w:t>363a</w:t>
            </w:r>
          </w:p>
        </w:tc>
      </w:tr>
      <w:tr w:rsidR="006F5F89" w:rsidRPr="006F5F89" w14:paraId="4C19051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EF54E32" w14:textId="77777777" w:rsidR="006F5F89" w:rsidRPr="006F5F89" w:rsidRDefault="006F5F89" w:rsidP="007B6057">
            <w:pPr>
              <w:pStyle w:val="NoSpacing"/>
              <w:rPr>
                <w:sz w:val="24"/>
                <w:szCs w:val="24"/>
              </w:rPr>
            </w:pPr>
            <w:r w:rsidRPr="006F5F89">
              <w:rPr>
                <w:sz w:val="24"/>
                <w:szCs w:val="24"/>
              </w:rPr>
              <w:t>Vote recording and tabulating records</w:t>
            </w:r>
          </w:p>
        </w:tc>
        <w:tc>
          <w:tcPr>
            <w:tcW w:w="2614" w:type="dxa"/>
            <w:tcBorders>
              <w:top w:val="single" w:sz="4" w:space="0" w:color="auto"/>
              <w:left w:val="single" w:sz="4" w:space="0" w:color="auto"/>
              <w:bottom w:val="single" w:sz="4" w:space="0" w:color="auto"/>
              <w:right w:val="single" w:sz="4" w:space="0" w:color="auto"/>
            </w:tcBorders>
          </w:tcPr>
          <w:p w14:paraId="33C5A563" w14:textId="77777777" w:rsidR="006F5F89" w:rsidRPr="006F5F89" w:rsidRDefault="006F5F89" w:rsidP="007B6057">
            <w:pPr>
              <w:pStyle w:val="NoSpacing"/>
              <w:rPr>
                <w:sz w:val="24"/>
                <w:szCs w:val="24"/>
              </w:rPr>
            </w:pPr>
            <w:r w:rsidRPr="006F5F89">
              <w:rPr>
                <w:sz w:val="24"/>
                <w:szCs w:val="24"/>
              </w:rPr>
              <w:t>Election</w:t>
            </w:r>
          </w:p>
        </w:tc>
        <w:tc>
          <w:tcPr>
            <w:tcW w:w="3933" w:type="dxa"/>
            <w:tcBorders>
              <w:top w:val="single" w:sz="4" w:space="0" w:color="auto"/>
              <w:left w:val="single" w:sz="4" w:space="0" w:color="auto"/>
              <w:bottom w:val="single" w:sz="4" w:space="0" w:color="auto"/>
              <w:right w:val="single" w:sz="4" w:space="0" w:color="auto"/>
            </w:tcBorders>
          </w:tcPr>
          <w:p w14:paraId="40669CE8" w14:textId="77777777" w:rsidR="006F5F89" w:rsidRPr="006F5F89" w:rsidRDefault="006F5F89" w:rsidP="007B6057">
            <w:pPr>
              <w:pStyle w:val="NoSpacing"/>
              <w:rPr>
                <w:sz w:val="24"/>
                <w:szCs w:val="24"/>
              </w:rPr>
            </w:pPr>
            <w:r w:rsidRPr="006F5F89">
              <w:rPr>
                <w:sz w:val="24"/>
                <w:szCs w:val="24"/>
              </w:rPr>
              <w:t>Voted ballot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B9E573C" w14:textId="77777777" w:rsidR="006F5F89" w:rsidRPr="006F5F89" w:rsidRDefault="006F5F89" w:rsidP="007B6057">
            <w:pPr>
              <w:pStyle w:val="NoSpacing"/>
              <w:rPr>
                <w:sz w:val="24"/>
                <w:szCs w:val="24"/>
              </w:rPr>
            </w:pPr>
            <w:r w:rsidRPr="006F5F89">
              <w:rPr>
                <w:sz w:val="24"/>
                <w:szCs w:val="24"/>
              </w:rPr>
              <w:t>1 year after election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485624D" w14:textId="77777777" w:rsidR="006F5F89" w:rsidRPr="006F5F89" w:rsidRDefault="006F5F89" w:rsidP="007B6057">
            <w:pPr>
              <w:pStyle w:val="NoSpacing"/>
              <w:rPr>
                <w:sz w:val="24"/>
                <w:szCs w:val="24"/>
              </w:rPr>
            </w:pPr>
            <w:r w:rsidRPr="006F5F89">
              <w:rPr>
                <w:sz w:val="24"/>
                <w:szCs w:val="24"/>
              </w:rPr>
              <w:t>363b</w:t>
            </w:r>
          </w:p>
        </w:tc>
      </w:tr>
      <w:tr w:rsidR="006F5F89" w:rsidRPr="006F5F89" w14:paraId="2F024106"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6E4B9B0" w14:textId="77777777" w:rsidR="006F5F89" w:rsidRPr="006F5F89" w:rsidRDefault="006F5F89" w:rsidP="007B6057">
            <w:pPr>
              <w:pStyle w:val="NoSpacing"/>
              <w:rPr>
                <w:sz w:val="24"/>
                <w:szCs w:val="24"/>
              </w:rPr>
            </w:pPr>
            <w:r w:rsidRPr="006F5F89">
              <w:rPr>
                <w:sz w:val="24"/>
                <w:szCs w:val="24"/>
              </w:rPr>
              <w:lastRenderedPageBreak/>
              <w:t>Vote recording and tabulating records</w:t>
            </w:r>
          </w:p>
        </w:tc>
        <w:tc>
          <w:tcPr>
            <w:tcW w:w="2614" w:type="dxa"/>
            <w:tcBorders>
              <w:top w:val="single" w:sz="4" w:space="0" w:color="auto"/>
              <w:left w:val="single" w:sz="4" w:space="0" w:color="auto"/>
              <w:bottom w:val="single" w:sz="4" w:space="0" w:color="auto"/>
              <w:right w:val="single" w:sz="4" w:space="0" w:color="auto"/>
            </w:tcBorders>
          </w:tcPr>
          <w:p w14:paraId="3FB48495" w14:textId="77777777" w:rsidR="006F5F89" w:rsidRPr="006F5F89" w:rsidRDefault="006F5F89" w:rsidP="007B6057">
            <w:pPr>
              <w:pStyle w:val="NoSpacing"/>
              <w:rPr>
                <w:sz w:val="24"/>
                <w:szCs w:val="24"/>
              </w:rPr>
            </w:pPr>
            <w:r w:rsidRPr="006F5F89">
              <w:rPr>
                <w:sz w:val="24"/>
                <w:szCs w:val="24"/>
              </w:rPr>
              <w:t>Election</w:t>
            </w:r>
          </w:p>
        </w:tc>
        <w:tc>
          <w:tcPr>
            <w:tcW w:w="3933" w:type="dxa"/>
            <w:tcBorders>
              <w:top w:val="single" w:sz="4" w:space="0" w:color="auto"/>
              <w:left w:val="single" w:sz="4" w:space="0" w:color="auto"/>
              <w:bottom w:val="single" w:sz="4" w:space="0" w:color="auto"/>
              <w:right w:val="single" w:sz="4" w:space="0" w:color="auto"/>
            </w:tcBorders>
          </w:tcPr>
          <w:p w14:paraId="0B4F147C" w14:textId="77777777" w:rsidR="006F5F89" w:rsidRPr="006F5F89" w:rsidRDefault="006F5F89" w:rsidP="007B6057">
            <w:pPr>
              <w:pStyle w:val="NoSpacing"/>
              <w:rPr>
                <w:sz w:val="24"/>
                <w:szCs w:val="24"/>
              </w:rPr>
            </w:pPr>
            <w:r w:rsidRPr="006F5F89">
              <w:rPr>
                <w:sz w:val="24"/>
                <w:szCs w:val="24"/>
              </w:rPr>
              <w:t>Application for absentee ballot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3D1900B" w14:textId="77777777" w:rsidR="006F5F89" w:rsidRPr="006F5F89" w:rsidRDefault="006F5F89" w:rsidP="007B6057">
            <w:pPr>
              <w:pStyle w:val="NoSpacing"/>
              <w:rPr>
                <w:sz w:val="24"/>
                <w:szCs w:val="24"/>
              </w:rPr>
            </w:pPr>
            <w:r w:rsidRPr="006F5F89">
              <w:rPr>
                <w:sz w:val="24"/>
                <w:szCs w:val="24"/>
              </w:rPr>
              <w:t>30 days after election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98FDC46" w14:textId="77777777" w:rsidR="006F5F89" w:rsidRPr="006F5F89" w:rsidRDefault="006F5F89" w:rsidP="007B6057">
            <w:pPr>
              <w:pStyle w:val="NoSpacing"/>
              <w:rPr>
                <w:sz w:val="24"/>
                <w:szCs w:val="24"/>
              </w:rPr>
            </w:pPr>
            <w:r w:rsidRPr="006F5F89">
              <w:rPr>
                <w:sz w:val="24"/>
                <w:szCs w:val="24"/>
              </w:rPr>
              <w:t>363c</w:t>
            </w:r>
          </w:p>
        </w:tc>
      </w:tr>
      <w:tr w:rsidR="006F5F89" w:rsidRPr="006F5F89" w14:paraId="1C1E255A"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485439F" w14:textId="77777777" w:rsidR="006F5F89" w:rsidRPr="006F5F89" w:rsidRDefault="006F5F89" w:rsidP="007B6057">
            <w:pPr>
              <w:pStyle w:val="NoSpacing"/>
              <w:rPr>
                <w:sz w:val="24"/>
                <w:szCs w:val="24"/>
              </w:rPr>
            </w:pPr>
            <w:r w:rsidRPr="006F5F89">
              <w:rPr>
                <w:sz w:val="24"/>
                <w:szCs w:val="24"/>
              </w:rPr>
              <w:t>Vote recording and tabulating records</w:t>
            </w:r>
          </w:p>
        </w:tc>
        <w:tc>
          <w:tcPr>
            <w:tcW w:w="2614" w:type="dxa"/>
            <w:tcBorders>
              <w:top w:val="single" w:sz="4" w:space="0" w:color="auto"/>
              <w:left w:val="single" w:sz="4" w:space="0" w:color="auto"/>
              <w:bottom w:val="single" w:sz="4" w:space="0" w:color="auto"/>
              <w:right w:val="single" w:sz="4" w:space="0" w:color="auto"/>
            </w:tcBorders>
          </w:tcPr>
          <w:p w14:paraId="077FE655" w14:textId="77777777" w:rsidR="006F5F89" w:rsidRPr="006F5F89" w:rsidRDefault="006F5F89" w:rsidP="007B6057">
            <w:pPr>
              <w:pStyle w:val="NoSpacing"/>
              <w:rPr>
                <w:sz w:val="24"/>
                <w:szCs w:val="24"/>
              </w:rPr>
            </w:pPr>
            <w:r w:rsidRPr="006F5F89">
              <w:rPr>
                <w:sz w:val="24"/>
                <w:szCs w:val="24"/>
              </w:rPr>
              <w:t>Election</w:t>
            </w:r>
          </w:p>
        </w:tc>
        <w:tc>
          <w:tcPr>
            <w:tcW w:w="3933" w:type="dxa"/>
            <w:tcBorders>
              <w:top w:val="single" w:sz="4" w:space="0" w:color="auto"/>
              <w:left w:val="single" w:sz="4" w:space="0" w:color="auto"/>
              <w:bottom w:val="single" w:sz="4" w:space="0" w:color="auto"/>
              <w:right w:val="single" w:sz="4" w:space="0" w:color="auto"/>
            </w:tcBorders>
          </w:tcPr>
          <w:p w14:paraId="50B40DDD" w14:textId="77777777" w:rsidR="006F5F89" w:rsidRPr="006F5F89" w:rsidRDefault="006F5F89" w:rsidP="007B6057">
            <w:pPr>
              <w:pStyle w:val="NoSpacing"/>
              <w:rPr>
                <w:sz w:val="24"/>
                <w:szCs w:val="24"/>
              </w:rPr>
            </w:pPr>
            <w:r w:rsidRPr="006F5F89">
              <w:rPr>
                <w:sz w:val="24"/>
                <w:szCs w:val="24"/>
              </w:rPr>
              <w:t>Final election results, including election inspectors' return and statement of canvass (where information is not duplicated in report of final election results) and election result reports from town, city, village, or district clerk, or county board of elections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684BFF6" w14:textId="77777777" w:rsidR="006F5F89" w:rsidRPr="006F5F89" w:rsidRDefault="006F5F89" w:rsidP="007B6057">
            <w:pPr>
              <w:pStyle w:val="NoSpacing"/>
              <w:rPr>
                <w:sz w:val="24"/>
                <w:szCs w:val="24"/>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DC510B1" w14:textId="77777777" w:rsidR="006F5F89" w:rsidRPr="006F5F89" w:rsidRDefault="006F5F89" w:rsidP="007B6057">
            <w:pPr>
              <w:pStyle w:val="NoSpacing"/>
              <w:rPr>
                <w:sz w:val="24"/>
                <w:szCs w:val="24"/>
              </w:rPr>
            </w:pPr>
            <w:r w:rsidRPr="006F5F89">
              <w:rPr>
                <w:sz w:val="24"/>
                <w:szCs w:val="24"/>
              </w:rPr>
              <w:t>363d</w:t>
            </w:r>
          </w:p>
        </w:tc>
      </w:tr>
      <w:tr w:rsidR="006F5F89" w:rsidRPr="006F5F89" w14:paraId="68EDC576"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B8BB95F" w14:textId="77777777" w:rsidR="006F5F89" w:rsidRPr="006F5F89" w:rsidRDefault="006F5F89" w:rsidP="007B6057">
            <w:pPr>
              <w:pStyle w:val="NoSpacing"/>
              <w:rPr>
                <w:sz w:val="24"/>
                <w:szCs w:val="24"/>
              </w:rPr>
            </w:pPr>
            <w:r w:rsidRPr="006F5F89">
              <w:rPr>
                <w:sz w:val="24"/>
                <w:szCs w:val="24"/>
              </w:rPr>
              <w:t>Vote recording and tabulating records</w:t>
            </w:r>
          </w:p>
        </w:tc>
        <w:tc>
          <w:tcPr>
            <w:tcW w:w="2614" w:type="dxa"/>
            <w:tcBorders>
              <w:top w:val="single" w:sz="4" w:space="0" w:color="auto"/>
              <w:left w:val="single" w:sz="4" w:space="0" w:color="auto"/>
              <w:bottom w:val="single" w:sz="4" w:space="0" w:color="auto"/>
              <w:right w:val="single" w:sz="4" w:space="0" w:color="auto"/>
            </w:tcBorders>
          </w:tcPr>
          <w:p w14:paraId="4A535CE2" w14:textId="77777777" w:rsidR="006F5F89" w:rsidRPr="006F5F89" w:rsidRDefault="006F5F89" w:rsidP="007B6057">
            <w:pPr>
              <w:pStyle w:val="NoSpacing"/>
              <w:rPr>
                <w:sz w:val="24"/>
                <w:szCs w:val="24"/>
              </w:rPr>
            </w:pPr>
            <w:r w:rsidRPr="006F5F89">
              <w:rPr>
                <w:sz w:val="24"/>
                <w:szCs w:val="24"/>
              </w:rPr>
              <w:t>Election</w:t>
            </w:r>
          </w:p>
        </w:tc>
        <w:tc>
          <w:tcPr>
            <w:tcW w:w="3933" w:type="dxa"/>
            <w:tcBorders>
              <w:top w:val="single" w:sz="4" w:space="0" w:color="auto"/>
              <w:left w:val="single" w:sz="4" w:space="0" w:color="auto"/>
              <w:bottom w:val="single" w:sz="4" w:space="0" w:color="auto"/>
              <w:right w:val="single" w:sz="4" w:space="0" w:color="auto"/>
            </w:tcBorders>
          </w:tcPr>
          <w:p w14:paraId="7B1F2F1A" w14:textId="77777777" w:rsidR="006F5F89" w:rsidRPr="006F5F89" w:rsidRDefault="006F5F89" w:rsidP="007B6057">
            <w:pPr>
              <w:pStyle w:val="NoSpacing"/>
              <w:rPr>
                <w:sz w:val="24"/>
                <w:szCs w:val="24"/>
              </w:rPr>
            </w:pPr>
            <w:r w:rsidRPr="006F5F89">
              <w:rPr>
                <w:sz w:val="24"/>
                <w:szCs w:val="24"/>
              </w:rPr>
              <w:t>intermediate records used to compile final election results, including tally sheets, voting machine tabulation, detailed breakdown of results by wards or election districts and election inspectors' returns and statements of canvass (where information is duplicated in report of final election results)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65EF2F3" w14:textId="77777777" w:rsidR="006F5F89" w:rsidRPr="006F5F89" w:rsidRDefault="006F5F89" w:rsidP="007B6057">
            <w:pPr>
              <w:pStyle w:val="NoSpacing"/>
              <w:rPr>
                <w:sz w:val="24"/>
                <w:szCs w:val="24"/>
              </w:rPr>
            </w:pPr>
            <w:r w:rsidRPr="006F5F89">
              <w:rPr>
                <w:sz w:val="24"/>
                <w:szCs w:val="24"/>
              </w:rPr>
              <w:t>1 year after election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39B53E2" w14:textId="77777777" w:rsidR="006F5F89" w:rsidRPr="006F5F89" w:rsidRDefault="006F5F89" w:rsidP="007B6057">
            <w:pPr>
              <w:pStyle w:val="NoSpacing"/>
              <w:rPr>
                <w:sz w:val="24"/>
                <w:szCs w:val="24"/>
              </w:rPr>
            </w:pPr>
            <w:r w:rsidRPr="006F5F89">
              <w:rPr>
                <w:sz w:val="24"/>
                <w:szCs w:val="24"/>
              </w:rPr>
              <w:t>363e</w:t>
            </w:r>
          </w:p>
        </w:tc>
      </w:tr>
      <w:tr w:rsidR="006F5F89" w:rsidRPr="006F5F89" w14:paraId="17D76945"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4BD4133" w14:textId="77777777" w:rsidR="006F5F89" w:rsidRPr="006F5F89" w:rsidRDefault="006F5F89" w:rsidP="007B6057">
            <w:pPr>
              <w:pStyle w:val="NoSpacing"/>
              <w:rPr>
                <w:sz w:val="24"/>
                <w:szCs w:val="24"/>
              </w:rPr>
            </w:pPr>
            <w:r w:rsidRPr="006F5F89">
              <w:rPr>
                <w:sz w:val="24"/>
                <w:szCs w:val="24"/>
              </w:rPr>
              <w:t>Vote recording and tabulating records</w:t>
            </w:r>
          </w:p>
        </w:tc>
        <w:tc>
          <w:tcPr>
            <w:tcW w:w="2614" w:type="dxa"/>
            <w:tcBorders>
              <w:top w:val="single" w:sz="4" w:space="0" w:color="auto"/>
              <w:left w:val="single" w:sz="4" w:space="0" w:color="auto"/>
              <w:bottom w:val="single" w:sz="4" w:space="0" w:color="auto"/>
              <w:right w:val="single" w:sz="4" w:space="0" w:color="auto"/>
            </w:tcBorders>
          </w:tcPr>
          <w:p w14:paraId="6B7AE245" w14:textId="77777777" w:rsidR="006F5F89" w:rsidRPr="006F5F89" w:rsidRDefault="006F5F89" w:rsidP="007B6057">
            <w:pPr>
              <w:pStyle w:val="NoSpacing"/>
              <w:rPr>
                <w:sz w:val="24"/>
                <w:szCs w:val="24"/>
              </w:rPr>
            </w:pPr>
            <w:r w:rsidRPr="006F5F89">
              <w:rPr>
                <w:sz w:val="24"/>
                <w:szCs w:val="24"/>
              </w:rPr>
              <w:t>Election</w:t>
            </w:r>
          </w:p>
        </w:tc>
        <w:tc>
          <w:tcPr>
            <w:tcW w:w="3933" w:type="dxa"/>
            <w:tcBorders>
              <w:top w:val="single" w:sz="4" w:space="0" w:color="auto"/>
              <w:left w:val="single" w:sz="4" w:space="0" w:color="auto"/>
              <w:bottom w:val="single" w:sz="4" w:space="0" w:color="auto"/>
              <w:right w:val="single" w:sz="4" w:space="0" w:color="auto"/>
            </w:tcBorders>
          </w:tcPr>
          <w:p w14:paraId="6447595D" w14:textId="77777777" w:rsidR="006F5F89" w:rsidRPr="006F5F89" w:rsidRDefault="006F5F89" w:rsidP="007B6057">
            <w:pPr>
              <w:pStyle w:val="NoSpacing"/>
              <w:rPr>
                <w:sz w:val="24"/>
                <w:szCs w:val="24"/>
              </w:rPr>
            </w:pPr>
            <w:r w:rsidRPr="006F5F89">
              <w:rPr>
                <w:sz w:val="24"/>
                <w:szCs w:val="24"/>
              </w:rPr>
              <w:t>Unused ballots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03C3EFF" w14:textId="77777777" w:rsidR="006F5F89" w:rsidRPr="006F5F89" w:rsidRDefault="006F5F89" w:rsidP="007B6057">
            <w:pPr>
              <w:pStyle w:val="NoSpacing"/>
              <w:rPr>
                <w:sz w:val="24"/>
                <w:szCs w:val="24"/>
              </w:rPr>
            </w:pPr>
            <w:r w:rsidRPr="006F5F89">
              <w:rPr>
                <w:sz w:val="24"/>
                <w:szCs w:val="24"/>
              </w:rPr>
              <w:t>6 months after election and, if school election, after board of education resolution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24979EE" w14:textId="77777777" w:rsidR="006F5F89" w:rsidRPr="006F5F89" w:rsidRDefault="006F5F89" w:rsidP="007B6057">
            <w:pPr>
              <w:pStyle w:val="NoSpacing"/>
              <w:rPr>
                <w:sz w:val="24"/>
                <w:szCs w:val="24"/>
              </w:rPr>
            </w:pPr>
            <w:r w:rsidRPr="006F5F89">
              <w:rPr>
                <w:sz w:val="24"/>
                <w:szCs w:val="24"/>
              </w:rPr>
              <w:t>363f</w:t>
            </w:r>
          </w:p>
        </w:tc>
      </w:tr>
      <w:tr w:rsidR="006F5F89" w:rsidRPr="006F5F89" w14:paraId="6CA4835C"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DEE2C52" w14:textId="77777777" w:rsidR="006F5F89" w:rsidRPr="006F5F89" w:rsidRDefault="006F5F89" w:rsidP="007B6057">
            <w:pPr>
              <w:pStyle w:val="NoSpacing"/>
              <w:rPr>
                <w:sz w:val="24"/>
                <w:szCs w:val="24"/>
              </w:rPr>
            </w:pPr>
            <w:r w:rsidRPr="006F5F89">
              <w:rPr>
                <w:sz w:val="24"/>
                <w:szCs w:val="24"/>
              </w:rPr>
              <w:t>Vote recording and tabulating records</w:t>
            </w:r>
          </w:p>
        </w:tc>
        <w:tc>
          <w:tcPr>
            <w:tcW w:w="2614" w:type="dxa"/>
            <w:tcBorders>
              <w:top w:val="single" w:sz="4" w:space="0" w:color="auto"/>
              <w:left w:val="single" w:sz="4" w:space="0" w:color="auto"/>
              <w:bottom w:val="single" w:sz="4" w:space="0" w:color="auto"/>
              <w:right w:val="single" w:sz="4" w:space="0" w:color="auto"/>
            </w:tcBorders>
          </w:tcPr>
          <w:p w14:paraId="75271EBA" w14:textId="77777777" w:rsidR="006F5F89" w:rsidRPr="006F5F89" w:rsidRDefault="006F5F89" w:rsidP="007B6057">
            <w:pPr>
              <w:pStyle w:val="NoSpacing"/>
              <w:rPr>
                <w:sz w:val="24"/>
                <w:szCs w:val="24"/>
              </w:rPr>
            </w:pPr>
            <w:r w:rsidRPr="006F5F89">
              <w:rPr>
                <w:sz w:val="24"/>
                <w:szCs w:val="24"/>
              </w:rPr>
              <w:t>Election</w:t>
            </w:r>
          </w:p>
        </w:tc>
        <w:tc>
          <w:tcPr>
            <w:tcW w:w="3933" w:type="dxa"/>
            <w:tcBorders>
              <w:top w:val="single" w:sz="4" w:space="0" w:color="auto"/>
              <w:left w:val="single" w:sz="4" w:space="0" w:color="auto"/>
              <w:bottom w:val="single" w:sz="4" w:space="0" w:color="auto"/>
              <w:right w:val="single" w:sz="4" w:space="0" w:color="auto"/>
            </w:tcBorders>
          </w:tcPr>
          <w:p w14:paraId="78D2B6B5" w14:textId="77777777" w:rsidR="006F5F89" w:rsidRPr="006F5F89" w:rsidRDefault="006F5F89" w:rsidP="007B6057">
            <w:pPr>
              <w:pStyle w:val="NoSpacing"/>
              <w:rPr>
                <w:sz w:val="24"/>
                <w:szCs w:val="24"/>
              </w:rPr>
            </w:pPr>
            <w:r w:rsidRPr="006F5F89">
              <w:rPr>
                <w:sz w:val="24"/>
                <w:szCs w:val="24"/>
              </w:rPr>
              <w:t>Spoiled, voided, or rejected ballots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6B848BF" w14:textId="77777777" w:rsidR="006F5F89" w:rsidRPr="006F5F89" w:rsidRDefault="006F5F89" w:rsidP="007B6057">
            <w:pPr>
              <w:pStyle w:val="NoSpacing"/>
              <w:rPr>
                <w:sz w:val="24"/>
                <w:szCs w:val="24"/>
              </w:rPr>
            </w:pPr>
            <w:r w:rsidRPr="006F5F89">
              <w:rPr>
                <w:sz w:val="24"/>
                <w:szCs w:val="24"/>
              </w:rPr>
              <w:t>1 year after election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6CB9F21" w14:textId="77777777" w:rsidR="006F5F89" w:rsidRPr="006F5F89" w:rsidRDefault="006F5F89" w:rsidP="007B6057">
            <w:pPr>
              <w:pStyle w:val="NoSpacing"/>
              <w:rPr>
                <w:sz w:val="24"/>
                <w:szCs w:val="24"/>
              </w:rPr>
            </w:pPr>
            <w:r w:rsidRPr="006F5F89">
              <w:rPr>
                <w:sz w:val="24"/>
                <w:szCs w:val="24"/>
              </w:rPr>
              <w:t>363g</w:t>
            </w:r>
          </w:p>
        </w:tc>
      </w:tr>
      <w:tr w:rsidR="005F1CD6" w:rsidRPr="006F5F89" w14:paraId="08E1F4C8"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E506079" w14:textId="77777777" w:rsidR="005F1CD6" w:rsidRPr="006F5F89" w:rsidRDefault="005F1CD6" w:rsidP="007B6057">
            <w:pPr>
              <w:pStyle w:val="NoSpacing"/>
              <w:rPr>
                <w:sz w:val="24"/>
                <w:szCs w:val="24"/>
              </w:rPr>
            </w:pPr>
            <w:r w:rsidRPr="006F5F89">
              <w:rPr>
                <w:sz w:val="24"/>
                <w:szCs w:val="24"/>
              </w:rPr>
              <w:t>Election readiness records</w:t>
            </w:r>
          </w:p>
        </w:tc>
        <w:tc>
          <w:tcPr>
            <w:tcW w:w="2614" w:type="dxa"/>
            <w:tcBorders>
              <w:top w:val="single" w:sz="4" w:space="0" w:color="auto"/>
              <w:left w:val="single" w:sz="4" w:space="0" w:color="auto"/>
              <w:bottom w:val="single" w:sz="4" w:space="0" w:color="auto"/>
              <w:right w:val="single" w:sz="4" w:space="0" w:color="auto"/>
            </w:tcBorders>
          </w:tcPr>
          <w:p w14:paraId="6C91EC21" w14:textId="77777777" w:rsidR="005F1CD6" w:rsidRPr="006F5F89" w:rsidRDefault="005F1CD6" w:rsidP="007B6057">
            <w:pPr>
              <w:pStyle w:val="NoSpacing"/>
              <w:rPr>
                <w:sz w:val="24"/>
                <w:szCs w:val="24"/>
              </w:rPr>
            </w:pPr>
            <w:r w:rsidRPr="006F5F89">
              <w:rPr>
                <w:sz w:val="24"/>
                <w:szCs w:val="24"/>
              </w:rPr>
              <w:t>Election</w:t>
            </w:r>
          </w:p>
        </w:tc>
        <w:tc>
          <w:tcPr>
            <w:tcW w:w="3933" w:type="dxa"/>
            <w:tcBorders>
              <w:top w:val="single" w:sz="4" w:space="0" w:color="auto"/>
              <w:left w:val="single" w:sz="4" w:space="0" w:color="auto"/>
              <w:bottom w:val="single" w:sz="4" w:space="0" w:color="auto"/>
              <w:right w:val="single" w:sz="4" w:space="0" w:color="auto"/>
            </w:tcBorders>
          </w:tcPr>
          <w:p w14:paraId="351C96AA" w14:textId="77777777" w:rsidR="005F1CD6" w:rsidRPr="006F5F89" w:rsidRDefault="005F1CD6" w:rsidP="007B6057">
            <w:pPr>
              <w:pStyle w:val="NoSpacing"/>
              <w:rPr>
                <w:sz w:val="24"/>
                <w:szCs w:val="24"/>
              </w:rPr>
            </w:pPr>
            <w:r w:rsidRPr="006F5F89">
              <w:rPr>
                <w:sz w:val="24"/>
                <w:szCs w:val="24"/>
              </w:rPr>
              <w:t>Including certification of testing of voting machines, record of ballot delivery, or similar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4CCC828" w14:textId="77777777" w:rsidR="005F1CD6" w:rsidRPr="006F5F89" w:rsidRDefault="005F1CD6" w:rsidP="007B6057">
            <w:pPr>
              <w:pStyle w:val="NoSpacing"/>
              <w:rPr>
                <w:sz w:val="24"/>
                <w:szCs w:val="24"/>
              </w:rPr>
            </w:pPr>
            <w:r w:rsidRPr="006F5F89">
              <w:rPr>
                <w:sz w:val="24"/>
                <w:szCs w:val="24"/>
              </w:rPr>
              <w:t>1 year after election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F277C8C" w14:textId="77777777" w:rsidR="005F1CD6" w:rsidRPr="006F5F89" w:rsidRDefault="005F1CD6" w:rsidP="007B6057">
            <w:pPr>
              <w:pStyle w:val="NoSpacing"/>
              <w:rPr>
                <w:sz w:val="24"/>
                <w:szCs w:val="24"/>
              </w:rPr>
            </w:pPr>
            <w:r w:rsidRPr="006F5F89">
              <w:rPr>
                <w:sz w:val="24"/>
                <w:szCs w:val="24"/>
              </w:rPr>
              <w:t>364</w:t>
            </w:r>
          </w:p>
        </w:tc>
      </w:tr>
      <w:tr w:rsidR="005F1CD6" w:rsidRPr="006F5F89" w14:paraId="2855FB1E" w14:textId="77777777" w:rsidTr="00B17F38">
        <w:trPr>
          <w:trHeight w:val="300"/>
        </w:trPr>
        <w:tc>
          <w:tcPr>
            <w:tcW w:w="14390" w:type="dxa"/>
            <w:gridSpan w:val="5"/>
            <w:tcBorders>
              <w:top w:val="single" w:sz="4" w:space="0" w:color="auto"/>
              <w:left w:val="single" w:sz="4" w:space="0" w:color="auto"/>
              <w:bottom w:val="single" w:sz="4" w:space="0" w:color="auto"/>
              <w:right w:val="single" w:sz="4" w:space="0" w:color="auto"/>
            </w:tcBorders>
            <w:shd w:val="clear" w:color="auto" w:fill="auto"/>
            <w:noWrap/>
          </w:tcPr>
          <w:p w14:paraId="5F78620A" w14:textId="77777777" w:rsidR="005F1CD6" w:rsidRPr="00A109CD" w:rsidRDefault="005F1CD6" w:rsidP="005F1CD6">
            <w:pPr>
              <w:pStyle w:val="NoSpacing"/>
              <w:jc w:val="center"/>
              <w:rPr>
                <w:b/>
                <w:bCs/>
                <w:sz w:val="32"/>
                <w:szCs w:val="32"/>
              </w:rPr>
            </w:pPr>
            <w:r w:rsidRPr="00A109CD">
              <w:rPr>
                <w:b/>
                <w:bCs/>
                <w:sz w:val="32"/>
                <w:szCs w:val="32"/>
              </w:rPr>
              <w:t>FISCAL</w:t>
            </w:r>
          </w:p>
        </w:tc>
      </w:tr>
      <w:tr w:rsidR="003012D2" w:rsidRPr="006F5F89" w14:paraId="662E8EAF"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58F6D71" w14:textId="77777777" w:rsidR="003012D2" w:rsidRPr="006F5F89" w:rsidRDefault="003012D2" w:rsidP="007B6057">
            <w:pPr>
              <w:pStyle w:val="NoSpacing"/>
              <w:rPr>
                <w:sz w:val="24"/>
                <w:szCs w:val="24"/>
              </w:rPr>
            </w:pPr>
            <w:r w:rsidRPr="006F5F89">
              <w:rPr>
                <w:sz w:val="24"/>
                <w:szCs w:val="24"/>
              </w:rPr>
              <w:t>Report of audit of financial affairs</w:t>
            </w:r>
          </w:p>
        </w:tc>
        <w:tc>
          <w:tcPr>
            <w:tcW w:w="2614" w:type="dxa"/>
            <w:tcBorders>
              <w:top w:val="single" w:sz="4" w:space="0" w:color="auto"/>
              <w:left w:val="single" w:sz="4" w:space="0" w:color="auto"/>
              <w:bottom w:val="single" w:sz="4" w:space="0" w:color="auto"/>
              <w:right w:val="single" w:sz="4" w:space="0" w:color="auto"/>
            </w:tcBorders>
          </w:tcPr>
          <w:p w14:paraId="6A663CB9" w14:textId="77777777" w:rsidR="003012D2" w:rsidRPr="006F5F89" w:rsidRDefault="003012D2" w:rsidP="007B6057">
            <w:pPr>
              <w:pStyle w:val="NoSpacing"/>
              <w:rPr>
                <w:sz w:val="24"/>
                <w:szCs w:val="24"/>
              </w:rPr>
            </w:pPr>
            <w:r w:rsidRPr="006F5F89">
              <w:rPr>
                <w:sz w:val="24"/>
                <w:szCs w:val="24"/>
              </w:rPr>
              <w:t>Audit</w:t>
            </w:r>
          </w:p>
        </w:tc>
        <w:tc>
          <w:tcPr>
            <w:tcW w:w="3933" w:type="dxa"/>
            <w:tcBorders>
              <w:top w:val="single" w:sz="4" w:space="0" w:color="auto"/>
              <w:left w:val="single" w:sz="4" w:space="0" w:color="auto"/>
              <w:bottom w:val="single" w:sz="4" w:space="0" w:color="auto"/>
              <w:right w:val="single" w:sz="4" w:space="0" w:color="auto"/>
            </w:tcBorders>
          </w:tcPr>
          <w:p w14:paraId="6F3479A5" w14:textId="77777777" w:rsidR="003012D2" w:rsidRPr="006F5F89" w:rsidRDefault="003012D2" w:rsidP="007B6057">
            <w:pPr>
              <w:pStyle w:val="NoSpacing"/>
              <w:rPr>
                <w:sz w:val="24"/>
                <w:szCs w:val="24"/>
              </w:rPr>
            </w:pPr>
            <w:r w:rsidRPr="006F5F89">
              <w:rPr>
                <w:sz w:val="24"/>
                <w:szCs w:val="24"/>
              </w:rPr>
              <w:t>Audit filed pursuant to Section 35, General Municipal Law, conducted by New York State Comptroller's Office or by an outside auditing firm</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B2B931F" w14:textId="77777777" w:rsidR="003012D2" w:rsidRPr="006F5F89" w:rsidRDefault="003012D2" w:rsidP="007B6057">
            <w:pPr>
              <w:pStyle w:val="NoSpacing"/>
              <w:rPr>
                <w:sz w:val="24"/>
                <w:szCs w:val="24"/>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1B7E08E" w14:textId="77777777" w:rsidR="003012D2" w:rsidRPr="006F5F89" w:rsidRDefault="003012D2" w:rsidP="007B6057">
            <w:pPr>
              <w:pStyle w:val="NoSpacing"/>
              <w:rPr>
                <w:sz w:val="24"/>
                <w:szCs w:val="24"/>
              </w:rPr>
            </w:pPr>
            <w:r w:rsidRPr="006F5F89">
              <w:rPr>
                <w:sz w:val="24"/>
                <w:szCs w:val="24"/>
              </w:rPr>
              <w:t>472a</w:t>
            </w:r>
          </w:p>
        </w:tc>
      </w:tr>
      <w:tr w:rsidR="00A109CD" w:rsidRPr="006F5F89" w14:paraId="2280174E"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324CD62" w14:textId="77777777" w:rsidR="00A109CD" w:rsidRPr="006F5F89" w:rsidRDefault="00A109CD" w:rsidP="00A109CD">
            <w:pPr>
              <w:pStyle w:val="NoSpacing"/>
              <w:rPr>
                <w:sz w:val="24"/>
                <w:szCs w:val="24"/>
              </w:rPr>
            </w:pPr>
            <w:r w:rsidRPr="006F5F89">
              <w:rPr>
                <w:sz w:val="24"/>
                <w:szCs w:val="24"/>
              </w:rPr>
              <w:lastRenderedPageBreak/>
              <w:t>Report of audit of financial affairs</w:t>
            </w:r>
          </w:p>
        </w:tc>
        <w:tc>
          <w:tcPr>
            <w:tcW w:w="2614" w:type="dxa"/>
            <w:tcBorders>
              <w:top w:val="single" w:sz="4" w:space="0" w:color="auto"/>
              <w:left w:val="single" w:sz="4" w:space="0" w:color="auto"/>
              <w:bottom w:val="single" w:sz="4" w:space="0" w:color="auto"/>
              <w:right w:val="single" w:sz="4" w:space="0" w:color="auto"/>
            </w:tcBorders>
          </w:tcPr>
          <w:p w14:paraId="55E7DB1A" w14:textId="77777777" w:rsidR="00A109CD" w:rsidRDefault="00A109CD" w:rsidP="00A109CD">
            <w:r w:rsidRPr="00B94D90">
              <w:rPr>
                <w:sz w:val="24"/>
                <w:szCs w:val="24"/>
              </w:rPr>
              <w:t>Audit</w:t>
            </w:r>
          </w:p>
        </w:tc>
        <w:tc>
          <w:tcPr>
            <w:tcW w:w="3933" w:type="dxa"/>
            <w:tcBorders>
              <w:top w:val="single" w:sz="4" w:space="0" w:color="auto"/>
              <w:left w:val="single" w:sz="4" w:space="0" w:color="auto"/>
              <w:bottom w:val="single" w:sz="4" w:space="0" w:color="auto"/>
              <w:right w:val="single" w:sz="4" w:space="0" w:color="auto"/>
            </w:tcBorders>
          </w:tcPr>
          <w:p w14:paraId="3ACD5E9F" w14:textId="77777777" w:rsidR="00A109CD" w:rsidRPr="006F5F89" w:rsidRDefault="00A109CD" w:rsidP="00A109CD">
            <w:pPr>
              <w:pStyle w:val="NoSpacing"/>
              <w:rPr>
                <w:sz w:val="24"/>
                <w:szCs w:val="24"/>
              </w:rPr>
            </w:pPr>
            <w:r w:rsidRPr="006F5F89">
              <w:rPr>
                <w:sz w:val="24"/>
                <w:szCs w:val="24"/>
              </w:rPr>
              <w:t>Other external audits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3B3BBFF" w14:textId="77777777" w:rsidR="00A109CD" w:rsidRPr="006F5F89" w:rsidRDefault="00A109CD" w:rsidP="00A109CD">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140155B" w14:textId="77777777" w:rsidR="00A109CD" w:rsidRPr="006F5F89" w:rsidRDefault="00A109CD" w:rsidP="00A109CD">
            <w:pPr>
              <w:pStyle w:val="NoSpacing"/>
              <w:rPr>
                <w:sz w:val="24"/>
                <w:szCs w:val="24"/>
              </w:rPr>
            </w:pPr>
            <w:r w:rsidRPr="006F5F89">
              <w:rPr>
                <w:sz w:val="24"/>
                <w:szCs w:val="24"/>
              </w:rPr>
              <w:t>472b</w:t>
            </w:r>
          </w:p>
        </w:tc>
      </w:tr>
      <w:tr w:rsidR="00A109CD" w:rsidRPr="006F5F89" w14:paraId="23FCC61E"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70ADD9C" w14:textId="77777777" w:rsidR="00A109CD" w:rsidRPr="006F5F89" w:rsidRDefault="00A109CD" w:rsidP="00A109CD">
            <w:pPr>
              <w:pStyle w:val="NoSpacing"/>
              <w:rPr>
                <w:sz w:val="24"/>
                <w:szCs w:val="24"/>
              </w:rPr>
            </w:pPr>
            <w:r w:rsidRPr="006F5F89">
              <w:rPr>
                <w:sz w:val="24"/>
                <w:szCs w:val="24"/>
              </w:rPr>
              <w:t>Report of audit of financial affairs</w:t>
            </w:r>
          </w:p>
        </w:tc>
        <w:tc>
          <w:tcPr>
            <w:tcW w:w="2614" w:type="dxa"/>
            <w:tcBorders>
              <w:top w:val="single" w:sz="4" w:space="0" w:color="auto"/>
              <w:left w:val="single" w:sz="4" w:space="0" w:color="auto"/>
              <w:bottom w:val="single" w:sz="4" w:space="0" w:color="auto"/>
              <w:right w:val="single" w:sz="4" w:space="0" w:color="auto"/>
            </w:tcBorders>
          </w:tcPr>
          <w:p w14:paraId="66E46E14" w14:textId="77777777" w:rsidR="00A109CD" w:rsidRDefault="00A109CD" w:rsidP="00A109CD">
            <w:r w:rsidRPr="00B94D90">
              <w:rPr>
                <w:sz w:val="24"/>
                <w:szCs w:val="24"/>
              </w:rPr>
              <w:t>Audit</w:t>
            </w:r>
          </w:p>
        </w:tc>
        <w:tc>
          <w:tcPr>
            <w:tcW w:w="3933" w:type="dxa"/>
            <w:tcBorders>
              <w:top w:val="single" w:sz="4" w:space="0" w:color="auto"/>
              <w:left w:val="single" w:sz="4" w:space="0" w:color="auto"/>
              <w:bottom w:val="single" w:sz="4" w:space="0" w:color="auto"/>
              <w:right w:val="single" w:sz="4" w:space="0" w:color="auto"/>
            </w:tcBorders>
          </w:tcPr>
          <w:p w14:paraId="645FEF3F" w14:textId="77777777" w:rsidR="00A109CD" w:rsidRPr="006F5F89" w:rsidRDefault="00A109CD" w:rsidP="00A109CD">
            <w:pPr>
              <w:pStyle w:val="NoSpacing"/>
              <w:rPr>
                <w:sz w:val="24"/>
                <w:szCs w:val="24"/>
              </w:rPr>
            </w:pPr>
            <w:r w:rsidRPr="006F5F89">
              <w:rPr>
                <w:sz w:val="24"/>
                <w:szCs w:val="24"/>
              </w:rPr>
              <w:t>Internal audits, conducted by local government officials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F6A3900" w14:textId="77777777" w:rsidR="00A109CD" w:rsidRPr="006F5F89" w:rsidRDefault="00A109CD" w:rsidP="00A109CD">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9198B2B" w14:textId="77777777" w:rsidR="00A109CD" w:rsidRPr="006F5F89" w:rsidRDefault="00A109CD" w:rsidP="00A109CD">
            <w:pPr>
              <w:pStyle w:val="NoSpacing"/>
              <w:rPr>
                <w:sz w:val="24"/>
                <w:szCs w:val="24"/>
              </w:rPr>
            </w:pPr>
            <w:r w:rsidRPr="006F5F89">
              <w:rPr>
                <w:sz w:val="24"/>
                <w:szCs w:val="24"/>
              </w:rPr>
              <w:t>472c</w:t>
            </w:r>
          </w:p>
        </w:tc>
      </w:tr>
      <w:tr w:rsidR="005F1CD6" w:rsidRPr="006F5F89" w14:paraId="689D24CF"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3492A0B" w14:textId="77777777" w:rsidR="005F1CD6" w:rsidRPr="006F5F89" w:rsidRDefault="005F1CD6" w:rsidP="007B6057">
            <w:pPr>
              <w:pStyle w:val="NoSpacing"/>
              <w:rPr>
                <w:sz w:val="24"/>
                <w:szCs w:val="24"/>
              </w:rPr>
            </w:pPr>
            <w:r w:rsidRPr="006F5F89">
              <w:rPr>
                <w:sz w:val="24"/>
                <w:szCs w:val="24"/>
              </w:rPr>
              <w:t>Banking communications</w:t>
            </w:r>
          </w:p>
        </w:tc>
        <w:tc>
          <w:tcPr>
            <w:tcW w:w="2614" w:type="dxa"/>
            <w:tcBorders>
              <w:top w:val="single" w:sz="4" w:space="0" w:color="auto"/>
              <w:left w:val="single" w:sz="4" w:space="0" w:color="auto"/>
              <w:bottom w:val="single" w:sz="4" w:space="0" w:color="auto"/>
              <w:right w:val="single" w:sz="4" w:space="0" w:color="auto"/>
            </w:tcBorders>
          </w:tcPr>
          <w:p w14:paraId="18DEA3DE" w14:textId="77777777" w:rsidR="005F1CD6" w:rsidRPr="006F5F89" w:rsidRDefault="005F1CD6" w:rsidP="007B6057">
            <w:pPr>
              <w:pStyle w:val="NoSpacing"/>
              <w:rPr>
                <w:sz w:val="24"/>
                <w:szCs w:val="24"/>
              </w:rPr>
            </w:pPr>
            <w:r w:rsidRPr="006F5F89">
              <w:rPr>
                <w:sz w:val="24"/>
                <w:szCs w:val="24"/>
              </w:rPr>
              <w:t>Banking and Investment</w:t>
            </w:r>
          </w:p>
        </w:tc>
        <w:tc>
          <w:tcPr>
            <w:tcW w:w="3933" w:type="dxa"/>
            <w:tcBorders>
              <w:top w:val="single" w:sz="4" w:space="0" w:color="auto"/>
              <w:left w:val="single" w:sz="4" w:space="0" w:color="auto"/>
              <w:bottom w:val="single" w:sz="4" w:space="0" w:color="auto"/>
              <w:right w:val="single" w:sz="4" w:space="0" w:color="auto"/>
            </w:tcBorders>
          </w:tcPr>
          <w:p w14:paraId="30413425" w14:textId="77777777" w:rsidR="005F1CD6" w:rsidRPr="006F5F89" w:rsidRDefault="005F1CD6" w:rsidP="007B6057">
            <w:pPr>
              <w:pStyle w:val="NoSpacing"/>
              <w:rPr>
                <w:sz w:val="24"/>
                <w:szCs w:val="24"/>
              </w:rPr>
            </w:pPr>
            <w:r w:rsidRPr="006F5F89">
              <w:rPr>
                <w:sz w:val="24"/>
                <w:szCs w:val="24"/>
              </w:rPr>
              <w:t>Including but not limited to bank statement, reconciliation, or other notice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07A47A2" w14:textId="77777777" w:rsidR="005F1CD6" w:rsidRPr="006F5F89" w:rsidRDefault="005F1CD6" w:rsidP="007B6057">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E1AE3AB" w14:textId="77777777" w:rsidR="005F1CD6" w:rsidRPr="006F5F89" w:rsidRDefault="005F1CD6" w:rsidP="007B6057">
            <w:pPr>
              <w:pStyle w:val="NoSpacing"/>
              <w:rPr>
                <w:sz w:val="24"/>
                <w:szCs w:val="24"/>
              </w:rPr>
            </w:pPr>
            <w:r w:rsidRPr="006F5F89">
              <w:rPr>
                <w:sz w:val="24"/>
                <w:szCs w:val="24"/>
              </w:rPr>
              <w:t>475</w:t>
            </w:r>
          </w:p>
        </w:tc>
      </w:tr>
      <w:tr w:rsidR="00A109CD" w:rsidRPr="006F5F89" w14:paraId="254816A3"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F9A059E" w14:textId="77777777" w:rsidR="00A109CD" w:rsidRPr="006F5F89" w:rsidRDefault="00A109CD" w:rsidP="00A109CD">
            <w:pPr>
              <w:pStyle w:val="NoSpacing"/>
              <w:rPr>
                <w:sz w:val="24"/>
                <w:szCs w:val="24"/>
              </w:rPr>
            </w:pPr>
            <w:r w:rsidRPr="006F5F89">
              <w:rPr>
                <w:sz w:val="24"/>
                <w:szCs w:val="24"/>
              </w:rPr>
              <w:t>Cancelled check (including payroll check)</w:t>
            </w:r>
          </w:p>
        </w:tc>
        <w:tc>
          <w:tcPr>
            <w:tcW w:w="2614" w:type="dxa"/>
            <w:tcBorders>
              <w:top w:val="single" w:sz="4" w:space="0" w:color="auto"/>
              <w:left w:val="single" w:sz="4" w:space="0" w:color="auto"/>
              <w:bottom w:val="single" w:sz="4" w:space="0" w:color="auto"/>
              <w:right w:val="single" w:sz="4" w:space="0" w:color="auto"/>
            </w:tcBorders>
          </w:tcPr>
          <w:p w14:paraId="02D6783C" w14:textId="77777777" w:rsidR="00A109CD" w:rsidRDefault="00A109CD" w:rsidP="00A109CD">
            <w:r w:rsidRPr="005F0443">
              <w:rPr>
                <w:sz w:val="24"/>
                <w:szCs w:val="24"/>
              </w:rPr>
              <w:t>Banking and Investment</w:t>
            </w:r>
          </w:p>
        </w:tc>
        <w:tc>
          <w:tcPr>
            <w:tcW w:w="3933" w:type="dxa"/>
            <w:tcBorders>
              <w:top w:val="single" w:sz="4" w:space="0" w:color="auto"/>
              <w:left w:val="single" w:sz="4" w:space="0" w:color="auto"/>
              <w:bottom w:val="single" w:sz="4" w:space="0" w:color="auto"/>
              <w:right w:val="single" w:sz="4" w:space="0" w:color="auto"/>
            </w:tcBorders>
          </w:tcPr>
          <w:p w14:paraId="78CF56C2" w14:textId="77777777" w:rsidR="00A109CD" w:rsidRPr="006F5F89" w:rsidRDefault="00A109CD" w:rsidP="00A109CD">
            <w:pPr>
              <w:pStyle w:val="NoSpacing"/>
              <w:rPr>
                <w:sz w:val="24"/>
                <w:szCs w:val="24"/>
              </w:rPr>
            </w:pPr>
            <w:r w:rsidRPr="006F5F89">
              <w:rPr>
                <w:sz w:val="24"/>
                <w:szCs w:val="24"/>
              </w:rPr>
              <w:t>Or other instrument of payment or order to fiscal officer to pay when used as a negotiable instrument, including voided check or instances of lost or stolen checks, and misdirected financial institution transactions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5403CD3" w14:textId="77777777" w:rsidR="00A109CD" w:rsidRPr="006F5F89" w:rsidRDefault="00A109CD" w:rsidP="00A109CD">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C6A4E3B" w14:textId="77777777" w:rsidR="00A109CD" w:rsidRPr="006F5F89" w:rsidRDefault="00A109CD" w:rsidP="00A109CD">
            <w:pPr>
              <w:pStyle w:val="NoSpacing"/>
              <w:rPr>
                <w:sz w:val="24"/>
                <w:szCs w:val="24"/>
              </w:rPr>
            </w:pPr>
            <w:r w:rsidRPr="006F5F89">
              <w:rPr>
                <w:sz w:val="24"/>
                <w:szCs w:val="24"/>
              </w:rPr>
              <w:t>476</w:t>
            </w:r>
          </w:p>
        </w:tc>
      </w:tr>
      <w:tr w:rsidR="0033409F" w:rsidRPr="00342C8E" w14:paraId="74C07DD1"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9991F97" w14:textId="77777777" w:rsidR="0033409F" w:rsidRPr="00F53B30" w:rsidRDefault="0033409F" w:rsidP="003D5A1C">
            <w:pPr>
              <w:pStyle w:val="NoSpacing"/>
              <w:rPr>
                <w:sz w:val="24"/>
                <w:szCs w:val="24"/>
              </w:rPr>
            </w:pPr>
            <w:r>
              <w:rPr>
                <w:sz w:val="24"/>
                <w:szCs w:val="24"/>
              </w:rPr>
              <w:t>Electronic banking</w:t>
            </w:r>
          </w:p>
        </w:tc>
        <w:tc>
          <w:tcPr>
            <w:tcW w:w="2614" w:type="dxa"/>
            <w:tcBorders>
              <w:top w:val="single" w:sz="4" w:space="0" w:color="auto"/>
              <w:left w:val="single" w:sz="4" w:space="0" w:color="auto"/>
              <w:bottom w:val="single" w:sz="4" w:space="0" w:color="auto"/>
              <w:right w:val="single" w:sz="4" w:space="0" w:color="auto"/>
            </w:tcBorders>
          </w:tcPr>
          <w:p w14:paraId="625DBC6B" w14:textId="77777777" w:rsidR="0033409F" w:rsidRPr="00F53B30" w:rsidRDefault="0033409F" w:rsidP="0033409F">
            <w:pPr>
              <w:rPr>
                <w:sz w:val="24"/>
                <w:szCs w:val="24"/>
              </w:rPr>
            </w:pPr>
            <w:r w:rsidRPr="00F53B30">
              <w:rPr>
                <w:sz w:val="24"/>
                <w:szCs w:val="24"/>
              </w:rPr>
              <w:t>Fiscal/Banking and Investment</w:t>
            </w:r>
          </w:p>
        </w:tc>
        <w:tc>
          <w:tcPr>
            <w:tcW w:w="3933" w:type="dxa"/>
            <w:tcBorders>
              <w:top w:val="single" w:sz="4" w:space="0" w:color="auto"/>
              <w:left w:val="single" w:sz="4" w:space="0" w:color="auto"/>
              <w:bottom w:val="single" w:sz="4" w:space="0" w:color="auto"/>
              <w:right w:val="single" w:sz="4" w:space="0" w:color="auto"/>
            </w:tcBorders>
          </w:tcPr>
          <w:p w14:paraId="41124989" w14:textId="77777777" w:rsidR="0033409F" w:rsidRPr="00342C8E" w:rsidRDefault="0033409F" w:rsidP="003D5A1C">
            <w:pPr>
              <w:pStyle w:val="NoSpacing"/>
              <w:rPr>
                <w:sz w:val="24"/>
                <w:szCs w:val="24"/>
              </w:rPr>
            </w:pPr>
            <w:r w:rsidRPr="0033409F">
              <w:rPr>
                <w:sz w:val="24"/>
                <w:szCs w:val="24"/>
              </w:rPr>
              <w:t>Original check, money order, or similar instrument of payment received and kept by local government, scanned and deposited to bank account, or retained by the local government for any other reason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59BDF7D" w14:textId="77777777" w:rsidR="0033409F" w:rsidRPr="00342C8E" w:rsidRDefault="0033409F" w:rsidP="003D5A1C">
            <w:pPr>
              <w:pStyle w:val="NoSpacing"/>
              <w:rPr>
                <w:sz w:val="24"/>
                <w:szCs w:val="24"/>
              </w:rPr>
            </w:pPr>
            <w:r>
              <w:rPr>
                <w:sz w:val="24"/>
                <w:szCs w:val="24"/>
              </w:rPr>
              <w:t xml:space="preserve">60 </w:t>
            </w:r>
            <w:r w:rsidRPr="0033409F">
              <w:rPr>
                <w:sz w:val="24"/>
                <w:szCs w:val="24"/>
              </w:rPr>
              <w:t>days after deposit and verification of account information or no longer needed for any purpose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7D9ACA0" w14:textId="77777777" w:rsidR="0033409F" w:rsidRPr="00342C8E" w:rsidRDefault="0033409F" w:rsidP="003D5A1C">
            <w:pPr>
              <w:pStyle w:val="NoSpacing"/>
              <w:rPr>
                <w:sz w:val="24"/>
                <w:szCs w:val="24"/>
              </w:rPr>
            </w:pPr>
            <w:r>
              <w:rPr>
                <w:sz w:val="24"/>
                <w:szCs w:val="24"/>
              </w:rPr>
              <w:t>477</w:t>
            </w:r>
          </w:p>
        </w:tc>
      </w:tr>
      <w:tr w:rsidR="00A109CD" w:rsidRPr="006F5F89" w14:paraId="3F89002C"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7A7B955" w14:textId="77777777" w:rsidR="00A109CD" w:rsidRPr="006F5F89" w:rsidRDefault="00A109CD" w:rsidP="00A109CD">
            <w:pPr>
              <w:pStyle w:val="NoSpacing"/>
              <w:rPr>
                <w:sz w:val="24"/>
                <w:szCs w:val="24"/>
              </w:rPr>
            </w:pPr>
            <w:r w:rsidRPr="006F5F89">
              <w:rPr>
                <w:sz w:val="24"/>
                <w:szCs w:val="24"/>
              </w:rPr>
              <w:t>Copy of check or check stub</w:t>
            </w:r>
          </w:p>
        </w:tc>
        <w:tc>
          <w:tcPr>
            <w:tcW w:w="2614" w:type="dxa"/>
            <w:tcBorders>
              <w:top w:val="single" w:sz="4" w:space="0" w:color="auto"/>
              <w:left w:val="single" w:sz="4" w:space="0" w:color="auto"/>
              <w:bottom w:val="single" w:sz="4" w:space="0" w:color="auto"/>
              <w:right w:val="single" w:sz="4" w:space="0" w:color="auto"/>
            </w:tcBorders>
          </w:tcPr>
          <w:p w14:paraId="187DB5D7" w14:textId="77777777" w:rsidR="00A109CD" w:rsidRDefault="00A109CD" w:rsidP="00A109CD">
            <w:r w:rsidRPr="005F0443">
              <w:rPr>
                <w:sz w:val="24"/>
                <w:szCs w:val="24"/>
              </w:rPr>
              <w:t>Banking and Investment</w:t>
            </w:r>
          </w:p>
        </w:tc>
        <w:tc>
          <w:tcPr>
            <w:tcW w:w="3933" w:type="dxa"/>
            <w:tcBorders>
              <w:top w:val="single" w:sz="4" w:space="0" w:color="auto"/>
              <w:left w:val="single" w:sz="4" w:space="0" w:color="auto"/>
              <w:bottom w:val="single" w:sz="4" w:space="0" w:color="auto"/>
              <w:right w:val="single" w:sz="4" w:space="0" w:color="auto"/>
            </w:tcBorders>
          </w:tcPr>
          <w:p w14:paraId="29B5C948" w14:textId="77777777" w:rsidR="00A109CD" w:rsidRPr="006F5F89" w:rsidRDefault="00A109CD" w:rsidP="00A109CD">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DF79045" w14:textId="77777777" w:rsidR="00A109CD" w:rsidRPr="006F5F89" w:rsidRDefault="00A109CD" w:rsidP="00A109CD">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D667AFC" w14:textId="77777777" w:rsidR="00A109CD" w:rsidRPr="006F5F89" w:rsidRDefault="00A109CD" w:rsidP="00A109CD">
            <w:pPr>
              <w:pStyle w:val="NoSpacing"/>
              <w:rPr>
                <w:sz w:val="24"/>
                <w:szCs w:val="24"/>
              </w:rPr>
            </w:pPr>
            <w:r w:rsidRPr="006F5F89">
              <w:rPr>
                <w:sz w:val="24"/>
                <w:szCs w:val="24"/>
              </w:rPr>
              <w:t>478</w:t>
            </w:r>
          </w:p>
        </w:tc>
      </w:tr>
      <w:tr w:rsidR="00AF1FF4" w:rsidRPr="006F5F89" w14:paraId="1749FB8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5D85DAC" w14:textId="77777777" w:rsidR="00AF1FF4" w:rsidRPr="006F5F89" w:rsidRDefault="00AF1FF4" w:rsidP="007B6057">
            <w:pPr>
              <w:pStyle w:val="NoSpacing"/>
              <w:rPr>
                <w:sz w:val="24"/>
                <w:szCs w:val="24"/>
              </w:rPr>
            </w:pPr>
            <w:r w:rsidRPr="006F5F89">
              <w:rPr>
                <w:sz w:val="24"/>
                <w:szCs w:val="24"/>
              </w:rPr>
              <w:t>Depository agreement</w:t>
            </w:r>
          </w:p>
        </w:tc>
        <w:tc>
          <w:tcPr>
            <w:tcW w:w="2614" w:type="dxa"/>
            <w:tcBorders>
              <w:top w:val="single" w:sz="4" w:space="0" w:color="auto"/>
              <w:left w:val="single" w:sz="4" w:space="0" w:color="auto"/>
              <w:bottom w:val="single" w:sz="4" w:space="0" w:color="auto"/>
              <w:right w:val="single" w:sz="4" w:space="0" w:color="auto"/>
            </w:tcBorders>
          </w:tcPr>
          <w:p w14:paraId="588E401D" w14:textId="77777777" w:rsidR="00AF1FF4" w:rsidRPr="00AF1FF4" w:rsidRDefault="00AF1FF4" w:rsidP="007B6057">
            <w:pPr>
              <w:rPr>
                <w:sz w:val="24"/>
                <w:szCs w:val="24"/>
              </w:rPr>
            </w:pPr>
            <w:r w:rsidRPr="005F0443">
              <w:rPr>
                <w:sz w:val="24"/>
                <w:szCs w:val="24"/>
              </w:rPr>
              <w:t>Banking and Investment</w:t>
            </w:r>
          </w:p>
        </w:tc>
        <w:tc>
          <w:tcPr>
            <w:tcW w:w="3933" w:type="dxa"/>
            <w:tcBorders>
              <w:top w:val="single" w:sz="4" w:space="0" w:color="auto"/>
              <w:left w:val="single" w:sz="4" w:space="0" w:color="auto"/>
              <w:bottom w:val="single" w:sz="4" w:space="0" w:color="auto"/>
              <w:right w:val="single" w:sz="4" w:space="0" w:color="auto"/>
            </w:tcBorders>
          </w:tcPr>
          <w:p w14:paraId="643E6DF4" w14:textId="77777777" w:rsidR="00AF1FF4" w:rsidRPr="006F5F89" w:rsidRDefault="00AF1FF4" w:rsidP="007B6057">
            <w:pPr>
              <w:pStyle w:val="NoSpacing"/>
              <w:rPr>
                <w:sz w:val="24"/>
                <w:szCs w:val="24"/>
              </w:rPr>
            </w:pPr>
            <w:r w:rsidRPr="006F5F89">
              <w:rPr>
                <w:sz w:val="24"/>
                <w:szCs w:val="24"/>
              </w:rPr>
              <w:t>Including designation of depository, bond or surety, or other record relating to deposition of local government funds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A0D062D" w14:textId="77777777" w:rsidR="00AF1FF4" w:rsidRPr="006F5F89" w:rsidRDefault="00AF1FF4" w:rsidP="007B6057">
            <w:pPr>
              <w:pStyle w:val="NoSpacing"/>
              <w:rPr>
                <w:sz w:val="24"/>
                <w:szCs w:val="24"/>
              </w:rPr>
            </w:pPr>
            <w:r w:rsidRPr="006F5F89">
              <w:rPr>
                <w:sz w:val="24"/>
                <w:szCs w:val="24"/>
              </w:rPr>
              <w:t>6 years after agreement, contract, designation, bond or surety has expired or been superseded or rescinded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0B2D2B2" w14:textId="77777777" w:rsidR="00AF1FF4" w:rsidRPr="006F5F89" w:rsidRDefault="00AF1FF4" w:rsidP="007B6057">
            <w:pPr>
              <w:pStyle w:val="NoSpacing"/>
              <w:rPr>
                <w:sz w:val="24"/>
                <w:szCs w:val="24"/>
              </w:rPr>
            </w:pPr>
            <w:r w:rsidRPr="006F5F89">
              <w:rPr>
                <w:sz w:val="24"/>
                <w:szCs w:val="24"/>
              </w:rPr>
              <w:t>479</w:t>
            </w:r>
          </w:p>
        </w:tc>
      </w:tr>
      <w:tr w:rsidR="00A109CD" w:rsidRPr="006F5F89" w14:paraId="39A9BA4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C42AC61" w14:textId="77777777" w:rsidR="00A109CD" w:rsidRPr="006F5F89" w:rsidRDefault="00A109CD" w:rsidP="00A109CD">
            <w:pPr>
              <w:pStyle w:val="NoSpacing"/>
              <w:rPr>
                <w:sz w:val="24"/>
                <w:szCs w:val="24"/>
              </w:rPr>
            </w:pPr>
            <w:r w:rsidRPr="006F5F89">
              <w:rPr>
                <w:sz w:val="24"/>
                <w:szCs w:val="24"/>
              </w:rPr>
              <w:t>Deposit book for checking account</w:t>
            </w:r>
          </w:p>
        </w:tc>
        <w:tc>
          <w:tcPr>
            <w:tcW w:w="2614" w:type="dxa"/>
            <w:tcBorders>
              <w:top w:val="single" w:sz="4" w:space="0" w:color="auto"/>
              <w:left w:val="single" w:sz="4" w:space="0" w:color="auto"/>
              <w:bottom w:val="single" w:sz="4" w:space="0" w:color="auto"/>
              <w:right w:val="single" w:sz="4" w:space="0" w:color="auto"/>
            </w:tcBorders>
          </w:tcPr>
          <w:p w14:paraId="74DBCC44" w14:textId="77777777" w:rsidR="00A109CD" w:rsidRDefault="00A109CD" w:rsidP="00A109CD">
            <w:r w:rsidRPr="005F0443">
              <w:rPr>
                <w:sz w:val="24"/>
                <w:szCs w:val="24"/>
              </w:rPr>
              <w:t>Banking and Investment</w:t>
            </w:r>
          </w:p>
        </w:tc>
        <w:tc>
          <w:tcPr>
            <w:tcW w:w="3933" w:type="dxa"/>
            <w:tcBorders>
              <w:top w:val="single" w:sz="4" w:space="0" w:color="auto"/>
              <w:left w:val="single" w:sz="4" w:space="0" w:color="auto"/>
              <w:bottom w:val="single" w:sz="4" w:space="0" w:color="auto"/>
              <w:right w:val="single" w:sz="4" w:space="0" w:color="auto"/>
            </w:tcBorders>
          </w:tcPr>
          <w:p w14:paraId="2F385466" w14:textId="77777777" w:rsidR="00A109CD" w:rsidRPr="006F5F89" w:rsidRDefault="00A109CD" w:rsidP="00A109CD">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F0AA519" w14:textId="77777777" w:rsidR="00A109CD" w:rsidRPr="006F5F89" w:rsidRDefault="00A109CD" w:rsidP="00A109CD">
            <w:pPr>
              <w:pStyle w:val="NoSpacing"/>
              <w:rPr>
                <w:sz w:val="24"/>
                <w:szCs w:val="24"/>
              </w:rPr>
            </w:pPr>
            <w:r w:rsidRPr="006F5F89">
              <w:rPr>
                <w:sz w:val="24"/>
                <w:szCs w:val="24"/>
              </w:rPr>
              <w:t>6 years after date of most recent entry</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66C73F7" w14:textId="77777777" w:rsidR="00A109CD" w:rsidRPr="006F5F89" w:rsidRDefault="00A109CD" w:rsidP="00A109CD">
            <w:pPr>
              <w:pStyle w:val="NoSpacing"/>
              <w:rPr>
                <w:sz w:val="24"/>
                <w:szCs w:val="24"/>
              </w:rPr>
            </w:pPr>
            <w:r w:rsidRPr="006F5F89">
              <w:rPr>
                <w:sz w:val="24"/>
                <w:szCs w:val="24"/>
              </w:rPr>
              <w:t>480</w:t>
            </w:r>
          </w:p>
        </w:tc>
      </w:tr>
      <w:tr w:rsidR="00A109CD" w:rsidRPr="006F5F89" w14:paraId="30DCAA3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F5CE148" w14:textId="77777777" w:rsidR="00A109CD" w:rsidRPr="006F5F89" w:rsidRDefault="00A109CD" w:rsidP="00A109CD">
            <w:pPr>
              <w:pStyle w:val="NoSpacing"/>
              <w:rPr>
                <w:sz w:val="24"/>
                <w:szCs w:val="24"/>
              </w:rPr>
            </w:pPr>
            <w:r w:rsidRPr="006F5F89">
              <w:rPr>
                <w:sz w:val="24"/>
                <w:szCs w:val="24"/>
              </w:rPr>
              <w:t>Deposit slip</w:t>
            </w:r>
          </w:p>
        </w:tc>
        <w:tc>
          <w:tcPr>
            <w:tcW w:w="2614" w:type="dxa"/>
            <w:tcBorders>
              <w:top w:val="single" w:sz="4" w:space="0" w:color="auto"/>
              <w:left w:val="single" w:sz="4" w:space="0" w:color="auto"/>
              <w:bottom w:val="single" w:sz="4" w:space="0" w:color="auto"/>
              <w:right w:val="single" w:sz="4" w:space="0" w:color="auto"/>
            </w:tcBorders>
          </w:tcPr>
          <w:p w14:paraId="693B61AB" w14:textId="77777777" w:rsidR="00A109CD" w:rsidRDefault="00A109CD" w:rsidP="00A109CD">
            <w:r w:rsidRPr="005F0443">
              <w:rPr>
                <w:sz w:val="24"/>
                <w:szCs w:val="24"/>
              </w:rPr>
              <w:t>Banking and Investment</w:t>
            </w:r>
          </w:p>
        </w:tc>
        <w:tc>
          <w:tcPr>
            <w:tcW w:w="3933" w:type="dxa"/>
            <w:tcBorders>
              <w:top w:val="single" w:sz="4" w:space="0" w:color="auto"/>
              <w:left w:val="single" w:sz="4" w:space="0" w:color="auto"/>
              <w:bottom w:val="single" w:sz="4" w:space="0" w:color="auto"/>
              <w:right w:val="single" w:sz="4" w:space="0" w:color="auto"/>
            </w:tcBorders>
          </w:tcPr>
          <w:p w14:paraId="261EC726" w14:textId="77777777" w:rsidR="00A109CD" w:rsidRPr="006F5F89" w:rsidRDefault="00A109CD" w:rsidP="00A109CD">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5CAB11C" w14:textId="77777777" w:rsidR="00A109CD" w:rsidRPr="006F5F89" w:rsidRDefault="00A109CD" w:rsidP="00A109CD">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BF92A68" w14:textId="77777777" w:rsidR="00A109CD" w:rsidRPr="006F5F89" w:rsidRDefault="00A109CD" w:rsidP="00A109CD">
            <w:pPr>
              <w:pStyle w:val="NoSpacing"/>
              <w:rPr>
                <w:sz w:val="24"/>
                <w:szCs w:val="24"/>
              </w:rPr>
            </w:pPr>
            <w:r w:rsidRPr="006F5F89">
              <w:rPr>
                <w:sz w:val="24"/>
                <w:szCs w:val="24"/>
              </w:rPr>
              <w:t>482</w:t>
            </w:r>
          </w:p>
        </w:tc>
      </w:tr>
      <w:tr w:rsidR="00C12498" w:rsidRPr="006F5F89" w14:paraId="2446417C"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1C7A5F3D" w14:textId="77777777" w:rsidR="00C12498" w:rsidRPr="006F5F89" w:rsidRDefault="00C12498" w:rsidP="00A90801">
            <w:pPr>
              <w:pStyle w:val="NoSpacing"/>
              <w:rPr>
                <w:sz w:val="24"/>
                <w:szCs w:val="24"/>
              </w:rPr>
            </w:pPr>
            <w:r w:rsidRPr="006F5F89">
              <w:rPr>
                <w:sz w:val="24"/>
                <w:szCs w:val="24"/>
              </w:rPr>
              <w:t xml:space="preserve">Annual budget </w:t>
            </w:r>
          </w:p>
        </w:tc>
        <w:tc>
          <w:tcPr>
            <w:tcW w:w="2614" w:type="dxa"/>
            <w:tcBorders>
              <w:top w:val="single" w:sz="4" w:space="0" w:color="auto"/>
              <w:left w:val="single" w:sz="4" w:space="0" w:color="auto"/>
              <w:bottom w:val="single" w:sz="4" w:space="0" w:color="auto"/>
              <w:right w:val="single" w:sz="4" w:space="0" w:color="auto"/>
            </w:tcBorders>
          </w:tcPr>
          <w:p w14:paraId="1DA4728A" w14:textId="77777777" w:rsidR="00C12498" w:rsidRPr="006F5F89" w:rsidRDefault="00C12498" w:rsidP="00A90801">
            <w:pPr>
              <w:pStyle w:val="NoSpacing"/>
              <w:rPr>
                <w:sz w:val="24"/>
                <w:szCs w:val="24"/>
              </w:rPr>
            </w:pPr>
            <w:r w:rsidRPr="006F5F89">
              <w:rPr>
                <w:sz w:val="24"/>
                <w:szCs w:val="24"/>
              </w:rPr>
              <w:t>Budget</w:t>
            </w:r>
          </w:p>
        </w:tc>
        <w:tc>
          <w:tcPr>
            <w:tcW w:w="3933" w:type="dxa"/>
            <w:tcBorders>
              <w:top w:val="single" w:sz="4" w:space="0" w:color="auto"/>
              <w:left w:val="single" w:sz="4" w:space="0" w:color="auto"/>
              <w:bottom w:val="single" w:sz="4" w:space="0" w:color="auto"/>
              <w:right w:val="single" w:sz="4" w:space="0" w:color="auto"/>
            </w:tcBorders>
          </w:tcPr>
          <w:p w14:paraId="48CAE7A2" w14:textId="77777777" w:rsidR="00C12498" w:rsidRPr="006F5F89" w:rsidRDefault="00C12498" w:rsidP="00A90801">
            <w:pPr>
              <w:pStyle w:val="NoSpacing"/>
              <w:rPr>
                <w:sz w:val="24"/>
                <w:szCs w:val="24"/>
              </w:rPr>
            </w:pPr>
            <w:r w:rsidRPr="006F5F89">
              <w:rPr>
                <w:sz w:val="24"/>
                <w:szCs w:val="24"/>
              </w:rPr>
              <w:t>Official copy when not included in minutes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2B2500FA" w14:textId="77777777" w:rsidR="00C12498" w:rsidRPr="006F5F89" w:rsidRDefault="00C12498" w:rsidP="00A90801">
            <w:pPr>
              <w:pStyle w:val="NoSpacing"/>
              <w:rPr>
                <w:sz w:val="24"/>
                <w:szCs w:val="24"/>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45A34977" w14:textId="77777777" w:rsidR="00C12498" w:rsidRPr="006F5F89" w:rsidRDefault="00C12498" w:rsidP="00A90801">
            <w:pPr>
              <w:pStyle w:val="NoSpacing"/>
              <w:rPr>
                <w:sz w:val="24"/>
                <w:szCs w:val="24"/>
              </w:rPr>
            </w:pPr>
            <w:r w:rsidRPr="006F5F89">
              <w:rPr>
                <w:sz w:val="24"/>
                <w:szCs w:val="24"/>
              </w:rPr>
              <w:t>490a</w:t>
            </w:r>
          </w:p>
        </w:tc>
      </w:tr>
      <w:tr w:rsidR="00C12498" w:rsidRPr="006F5F89" w14:paraId="2422636A"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364AF110" w14:textId="77777777" w:rsidR="00C12498" w:rsidRPr="006F5F89" w:rsidRDefault="00C12498" w:rsidP="00A90801">
            <w:pPr>
              <w:pStyle w:val="NoSpacing"/>
              <w:rPr>
                <w:sz w:val="24"/>
                <w:szCs w:val="24"/>
              </w:rPr>
            </w:pPr>
            <w:r w:rsidRPr="006F5F89">
              <w:rPr>
                <w:sz w:val="24"/>
                <w:szCs w:val="24"/>
              </w:rPr>
              <w:lastRenderedPageBreak/>
              <w:t xml:space="preserve">Annual budget </w:t>
            </w:r>
          </w:p>
        </w:tc>
        <w:tc>
          <w:tcPr>
            <w:tcW w:w="2614" w:type="dxa"/>
            <w:tcBorders>
              <w:top w:val="single" w:sz="4" w:space="0" w:color="auto"/>
              <w:left w:val="single" w:sz="4" w:space="0" w:color="auto"/>
              <w:bottom w:val="single" w:sz="4" w:space="0" w:color="auto"/>
              <w:right w:val="single" w:sz="4" w:space="0" w:color="auto"/>
            </w:tcBorders>
          </w:tcPr>
          <w:p w14:paraId="740EC36F" w14:textId="77777777" w:rsidR="00C12498" w:rsidRPr="006F5F89" w:rsidRDefault="00C12498" w:rsidP="00A90801">
            <w:pPr>
              <w:pStyle w:val="NoSpacing"/>
              <w:rPr>
                <w:sz w:val="24"/>
                <w:szCs w:val="24"/>
              </w:rPr>
            </w:pPr>
            <w:r w:rsidRPr="006F5F89">
              <w:rPr>
                <w:sz w:val="24"/>
                <w:szCs w:val="24"/>
              </w:rPr>
              <w:t>Budget</w:t>
            </w:r>
          </w:p>
        </w:tc>
        <w:tc>
          <w:tcPr>
            <w:tcW w:w="3933" w:type="dxa"/>
            <w:tcBorders>
              <w:top w:val="single" w:sz="4" w:space="0" w:color="auto"/>
              <w:left w:val="single" w:sz="4" w:space="0" w:color="auto"/>
              <w:bottom w:val="single" w:sz="4" w:space="0" w:color="auto"/>
              <w:right w:val="single" w:sz="4" w:space="0" w:color="auto"/>
            </w:tcBorders>
          </w:tcPr>
          <w:p w14:paraId="756C643E" w14:textId="77777777" w:rsidR="00C12498" w:rsidRPr="006F5F89" w:rsidRDefault="00C12498" w:rsidP="00A90801">
            <w:pPr>
              <w:pStyle w:val="NoSpacing"/>
              <w:rPr>
                <w:sz w:val="24"/>
                <w:szCs w:val="24"/>
              </w:rPr>
            </w:pPr>
            <w:r w:rsidRPr="006F5F89">
              <w:rPr>
                <w:sz w:val="24"/>
                <w:szCs w:val="24"/>
              </w:rPr>
              <w:t>When budget is included in minutes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5A4EA684" w14:textId="77777777" w:rsidR="00C12498" w:rsidRPr="006F5F89" w:rsidRDefault="00C12498" w:rsidP="00A90801">
            <w:pPr>
              <w:pStyle w:val="NoSpacing"/>
              <w:rPr>
                <w:sz w:val="24"/>
                <w:szCs w:val="24"/>
              </w:rPr>
            </w:pPr>
            <w:r w:rsidRPr="006F5F89">
              <w:rPr>
                <w:sz w:val="24"/>
                <w:szCs w:val="24"/>
              </w:rPr>
              <w:t>0 after officially recorded in minutes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165709DF" w14:textId="77777777" w:rsidR="00C12498" w:rsidRPr="006F5F89" w:rsidRDefault="00C12498" w:rsidP="00A90801">
            <w:pPr>
              <w:pStyle w:val="NoSpacing"/>
              <w:rPr>
                <w:sz w:val="24"/>
                <w:szCs w:val="24"/>
              </w:rPr>
            </w:pPr>
            <w:r w:rsidRPr="006F5F89">
              <w:rPr>
                <w:sz w:val="24"/>
                <w:szCs w:val="24"/>
              </w:rPr>
              <w:t>490b</w:t>
            </w:r>
          </w:p>
        </w:tc>
      </w:tr>
      <w:tr w:rsidR="00C12498" w:rsidRPr="006F5F89" w14:paraId="74E08F4C"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564CA436" w14:textId="77777777" w:rsidR="00C12498" w:rsidRPr="006F5F89" w:rsidRDefault="00C12498" w:rsidP="00A90801">
            <w:pPr>
              <w:pStyle w:val="NoSpacing"/>
              <w:rPr>
                <w:sz w:val="24"/>
                <w:szCs w:val="24"/>
              </w:rPr>
            </w:pPr>
            <w:r w:rsidRPr="006F5F89">
              <w:rPr>
                <w:sz w:val="24"/>
                <w:szCs w:val="24"/>
              </w:rPr>
              <w:t xml:space="preserve">Annual budget </w:t>
            </w:r>
          </w:p>
        </w:tc>
        <w:tc>
          <w:tcPr>
            <w:tcW w:w="2614" w:type="dxa"/>
            <w:tcBorders>
              <w:top w:val="single" w:sz="4" w:space="0" w:color="auto"/>
              <w:left w:val="single" w:sz="4" w:space="0" w:color="auto"/>
              <w:bottom w:val="single" w:sz="4" w:space="0" w:color="auto"/>
              <w:right w:val="single" w:sz="4" w:space="0" w:color="auto"/>
            </w:tcBorders>
          </w:tcPr>
          <w:p w14:paraId="55448920" w14:textId="77777777" w:rsidR="00C12498" w:rsidRPr="006F5F89" w:rsidRDefault="00C12498" w:rsidP="00A90801">
            <w:pPr>
              <w:pStyle w:val="NoSpacing"/>
              <w:rPr>
                <w:sz w:val="24"/>
                <w:szCs w:val="24"/>
              </w:rPr>
            </w:pPr>
            <w:r w:rsidRPr="006F5F89">
              <w:rPr>
                <w:sz w:val="24"/>
                <w:szCs w:val="24"/>
              </w:rPr>
              <w:t>Budget</w:t>
            </w:r>
          </w:p>
        </w:tc>
        <w:tc>
          <w:tcPr>
            <w:tcW w:w="3933" w:type="dxa"/>
            <w:tcBorders>
              <w:top w:val="single" w:sz="4" w:space="0" w:color="auto"/>
              <w:left w:val="single" w:sz="4" w:space="0" w:color="auto"/>
              <w:bottom w:val="single" w:sz="4" w:space="0" w:color="auto"/>
              <w:right w:val="single" w:sz="4" w:space="0" w:color="auto"/>
            </w:tcBorders>
          </w:tcPr>
          <w:p w14:paraId="414D84D7" w14:textId="77777777" w:rsidR="00C12498" w:rsidRPr="006F5F89" w:rsidRDefault="00C12498" w:rsidP="00A90801">
            <w:pPr>
              <w:pStyle w:val="NoSpacing"/>
              <w:rPr>
                <w:sz w:val="24"/>
                <w:szCs w:val="24"/>
              </w:rPr>
            </w:pPr>
            <w:r w:rsidRPr="006F5F89">
              <w:rPr>
                <w:sz w:val="24"/>
                <w:szCs w:val="24"/>
              </w:rPr>
              <w:t>Reporting office copy</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55EDFB61" w14:textId="77777777" w:rsidR="00C12498" w:rsidRPr="006F5F89" w:rsidRDefault="00C12498" w:rsidP="00A90801">
            <w:pPr>
              <w:pStyle w:val="NoSpacing"/>
              <w:rPr>
                <w:sz w:val="24"/>
                <w:szCs w:val="24"/>
              </w:rPr>
            </w:pPr>
            <w:r w:rsidRPr="006F5F89">
              <w:rPr>
                <w:sz w:val="24"/>
                <w:szCs w:val="24"/>
              </w:rPr>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25D198D3" w14:textId="77777777" w:rsidR="00C12498" w:rsidRPr="006F5F89" w:rsidRDefault="00C12498" w:rsidP="00A90801">
            <w:pPr>
              <w:pStyle w:val="NoSpacing"/>
              <w:rPr>
                <w:sz w:val="24"/>
                <w:szCs w:val="24"/>
              </w:rPr>
            </w:pPr>
            <w:r w:rsidRPr="006F5F89">
              <w:rPr>
                <w:sz w:val="24"/>
                <w:szCs w:val="24"/>
              </w:rPr>
              <w:t>490c</w:t>
            </w:r>
          </w:p>
        </w:tc>
      </w:tr>
      <w:tr w:rsidR="00505625" w:rsidRPr="006F5F89" w14:paraId="4858F77F"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65E63CBC" w14:textId="77777777" w:rsidR="00505625" w:rsidRPr="006F5F89" w:rsidRDefault="00505625" w:rsidP="007B6057">
            <w:pPr>
              <w:pStyle w:val="NoSpacing"/>
              <w:rPr>
                <w:sz w:val="24"/>
                <w:szCs w:val="24"/>
              </w:rPr>
            </w:pPr>
            <w:r w:rsidRPr="006F5F89">
              <w:rPr>
                <w:sz w:val="24"/>
                <w:szCs w:val="24"/>
              </w:rPr>
              <w:t>Copies of county, special district, or other budgets</w:t>
            </w:r>
          </w:p>
        </w:tc>
        <w:tc>
          <w:tcPr>
            <w:tcW w:w="2614" w:type="dxa"/>
            <w:tcBorders>
              <w:top w:val="single" w:sz="4" w:space="0" w:color="auto"/>
              <w:left w:val="single" w:sz="4" w:space="0" w:color="auto"/>
              <w:bottom w:val="single" w:sz="4" w:space="0" w:color="auto"/>
              <w:right w:val="single" w:sz="4" w:space="0" w:color="auto"/>
            </w:tcBorders>
          </w:tcPr>
          <w:p w14:paraId="4CB4E850" w14:textId="77777777" w:rsidR="00505625" w:rsidRPr="006F5F89" w:rsidRDefault="00505625" w:rsidP="007B6057">
            <w:pPr>
              <w:pStyle w:val="NoSpacing"/>
              <w:rPr>
                <w:sz w:val="24"/>
                <w:szCs w:val="24"/>
              </w:rPr>
            </w:pPr>
            <w:r w:rsidRPr="006F5F89">
              <w:rPr>
                <w:sz w:val="24"/>
                <w:szCs w:val="24"/>
              </w:rPr>
              <w:t>Budget</w:t>
            </w:r>
          </w:p>
        </w:tc>
        <w:tc>
          <w:tcPr>
            <w:tcW w:w="3933" w:type="dxa"/>
            <w:tcBorders>
              <w:top w:val="single" w:sz="4" w:space="0" w:color="auto"/>
              <w:left w:val="single" w:sz="4" w:space="0" w:color="auto"/>
              <w:bottom w:val="single" w:sz="4" w:space="0" w:color="auto"/>
              <w:right w:val="single" w:sz="4" w:space="0" w:color="auto"/>
            </w:tcBorders>
          </w:tcPr>
          <w:p w14:paraId="5341341B" w14:textId="77777777" w:rsidR="00505625" w:rsidRPr="006F5F89" w:rsidRDefault="00505625" w:rsidP="007B6057">
            <w:pPr>
              <w:pStyle w:val="NoSpacing"/>
              <w:rPr>
                <w:sz w:val="24"/>
                <w:szCs w:val="24"/>
              </w:rPr>
            </w:pPr>
            <w:r w:rsidRPr="006F5F89">
              <w:rPr>
                <w:sz w:val="24"/>
                <w:szCs w:val="24"/>
              </w:rPr>
              <w:t>received and maintained for informational purposes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0778D0FF" w14:textId="77777777" w:rsidR="00505625" w:rsidRPr="006F5F89" w:rsidRDefault="00505625" w:rsidP="007B6057">
            <w:pPr>
              <w:pStyle w:val="NoSpacing"/>
              <w:rPr>
                <w:sz w:val="24"/>
                <w:szCs w:val="24"/>
              </w:rPr>
            </w:pPr>
            <w:r w:rsidRPr="006F5F89">
              <w:rPr>
                <w:sz w:val="24"/>
                <w:szCs w:val="24"/>
              </w:rPr>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40F66A4E" w14:textId="77777777" w:rsidR="00505625" w:rsidRPr="006F5F89" w:rsidRDefault="00505625" w:rsidP="007B6057">
            <w:pPr>
              <w:pStyle w:val="NoSpacing"/>
              <w:rPr>
                <w:sz w:val="24"/>
                <w:szCs w:val="24"/>
              </w:rPr>
            </w:pPr>
            <w:r w:rsidRPr="006F5F89">
              <w:rPr>
                <w:sz w:val="24"/>
                <w:szCs w:val="24"/>
              </w:rPr>
              <w:t>494</w:t>
            </w:r>
          </w:p>
        </w:tc>
      </w:tr>
      <w:tr w:rsidR="005F1CD6" w:rsidRPr="006F5F89" w14:paraId="136B9E03"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181B8FB7" w14:textId="77777777" w:rsidR="005F1CD6" w:rsidRPr="006F5F89" w:rsidRDefault="005F1CD6" w:rsidP="007B6057">
            <w:pPr>
              <w:pStyle w:val="NoSpacing"/>
              <w:rPr>
                <w:sz w:val="24"/>
                <w:szCs w:val="24"/>
              </w:rPr>
            </w:pPr>
            <w:r w:rsidRPr="006F5F89">
              <w:rPr>
                <w:sz w:val="24"/>
                <w:szCs w:val="24"/>
              </w:rPr>
              <w:t>Claim for payment</w:t>
            </w:r>
          </w:p>
        </w:tc>
        <w:tc>
          <w:tcPr>
            <w:tcW w:w="2614" w:type="dxa"/>
            <w:tcBorders>
              <w:top w:val="single" w:sz="4" w:space="0" w:color="auto"/>
              <w:left w:val="single" w:sz="4" w:space="0" w:color="auto"/>
              <w:bottom w:val="single" w:sz="4" w:space="0" w:color="auto"/>
              <w:right w:val="single" w:sz="4" w:space="0" w:color="auto"/>
            </w:tcBorders>
          </w:tcPr>
          <w:p w14:paraId="74652B61" w14:textId="77777777" w:rsidR="005F1CD6" w:rsidRPr="006F5F89" w:rsidRDefault="005F1CD6" w:rsidP="007B6057">
            <w:pPr>
              <w:pStyle w:val="NoSpacing"/>
              <w:rPr>
                <w:sz w:val="24"/>
                <w:szCs w:val="24"/>
              </w:rPr>
            </w:pPr>
            <w:r w:rsidRPr="006F5F89">
              <w:rPr>
                <w:sz w:val="24"/>
                <w:szCs w:val="24"/>
              </w:rPr>
              <w:t>Claims and Warrants</w:t>
            </w:r>
          </w:p>
        </w:tc>
        <w:tc>
          <w:tcPr>
            <w:tcW w:w="3933" w:type="dxa"/>
            <w:tcBorders>
              <w:top w:val="single" w:sz="4" w:space="0" w:color="auto"/>
              <w:left w:val="single" w:sz="4" w:space="0" w:color="auto"/>
              <w:bottom w:val="single" w:sz="4" w:space="0" w:color="auto"/>
              <w:right w:val="single" w:sz="4" w:space="0" w:color="auto"/>
            </w:tcBorders>
          </w:tcPr>
          <w:p w14:paraId="683E2883" w14:textId="13D4A1DB" w:rsidR="005F1CD6" w:rsidRPr="006F5F89" w:rsidRDefault="005F1CD6" w:rsidP="007B6057">
            <w:pPr>
              <w:pStyle w:val="NoSpacing"/>
              <w:rPr>
                <w:sz w:val="24"/>
                <w:szCs w:val="24"/>
              </w:rPr>
            </w:pPr>
            <w:r w:rsidRPr="006F5F89">
              <w:rPr>
                <w:sz w:val="24"/>
                <w:szCs w:val="24"/>
              </w:rPr>
              <w:t xml:space="preserve">Approved or disallowed, including claim, vendor's </w:t>
            </w:r>
            <w:r w:rsidR="00874FA8" w:rsidRPr="006F5F89">
              <w:rPr>
                <w:sz w:val="24"/>
                <w:szCs w:val="24"/>
              </w:rPr>
              <w:t>voucher,</w:t>
            </w:r>
            <w:r w:rsidRPr="006F5F89">
              <w:rPr>
                <w:sz w:val="24"/>
                <w:szCs w:val="24"/>
              </w:rPr>
              <w:t xml:space="preserve"> and bill</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33A52898" w14:textId="77777777" w:rsidR="005F1CD6" w:rsidRPr="006F5F89" w:rsidRDefault="005F1CD6" w:rsidP="007B6057">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6213247C" w14:textId="77777777" w:rsidR="005F1CD6" w:rsidRPr="006F5F89" w:rsidRDefault="005F1CD6" w:rsidP="007B6057">
            <w:pPr>
              <w:pStyle w:val="NoSpacing"/>
              <w:rPr>
                <w:sz w:val="24"/>
                <w:szCs w:val="24"/>
              </w:rPr>
            </w:pPr>
            <w:r w:rsidRPr="006F5F89">
              <w:rPr>
                <w:sz w:val="24"/>
                <w:szCs w:val="24"/>
              </w:rPr>
              <w:t>495</w:t>
            </w:r>
          </w:p>
        </w:tc>
      </w:tr>
      <w:tr w:rsidR="003012D2" w:rsidRPr="006F5F89" w14:paraId="377ECC1C"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2299A153" w14:textId="77777777" w:rsidR="003012D2" w:rsidRPr="006F5F89" w:rsidRDefault="003012D2" w:rsidP="007B6057">
            <w:pPr>
              <w:pStyle w:val="NoSpacing"/>
              <w:rPr>
                <w:sz w:val="24"/>
                <w:szCs w:val="24"/>
              </w:rPr>
            </w:pPr>
            <w:r w:rsidRPr="006F5F89">
              <w:rPr>
                <w:sz w:val="24"/>
                <w:szCs w:val="24"/>
              </w:rPr>
              <w:t>State or Federal-State reimbursement claim file</w:t>
            </w:r>
          </w:p>
        </w:tc>
        <w:tc>
          <w:tcPr>
            <w:tcW w:w="2614" w:type="dxa"/>
            <w:tcBorders>
              <w:top w:val="single" w:sz="4" w:space="0" w:color="auto"/>
              <w:left w:val="single" w:sz="4" w:space="0" w:color="auto"/>
              <w:bottom w:val="single" w:sz="4" w:space="0" w:color="auto"/>
              <w:right w:val="single" w:sz="4" w:space="0" w:color="auto"/>
            </w:tcBorders>
          </w:tcPr>
          <w:p w14:paraId="7ACEA485" w14:textId="77777777" w:rsidR="003012D2" w:rsidRPr="006F5F89" w:rsidRDefault="003012D2" w:rsidP="007B6057">
            <w:pPr>
              <w:pStyle w:val="NoSpacing"/>
              <w:rPr>
                <w:sz w:val="24"/>
                <w:szCs w:val="24"/>
              </w:rPr>
            </w:pPr>
            <w:r w:rsidRPr="006F5F89">
              <w:rPr>
                <w:sz w:val="24"/>
                <w:szCs w:val="24"/>
              </w:rPr>
              <w:t>Claims and Warrants</w:t>
            </w:r>
          </w:p>
        </w:tc>
        <w:tc>
          <w:tcPr>
            <w:tcW w:w="3933" w:type="dxa"/>
            <w:tcBorders>
              <w:top w:val="single" w:sz="4" w:space="0" w:color="auto"/>
              <w:left w:val="single" w:sz="4" w:space="0" w:color="auto"/>
              <w:bottom w:val="single" w:sz="4" w:space="0" w:color="auto"/>
              <w:right w:val="single" w:sz="4" w:space="0" w:color="auto"/>
            </w:tcBorders>
          </w:tcPr>
          <w:p w14:paraId="648A8B6F" w14:textId="50FB8778" w:rsidR="003012D2" w:rsidRPr="006F5F89" w:rsidRDefault="003012D2" w:rsidP="007B6057">
            <w:pPr>
              <w:pStyle w:val="NoSpacing"/>
              <w:rPr>
                <w:sz w:val="24"/>
                <w:szCs w:val="24"/>
              </w:rPr>
            </w:pPr>
            <w:r w:rsidRPr="006F5F89">
              <w:rPr>
                <w:sz w:val="24"/>
                <w:szCs w:val="24"/>
              </w:rPr>
              <w:t xml:space="preserve">Including but not limited to summary and detail of claim, </w:t>
            </w:r>
            <w:r w:rsidR="00874FA8" w:rsidRPr="006F5F89">
              <w:rPr>
                <w:sz w:val="24"/>
                <w:szCs w:val="24"/>
              </w:rPr>
              <w:t>worksheets,</w:t>
            </w:r>
            <w:r w:rsidRPr="006F5F89">
              <w:rPr>
                <w:sz w:val="24"/>
                <w:szCs w:val="24"/>
              </w:rPr>
              <w:t xml:space="preserve"> and other supporting documents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32140AC0" w14:textId="77777777" w:rsidR="003012D2" w:rsidRPr="006F5F89" w:rsidRDefault="003012D2" w:rsidP="007B6057">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45ED3108" w14:textId="77777777" w:rsidR="003012D2" w:rsidRPr="006F5F89" w:rsidRDefault="003012D2" w:rsidP="007B6057">
            <w:pPr>
              <w:pStyle w:val="NoSpacing"/>
              <w:rPr>
                <w:sz w:val="24"/>
                <w:szCs w:val="24"/>
              </w:rPr>
            </w:pPr>
            <w:r w:rsidRPr="006F5F89">
              <w:rPr>
                <w:sz w:val="24"/>
                <w:szCs w:val="24"/>
              </w:rPr>
              <w:t>496</w:t>
            </w:r>
          </w:p>
        </w:tc>
      </w:tr>
      <w:tr w:rsidR="008E004B" w:rsidRPr="006F5F89" w14:paraId="25E50B25"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16691D99" w14:textId="77777777" w:rsidR="008E004B" w:rsidRPr="006F5F89" w:rsidRDefault="008E004B" w:rsidP="007B6057">
            <w:pPr>
              <w:pStyle w:val="NoSpacing"/>
              <w:rPr>
                <w:sz w:val="24"/>
                <w:szCs w:val="24"/>
              </w:rPr>
            </w:pPr>
            <w:r w:rsidRPr="006F5F89">
              <w:rPr>
                <w:sz w:val="24"/>
                <w:szCs w:val="24"/>
              </w:rPr>
              <w:t>General ledger</w:t>
            </w:r>
          </w:p>
        </w:tc>
        <w:tc>
          <w:tcPr>
            <w:tcW w:w="2614" w:type="dxa"/>
            <w:tcBorders>
              <w:top w:val="single" w:sz="4" w:space="0" w:color="auto"/>
              <w:left w:val="single" w:sz="4" w:space="0" w:color="auto"/>
              <w:bottom w:val="single" w:sz="4" w:space="0" w:color="auto"/>
              <w:right w:val="single" w:sz="4" w:space="0" w:color="auto"/>
            </w:tcBorders>
          </w:tcPr>
          <w:p w14:paraId="59A13EBD" w14:textId="77777777" w:rsidR="008E004B" w:rsidRPr="006F5F89" w:rsidRDefault="008E004B" w:rsidP="007B6057">
            <w:pPr>
              <w:pStyle w:val="NoSpacing"/>
              <w:rPr>
                <w:sz w:val="24"/>
                <w:szCs w:val="24"/>
              </w:rPr>
            </w:pPr>
            <w:r w:rsidRPr="006F5F89">
              <w:rPr>
                <w:sz w:val="24"/>
                <w:szCs w:val="24"/>
              </w:rPr>
              <w:t>General Accounting and Miscellaneous</w:t>
            </w:r>
          </w:p>
        </w:tc>
        <w:tc>
          <w:tcPr>
            <w:tcW w:w="3933" w:type="dxa"/>
            <w:tcBorders>
              <w:top w:val="single" w:sz="4" w:space="0" w:color="auto"/>
              <w:left w:val="single" w:sz="4" w:space="0" w:color="auto"/>
              <w:bottom w:val="single" w:sz="4" w:space="0" w:color="auto"/>
              <w:right w:val="single" w:sz="4" w:space="0" w:color="auto"/>
            </w:tcBorders>
          </w:tcPr>
          <w:p w14:paraId="19F0AF6E" w14:textId="77777777" w:rsidR="008E004B" w:rsidRPr="006F5F89" w:rsidRDefault="008E004B" w:rsidP="007B6057">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4186CF79" w14:textId="77777777" w:rsidR="008E004B" w:rsidRPr="006F5F89" w:rsidRDefault="008E004B" w:rsidP="007B6057">
            <w:pPr>
              <w:pStyle w:val="NoSpacing"/>
              <w:rPr>
                <w:sz w:val="24"/>
                <w:szCs w:val="24"/>
              </w:rPr>
            </w:pPr>
            <w:r w:rsidRPr="006F5F89">
              <w:rPr>
                <w:sz w:val="24"/>
                <w:szCs w:val="24"/>
              </w:rPr>
              <w:t>6 years after last entry</w:t>
            </w:r>
          </w:p>
          <w:p w14:paraId="6BD23DDB" w14:textId="77777777" w:rsidR="008E004B" w:rsidRPr="006F5F89" w:rsidRDefault="008E004B" w:rsidP="007B6057">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7B9BDFC9" w14:textId="77777777" w:rsidR="008E004B" w:rsidRPr="006F5F89" w:rsidRDefault="008E004B" w:rsidP="007B6057">
            <w:pPr>
              <w:pStyle w:val="NoSpacing"/>
              <w:rPr>
                <w:sz w:val="24"/>
                <w:szCs w:val="24"/>
              </w:rPr>
            </w:pPr>
            <w:r w:rsidRPr="006F5F89">
              <w:rPr>
                <w:sz w:val="24"/>
                <w:szCs w:val="24"/>
              </w:rPr>
              <w:t>502</w:t>
            </w:r>
          </w:p>
        </w:tc>
      </w:tr>
      <w:tr w:rsidR="00A109CD" w:rsidRPr="006F5F89" w14:paraId="150446EC"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5EE95E49" w14:textId="77777777" w:rsidR="00A109CD" w:rsidRPr="006F5F89" w:rsidRDefault="00A109CD" w:rsidP="00A109CD">
            <w:pPr>
              <w:pStyle w:val="NoSpacing"/>
              <w:rPr>
                <w:sz w:val="24"/>
                <w:szCs w:val="24"/>
              </w:rPr>
            </w:pPr>
            <w:r w:rsidRPr="006F5F89">
              <w:rPr>
                <w:sz w:val="24"/>
                <w:szCs w:val="24"/>
              </w:rPr>
              <w:t>Subsidiary ledger</w:t>
            </w:r>
          </w:p>
        </w:tc>
        <w:tc>
          <w:tcPr>
            <w:tcW w:w="2614" w:type="dxa"/>
            <w:tcBorders>
              <w:top w:val="single" w:sz="4" w:space="0" w:color="auto"/>
              <w:left w:val="single" w:sz="4" w:space="0" w:color="auto"/>
              <w:bottom w:val="single" w:sz="4" w:space="0" w:color="auto"/>
              <w:right w:val="single" w:sz="4" w:space="0" w:color="auto"/>
            </w:tcBorders>
          </w:tcPr>
          <w:p w14:paraId="39D2FA2D" w14:textId="77777777" w:rsidR="00A109CD" w:rsidRPr="006F5F89" w:rsidRDefault="00A109CD" w:rsidP="00A109CD">
            <w:pPr>
              <w:pStyle w:val="NoSpacing"/>
              <w:rPr>
                <w:sz w:val="24"/>
                <w:szCs w:val="24"/>
              </w:rPr>
            </w:pPr>
            <w:r w:rsidRPr="006F5F89">
              <w:rPr>
                <w:sz w:val="24"/>
                <w:szCs w:val="24"/>
              </w:rPr>
              <w:t>General Accounting and Miscellaneous</w:t>
            </w:r>
          </w:p>
        </w:tc>
        <w:tc>
          <w:tcPr>
            <w:tcW w:w="3933" w:type="dxa"/>
            <w:tcBorders>
              <w:top w:val="single" w:sz="4" w:space="0" w:color="auto"/>
              <w:left w:val="single" w:sz="4" w:space="0" w:color="auto"/>
              <w:bottom w:val="single" w:sz="4" w:space="0" w:color="auto"/>
              <w:right w:val="single" w:sz="4" w:space="0" w:color="auto"/>
            </w:tcBorders>
          </w:tcPr>
          <w:p w14:paraId="6DD45A26" w14:textId="77777777" w:rsidR="00A109CD" w:rsidRPr="006F5F89" w:rsidRDefault="00A109CD" w:rsidP="00A109CD">
            <w:pPr>
              <w:pStyle w:val="NoSpacing"/>
              <w:rPr>
                <w:sz w:val="24"/>
                <w:szCs w:val="24"/>
              </w:rPr>
            </w:pPr>
            <w:r w:rsidRPr="006F5F89">
              <w:rPr>
                <w:sz w:val="24"/>
                <w:szCs w:val="24"/>
              </w:rPr>
              <w:t>Providing details of the general ledger accounts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069360CA" w14:textId="77777777" w:rsidR="00A109CD" w:rsidRPr="006F5F89" w:rsidRDefault="00A109CD" w:rsidP="00A109CD">
            <w:pPr>
              <w:pStyle w:val="NoSpacing"/>
              <w:rPr>
                <w:sz w:val="24"/>
                <w:szCs w:val="24"/>
              </w:rPr>
            </w:pPr>
            <w:r w:rsidRPr="006F5F89">
              <w:rPr>
                <w:sz w:val="24"/>
                <w:szCs w:val="24"/>
              </w:rPr>
              <w:t>6 years after last entry</w:t>
            </w:r>
          </w:p>
          <w:p w14:paraId="5EF4D7F5" w14:textId="77777777" w:rsidR="00A109CD" w:rsidRPr="006F5F89" w:rsidRDefault="00A109CD" w:rsidP="00A109CD">
            <w:pPr>
              <w:pStyle w:val="NoSpacing"/>
              <w:rPr>
                <w:sz w:val="24"/>
                <w:szCs w:val="24"/>
              </w:rPr>
            </w:pPr>
            <w:r w:rsidRPr="006F5F89">
              <w:rPr>
                <w:sz w:val="24"/>
                <w:szCs w:val="24"/>
              </w:rPr>
              <w:t>*See LGS-1 notes on longer retention and related item</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720DC325" w14:textId="77777777" w:rsidR="00A109CD" w:rsidRPr="006F5F89" w:rsidRDefault="00A109CD" w:rsidP="00A109CD">
            <w:pPr>
              <w:pStyle w:val="NoSpacing"/>
              <w:rPr>
                <w:sz w:val="24"/>
                <w:szCs w:val="24"/>
              </w:rPr>
            </w:pPr>
            <w:r w:rsidRPr="006F5F89">
              <w:rPr>
                <w:sz w:val="24"/>
                <w:szCs w:val="24"/>
              </w:rPr>
              <w:t>503</w:t>
            </w:r>
          </w:p>
        </w:tc>
      </w:tr>
      <w:tr w:rsidR="00A109CD" w:rsidRPr="006F5F89" w14:paraId="6988441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60219589" w14:textId="77777777" w:rsidR="00A109CD" w:rsidRPr="006F5F89" w:rsidRDefault="00A109CD" w:rsidP="00A109CD">
            <w:pPr>
              <w:pStyle w:val="NoSpacing"/>
              <w:rPr>
                <w:sz w:val="24"/>
                <w:szCs w:val="24"/>
              </w:rPr>
            </w:pPr>
            <w:r w:rsidRPr="006F5F89">
              <w:rPr>
                <w:sz w:val="24"/>
                <w:szCs w:val="24"/>
              </w:rPr>
              <w:t>Intermediary fiscal record of receipts and disbursements</w:t>
            </w:r>
          </w:p>
        </w:tc>
        <w:tc>
          <w:tcPr>
            <w:tcW w:w="2614" w:type="dxa"/>
            <w:tcBorders>
              <w:top w:val="single" w:sz="4" w:space="0" w:color="auto"/>
              <w:left w:val="single" w:sz="4" w:space="0" w:color="auto"/>
              <w:bottom w:val="single" w:sz="4" w:space="0" w:color="auto"/>
              <w:right w:val="single" w:sz="4" w:space="0" w:color="auto"/>
            </w:tcBorders>
          </w:tcPr>
          <w:p w14:paraId="0372A5C1" w14:textId="77777777" w:rsidR="00A109CD" w:rsidRPr="006F5F89" w:rsidRDefault="00A109CD" w:rsidP="00A109CD">
            <w:pPr>
              <w:pStyle w:val="NoSpacing"/>
              <w:rPr>
                <w:sz w:val="24"/>
                <w:szCs w:val="24"/>
              </w:rPr>
            </w:pPr>
            <w:r w:rsidRPr="006F5F89">
              <w:rPr>
                <w:sz w:val="24"/>
                <w:szCs w:val="24"/>
              </w:rPr>
              <w:t>General Accounting and Miscellaneous</w:t>
            </w:r>
          </w:p>
        </w:tc>
        <w:tc>
          <w:tcPr>
            <w:tcW w:w="3933" w:type="dxa"/>
            <w:tcBorders>
              <w:top w:val="single" w:sz="4" w:space="0" w:color="auto"/>
              <w:left w:val="single" w:sz="4" w:space="0" w:color="auto"/>
              <w:bottom w:val="single" w:sz="4" w:space="0" w:color="auto"/>
              <w:right w:val="single" w:sz="4" w:space="0" w:color="auto"/>
            </w:tcBorders>
          </w:tcPr>
          <w:p w14:paraId="604D8FB0" w14:textId="77777777" w:rsidR="00A109CD" w:rsidRPr="006F5F89" w:rsidRDefault="00A109CD" w:rsidP="00A109CD">
            <w:pPr>
              <w:pStyle w:val="NoSpacing"/>
              <w:rPr>
                <w:sz w:val="24"/>
                <w:szCs w:val="24"/>
              </w:rPr>
            </w:pPr>
            <w:r w:rsidRPr="006F5F89">
              <w:rPr>
                <w:sz w:val="24"/>
                <w:szCs w:val="24"/>
              </w:rPr>
              <w:t>Including but not limited to detail record, analysis, proof sheet or trial balance worksheet, and adding machine tapes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1A8E4415" w14:textId="77777777" w:rsidR="00A109CD" w:rsidRPr="006F5F89" w:rsidRDefault="00A109CD" w:rsidP="00A109CD">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5ED697BE" w14:textId="77777777" w:rsidR="00A109CD" w:rsidRPr="006F5F89" w:rsidRDefault="00A109CD" w:rsidP="00A109CD">
            <w:pPr>
              <w:pStyle w:val="NoSpacing"/>
              <w:rPr>
                <w:sz w:val="24"/>
                <w:szCs w:val="24"/>
              </w:rPr>
            </w:pPr>
            <w:r w:rsidRPr="006F5F89">
              <w:rPr>
                <w:sz w:val="24"/>
                <w:szCs w:val="24"/>
              </w:rPr>
              <w:t>512</w:t>
            </w:r>
          </w:p>
        </w:tc>
      </w:tr>
      <w:tr w:rsidR="00A109CD" w:rsidRPr="006F5F89" w14:paraId="5A4700B3"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2BAA028C" w14:textId="77777777" w:rsidR="00A109CD" w:rsidRPr="006F5F89" w:rsidRDefault="00A109CD" w:rsidP="00A109CD">
            <w:pPr>
              <w:pStyle w:val="NoSpacing"/>
              <w:rPr>
                <w:sz w:val="24"/>
                <w:szCs w:val="24"/>
              </w:rPr>
            </w:pPr>
            <w:r w:rsidRPr="006F5F89">
              <w:rPr>
                <w:sz w:val="24"/>
                <w:szCs w:val="24"/>
              </w:rPr>
              <w:t>List or abstract of purchase orders, claims or contracts</w:t>
            </w:r>
          </w:p>
        </w:tc>
        <w:tc>
          <w:tcPr>
            <w:tcW w:w="2614" w:type="dxa"/>
            <w:tcBorders>
              <w:top w:val="single" w:sz="4" w:space="0" w:color="auto"/>
              <w:left w:val="single" w:sz="4" w:space="0" w:color="auto"/>
              <w:bottom w:val="single" w:sz="4" w:space="0" w:color="auto"/>
              <w:right w:val="single" w:sz="4" w:space="0" w:color="auto"/>
            </w:tcBorders>
          </w:tcPr>
          <w:p w14:paraId="343091EC" w14:textId="77777777" w:rsidR="00A109CD" w:rsidRPr="006F5F89" w:rsidRDefault="00A109CD" w:rsidP="00A109CD">
            <w:pPr>
              <w:pStyle w:val="NoSpacing"/>
              <w:rPr>
                <w:sz w:val="24"/>
                <w:szCs w:val="24"/>
              </w:rPr>
            </w:pPr>
            <w:r w:rsidRPr="006F5F89">
              <w:rPr>
                <w:sz w:val="24"/>
                <w:szCs w:val="24"/>
              </w:rPr>
              <w:t>General Accounting and Miscellaneous</w:t>
            </w:r>
          </w:p>
        </w:tc>
        <w:tc>
          <w:tcPr>
            <w:tcW w:w="3933" w:type="dxa"/>
            <w:tcBorders>
              <w:top w:val="single" w:sz="4" w:space="0" w:color="auto"/>
              <w:left w:val="single" w:sz="4" w:space="0" w:color="auto"/>
              <w:bottom w:val="single" w:sz="4" w:space="0" w:color="auto"/>
              <w:right w:val="single" w:sz="4" w:space="0" w:color="auto"/>
            </w:tcBorders>
          </w:tcPr>
          <w:p w14:paraId="465AD523" w14:textId="77777777" w:rsidR="00A109CD" w:rsidRPr="006F5F89" w:rsidRDefault="00A109CD" w:rsidP="00A109CD">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25AF87B8" w14:textId="77777777" w:rsidR="00A109CD" w:rsidRPr="006F5F89" w:rsidRDefault="00A109CD" w:rsidP="00A109CD">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59F655D0" w14:textId="77777777" w:rsidR="00A109CD" w:rsidRPr="006F5F89" w:rsidRDefault="00A109CD" w:rsidP="00A109CD">
            <w:pPr>
              <w:pStyle w:val="NoSpacing"/>
              <w:rPr>
                <w:sz w:val="24"/>
                <w:szCs w:val="24"/>
              </w:rPr>
            </w:pPr>
            <w:r w:rsidRPr="006F5F89">
              <w:rPr>
                <w:sz w:val="24"/>
                <w:szCs w:val="24"/>
              </w:rPr>
              <w:t>513</w:t>
            </w:r>
          </w:p>
        </w:tc>
      </w:tr>
      <w:tr w:rsidR="003012D2" w:rsidRPr="006F5F89" w14:paraId="20E9AE85"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70F2C1B2" w14:textId="77777777" w:rsidR="003012D2" w:rsidRPr="006F5F89" w:rsidRDefault="003012D2" w:rsidP="007B6057">
            <w:pPr>
              <w:pStyle w:val="NoSpacing"/>
              <w:rPr>
                <w:sz w:val="24"/>
                <w:szCs w:val="24"/>
              </w:rPr>
            </w:pPr>
            <w:r w:rsidRPr="006F5F89">
              <w:rPr>
                <w:sz w:val="24"/>
                <w:szCs w:val="24"/>
              </w:rPr>
              <w:t>Payroll</w:t>
            </w:r>
          </w:p>
        </w:tc>
        <w:tc>
          <w:tcPr>
            <w:tcW w:w="2614" w:type="dxa"/>
            <w:tcBorders>
              <w:top w:val="single" w:sz="4" w:space="0" w:color="auto"/>
              <w:left w:val="single" w:sz="4" w:space="0" w:color="auto"/>
              <w:bottom w:val="single" w:sz="4" w:space="0" w:color="auto"/>
              <w:right w:val="single" w:sz="4" w:space="0" w:color="auto"/>
            </w:tcBorders>
          </w:tcPr>
          <w:p w14:paraId="2BFDAE5F" w14:textId="77777777" w:rsidR="003012D2" w:rsidRPr="006F5F89" w:rsidRDefault="003012D2" w:rsidP="007B6057">
            <w:pPr>
              <w:pStyle w:val="NoSpacing"/>
              <w:rPr>
                <w:sz w:val="24"/>
                <w:szCs w:val="24"/>
              </w:rPr>
            </w:pPr>
            <w:r w:rsidRPr="006F5F89">
              <w:rPr>
                <w:sz w:val="24"/>
                <w:szCs w:val="24"/>
              </w:rPr>
              <w:t>Payroll</w:t>
            </w:r>
          </w:p>
        </w:tc>
        <w:tc>
          <w:tcPr>
            <w:tcW w:w="3933" w:type="dxa"/>
            <w:tcBorders>
              <w:top w:val="single" w:sz="4" w:space="0" w:color="auto"/>
              <w:left w:val="single" w:sz="4" w:space="0" w:color="auto"/>
              <w:bottom w:val="single" w:sz="4" w:space="0" w:color="auto"/>
              <w:right w:val="single" w:sz="4" w:space="0" w:color="auto"/>
            </w:tcBorders>
          </w:tcPr>
          <w:p w14:paraId="3E172AC9" w14:textId="77777777" w:rsidR="003012D2" w:rsidRPr="006F5F89" w:rsidRDefault="003012D2" w:rsidP="007B6057">
            <w:pPr>
              <w:pStyle w:val="NoSpacing"/>
              <w:rPr>
                <w:sz w:val="24"/>
                <w:szCs w:val="24"/>
              </w:rPr>
            </w:pPr>
            <w:r w:rsidRPr="006F5F89">
              <w:rPr>
                <w:sz w:val="24"/>
                <w:szCs w:val="24"/>
              </w:rPr>
              <w:t>Year-end payroll, including detailed information necessary for salary verification for retirement and social security purposes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19D1244F" w14:textId="77777777" w:rsidR="003012D2" w:rsidRPr="006F5F89" w:rsidRDefault="003012D2" w:rsidP="007B6057">
            <w:pPr>
              <w:pStyle w:val="NoSpacing"/>
              <w:rPr>
                <w:sz w:val="24"/>
                <w:szCs w:val="24"/>
              </w:rPr>
            </w:pPr>
            <w:r w:rsidRPr="006F5F89">
              <w:rPr>
                <w:sz w:val="24"/>
                <w:szCs w:val="24"/>
              </w:rPr>
              <w:t>55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076AA286" w14:textId="77777777" w:rsidR="003012D2" w:rsidRPr="006F5F89" w:rsidRDefault="003012D2" w:rsidP="007B6057">
            <w:pPr>
              <w:pStyle w:val="NoSpacing"/>
              <w:rPr>
                <w:sz w:val="24"/>
                <w:szCs w:val="24"/>
              </w:rPr>
            </w:pPr>
            <w:r w:rsidRPr="006F5F89">
              <w:rPr>
                <w:sz w:val="24"/>
                <w:szCs w:val="24"/>
              </w:rPr>
              <w:t>524a</w:t>
            </w:r>
          </w:p>
        </w:tc>
      </w:tr>
      <w:tr w:rsidR="00A109CD" w:rsidRPr="006F5F89" w14:paraId="2B4573D3"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3FD8F4DD" w14:textId="77777777" w:rsidR="00A109CD" w:rsidRPr="006F5F89" w:rsidRDefault="00A109CD" w:rsidP="00A109CD">
            <w:pPr>
              <w:pStyle w:val="NoSpacing"/>
              <w:rPr>
                <w:sz w:val="24"/>
                <w:szCs w:val="24"/>
              </w:rPr>
            </w:pPr>
            <w:r w:rsidRPr="006F5F89">
              <w:rPr>
                <w:sz w:val="24"/>
                <w:szCs w:val="24"/>
              </w:rPr>
              <w:t>Payroll</w:t>
            </w:r>
          </w:p>
        </w:tc>
        <w:tc>
          <w:tcPr>
            <w:tcW w:w="2614" w:type="dxa"/>
            <w:tcBorders>
              <w:top w:val="single" w:sz="4" w:space="0" w:color="auto"/>
              <w:left w:val="single" w:sz="4" w:space="0" w:color="auto"/>
              <w:bottom w:val="single" w:sz="4" w:space="0" w:color="auto"/>
              <w:right w:val="single" w:sz="4" w:space="0" w:color="auto"/>
            </w:tcBorders>
          </w:tcPr>
          <w:p w14:paraId="0136A63E" w14:textId="77777777" w:rsidR="00A109CD" w:rsidRDefault="00A109CD" w:rsidP="00A109CD">
            <w:r w:rsidRPr="00912276">
              <w:rPr>
                <w:sz w:val="24"/>
                <w:szCs w:val="24"/>
              </w:rPr>
              <w:t>Payroll</w:t>
            </w:r>
          </w:p>
        </w:tc>
        <w:tc>
          <w:tcPr>
            <w:tcW w:w="3933" w:type="dxa"/>
            <w:tcBorders>
              <w:top w:val="single" w:sz="4" w:space="0" w:color="auto"/>
              <w:left w:val="single" w:sz="4" w:space="0" w:color="auto"/>
              <w:bottom w:val="single" w:sz="4" w:space="0" w:color="auto"/>
              <w:right w:val="single" w:sz="4" w:space="0" w:color="auto"/>
            </w:tcBorders>
          </w:tcPr>
          <w:p w14:paraId="289457D7" w14:textId="77777777" w:rsidR="00A109CD" w:rsidRPr="006F5F89" w:rsidRDefault="00A109CD" w:rsidP="00A109CD">
            <w:pPr>
              <w:pStyle w:val="NoSpacing"/>
              <w:rPr>
                <w:sz w:val="24"/>
                <w:szCs w:val="24"/>
              </w:rPr>
            </w:pPr>
            <w:r w:rsidRPr="006F5F89">
              <w:rPr>
                <w:sz w:val="24"/>
                <w:szCs w:val="24"/>
              </w:rPr>
              <w:t xml:space="preserve">Year-end payroll, including detailed information necessary for salary </w:t>
            </w:r>
            <w:r w:rsidRPr="006F5F89">
              <w:rPr>
                <w:sz w:val="24"/>
                <w:szCs w:val="24"/>
              </w:rPr>
              <w:lastRenderedPageBreak/>
              <w:t>verification for retirement and social security purposes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5DFA993D" w14:textId="77777777" w:rsidR="00A109CD" w:rsidRPr="006F5F89" w:rsidRDefault="00A109CD" w:rsidP="00A109CD">
            <w:pPr>
              <w:pStyle w:val="NoSpacing"/>
              <w:rPr>
                <w:sz w:val="24"/>
                <w:szCs w:val="24"/>
              </w:rPr>
            </w:pPr>
            <w:r w:rsidRPr="006F5F89">
              <w:rPr>
                <w:sz w:val="24"/>
                <w:szCs w:val="24"/>
              </w:rPr>
              <w:lastRenderedPageBreak/>
              <w:t>55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71D59F19" w14:textId="77777777" w:rsidR="00A109CD" w:rsidRPr="006F5F89" w:rsidRDefault="00A109CD" w:rsidP="00A109CD">
            <w:pPr>
              <w:pStyle w:val="NoSpacing"/>
              <w:rPr>
                <w:sz w:val="24"/>
                <w:szCs w:val="24"/>
              </w:rPr>
            </w:pPr>
            <w:r w:rsidRPr="006F5F89">
              <w:rPr>
                <w:sz w:val="24"/>
                <w:szCs w:val="24"/>
              </w:rPr>
              <w:t>524b</w:t>
            </w:r>
          </w:p>
        </w:tc>
      </w:tr>
      <w:tr w:rsidR="00A109CD" w:rsidRPr="006F5F89" w14:paraId="018CB962"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2279354E" w14:textId="77777777" w:rsidR="00A109CD" w:rsidRPr="006F5F89" w:rsidRDefault="00A109CD" w:rsidP="00A109CD">
            <w:pPr>
              <w:pStyle w:val="NoSpacing"/>
              <w:rPr>
                <w:sz w:val="24"/>
                <w:szCs w:val="24"/>
              </w:rPr>
            </w:pPr>
            <w:r w:rsidRPr="006F5F89">
              <w:rPr>
                <w:sz w:val="24"/>
                <w:szCs w:val="24"/>
              </w:rPr>
              <w:t>Payroll</w:t>
            </w:r>
          </w:p>
        </w:tc>
        <w:tc>
          <w:tcPr>
            <w:tcW w:w="2614" w:type="dxa"/>
            <w:tcBorders>
              <w:top w:val="single" w:sz="4" w:space="0" w:color="auto"/>
              <w:left w:val="single" w:sz="4" w:space="0" w:color="auto"/>
              <w:bottom w:val="single" w:sz="4" w:space="0" w:color="auto"/>
              <w:right w:val="single" w:sz="4" w:space="0" w:color="auto"/>
            </w:tcBorders>
          </w:tcPr>
          <w:p w14:paraId="1EFEA809" w14:textId="77777777" w:rsidR="00A109CD" w:rsidRDefault="00A109CD" w:rsidP="00A109CD">
            <w:r w:rsidRPr="00912276">
              <w:rPr>
                <w:sz w:val="24"/>
                <w:szCs w:val="24"/>
              </w:rPr>
              <w:t>Payroll</w:t>
            </w:r>
          </w:p>
        </w:tc>
        <w:tc>
          <w:tcPr>
            <w:tcW w:w="3933" w:type="dxa"/>
            <w:tcBorders>
              <w:top w:val="single" w:sz="4" w:space="0" w:color="auto"/>
              <w:left w:val="single" w:sz="4" w:space="0" w:color="auto"/>
              <w:bottom w:val="single" w:sz="4" w:space="0" w:color="auto"/>
              <w:right w:val="single" w:sz="4" w:space="0" w:color="auto"/>
            </w:tcBorders>
          </w:tcPr>
          <w:p w14:paraId="2A812BAD" w14:textId="77777777" w:rsidR="00A109CD" w:rsidRPr="006F5F89" w:rsidRDefault="00A109CD" w:rsidP="00A109CD">
            <w:pPr>
              <w:pStyle w:val="NoSpacing"/>
              <w:rPr>
                <w:sz w:val="24"/>
                <w:szCs w:val="24"/>
              </w:rPr>
            </w:pPr>
            <w:r w:rsidRPr="006F5F89">
              <w:rPr>
                <w:sz w:val="24"/>
                <w:szCs w:val="24"/>
              </w:rPr>
              <w:t>Year-end payroll, including detailed information necessary for salary verification for retirement and social security purposes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38754D7C" w14:textId="77777777" w:rsidR="00A109CD" w:rsidRPr="006F5F89" w:rsidRDefault="00A109CD" w:rsidP="00A109CD">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072A6C63" w14:textId="77777777" w:rsidR="00A109CD" w:rsidRPr="006F5F89" w:rsidRDefault="00A109CD" w:rsidP="00A109CD">
            <w:pPr>
              <w:pStyle w:val="NoSpacing"/>
              <w:rPr>
                <w:sz w:val="24"/>
                <w:szCs w:val="24"/>
              </w:rPr>
            </w:pPr>
            <w:r w:rsidRPr="006F5F89">
              <w:rPr>
                <w:sz w:val="24"/>
                <w:szCs w:val="24"/>
              </w:rPr>
              <w:t>524c</w:t>
            </w:r>
          </w:p>
        </w:tc>
      </w:tr>
      <w:tr w:rsidR="00A109CD" w:rsidRPr="006F5F89" w14:paraId="24E6EE9B"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0EB0868C" w14:textId="77777777" w:rsidR="00A109CD" w:rsidRPr="006F5F89" w:rsidRDefault="00A109CD" w:rsidP="00A109CD">
            <w:pPr>
              <w:pStyle w:val="NoSpacing"/>
              <w:rPr>
                <w:sz w:val="24"/>
                <w:szCs w:val="24"/>
              </w:rPr>
            </w:pPr>
            <w:r w:rsidRPr="006F5F89">
              <w:rPr>
                <w:sz w:val="24"/>
                <w:szCs w:val="24"/>
              </w:rPr>
              <w:t>Payroll</w:t>
            </w:r>
          </w:p>
        </w:tc>
        <w:tc>
          <w:tcPr>
            <w:tcW w:w="2614" w:type="dxa"/>
            <w:tcBorders>
              <w:top w:val="single" w:sz="4" w:space="0" w:color="auto"/>
              <w:left w:val="single" w:sz="4" w:space="0" w:color="auto"/>
              <w:bottom w:val="single" w:sz="4" w:space="0" w:color="auto"/>
              <w:right w:val="single" w:sz="4" w:space="0" w:color="auto"/>
            </w:tcBorders>
          </w:tcPr>
          <w:p w14:paraId="25266734" w14:textId="77777777" w:rsidR="00A109CD" w:rsidRDefault="00A109CD" w:rsidP="00A109CD">
            <w:r w:rsidRPr="00912276">
              <w:rPr>
                <w:sz w:val="24"/>
                <w:szCs w:val="24"/>
              </w:rPr>
              <w:t>Payroll</w:t>
            </w:r>
          </w:p>
        </w:tc>
        <w:tc>
          <w:tcPr>
            <w:tcW w:w="3933" w:type="dxa"/>
            <w:tcBorders>
              <w:top w:val="single" w:sz="4" w:space="0" w:color="auto"/>
              <w:left w:val="single" w:sz="4" w:space="0" w:color="auto"/>
              <w:bottom w:val="single" w:sz="4" w:space="0" w:color="auto"/>
              <w:right w:val="single" w:sz="4" w:space="0" w:color="auto"/>
            </w:tcBorders>
          </w:tcPr>
          <w:p w14:paraId="4D51F9AA" w14:textId="77777777" w:rsidR="00A109CD" w:rsidRPr="006F5F89" w:rsidRDefault="00A109CD" w:rsidP="00A109CD">
            <w:pPr>
              <w:pStyle w:val="NoSpacing"/>
              <w:rPr>
                <w:sz w:val="24"/>
                <w:szCs w:val="24"/>
              </w:rPr>
            </w:pPr>
            <w:r w:rsidRPr="006F5F89">
              <w:rPr>
                <w:sz w:val="24"/>
                <w:szCs w:val="24"/>
              </w:rPr>
              <w:t>Year-end payroll, including detailed information necessary for salary verification for retirement and social security purposes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5CE3C0B1" w14:textId="77777777" w:rsidR="00A109CD" w:rsidRPr="006F5F89" w:rsidRDefault="00A109CD" w:rsidP="00A109CD">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286424DD" w14:textId="77777777" w:rsidR="00A109CD" w:rsidRPr="006F5F89" w:rsidRDefault="00A109CD" w:rsidP="00A109CD">
            <w:pPr>
              <w:pStyle w:val="NoSpacing"/>
              <w:rPr>
                <w:sz w:val="24"/>
                <w:szCs w:val="24"/>
              </w:rPr>
            </w:pPr>
            <w:r w:rsidRPr="006F5F89">
              <w:rPr>
                <w:sz w:val="24"/>
                <w:szCs w:val="24"/>
              </w:rPr>
              <w:t>524d</w:t>
            </w:r>
          </w:p>
        </w:tc>
      </w:tr>
      <w:tr w:rsidR="00A109CD" w:rsidRPr="006F5F89" w14:paraId="5EF05A62"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4A5C6C40" w14:textId="77777777" w:rsidR="00A109CD" w:rsidRPr="006F5F89" w:rsidRDefault="00A109CD" w:rsidP="00A109CD">
            <w:pPr>
              <w:pStyle w:val="NoSpacing"/>
              <w:rPr>
                <w:sz w:val="24"/>
                <w:szCs w:val="24"/>
              </w:rPr>
            </w:pPr>
            <w:r w:rsidRPr="006F5F89">
              <w:rPr>
                <w:sz w:val="24"/>
                <w:szCs w:val="24"/>
              </w:rPr>
              <w:t>Payroll</w:t>
            </w:r>
          </w:p>
        </w:tc>
        <w:tc>
          <w:tcPr>
            <w:tcW w:w="2614" w:type="dxa"/>
            <w:tcBorders>
              <w:top w:val="single" w:sz="4" w:space="0" w:color="auto"/>
              <w:left w:val="single" w:sz="4" w:space="0" w:color="auto"/>
              <w:bottom w:val="single" w:sz="4" w:space="0" w:color="auto"/>
              <w:right w:val="single" w:sz="4" w:space="0" w:color="auto"/>
            </w:tcBorders>
          </w:tcPr>
          <w:p w14:paraId="56B1B914" w14:textId="77777777" w:rsidR="00A109CD" w:rsidRDefault="00A109CD" w:rsidP="00A109CD">
            <w:r w:rsidRPr="00912276">
              <w:rPr>
                <w:sz w:val="24"/>
                <w:szCs w:val="24"/>
              </w:rPr>
              <w:t>Payroll</w:t>
            </w:r>
          </w:p>
        </w:tc>
        <w:tc>
          <w:tcPr>
            <w:tcW w:w="3933" w:type="dxa"/>
            <w:tcBorders>
              <w:top w:val="single" w:sz="4" w:space="0" w:color="auto"/>
              <w:left w:val="single" w:sz="4" w:space="0" w:color="auto"/>
              <w:bottom w:val="single" w:sz="4" w:space="0" w:color="auto"/>
              <w:right w:val="single" w:sz="4" w:space="0" w:color="auto"/>
            </w:tcBorders>
          </w:tcPr>
          <w:p w14:paraId="7B160855" w14:textId="77777777" w:rsidR="00A109CD" w:rsidRPr="006F5F89" w:rsidRDefault="00A109CD" w:rsidP="00A109CD">
            <w:pPr>
              <w:pStyle w:val="NoSpacing"/>
              <w:rPr>
                <w:sz w:val="24"/>
                <w:szCs w:val="24"/>
              </w:rPr>
            </w:pPr>
            <w:r w:rsidRPr="006F5F89">
              <w:rPr>
                <w:sz w:val="24"/>
                <w:szCs w:val="24"/>
              </w:rPr>
              <w:t>Year-end payroll, including detailed information necessary for salary verification for retirement and social security purposes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174A9D71" w14:textId="77777777" w:rsidR="00A109CD" w:rsidRPr="006F5F89" w:rsidRDefault="00A109CD" w:rsidP="00A109CD">
            <w:pPr>
              <w:pStyle w:val="NoSpacing"/>
              <w:rPr>
                <w:sz w:val="24"/>
                <w:szCs w:val="24"/>
              </w:rPr>
            </w:pPr>
            <w:r w:rsidRPr="006F5F89">
              <w:rPr>
                <w:sz w:val="24"/>
                <w:szCs w:val="24"/>
              </w:rPr>
              <w:t>0 after warrant authorizing payment of salaries is signed</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2486B592" w14:textId="77777777" w:rsidR="00A109CD" w:rsidRPr="006F5F89" w:rsidRDefault="00A109CD" w:rsidP="00A109CD">
            <w:pPr>
              <w:pStyle w:val="NoSpacing"/>
              <w:rPr>
                <w:sz w:val="24"/>
                <w:szCs w:val="24"/>
              </w:rPr>
            </w:pPr>
            <w:r w:rsidRPr="006F5F89">
              <w:rPr>
                <w:sz w:val="24"/>
                <w:szCs w:val="24"/>
              </w:rPr>
              <w:t>524e</w:t>
            </w:r>
          </w:p>
        </w:tc>
      </w:tr>
      <w:tr w:rsidR="00A109CD" w:rsidRPr="006F5F89" w14:paraId="149F6C2E"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45C85238" w14:textId="77777777" w:rsidR="00A109CD" w:rsidRPr="006F5F89" w:rsidRDefault="00A109CD" w:rsidP="00A109CD">
            <w:pPr>
              <w:pStyle w:val="NoSpacing"/>
              <w:rPr>
                <w:sz w:val="24"/>
                <w:szCs w:val="24"/>
              </w:rPr>
            </w:pPr>
            <w:r w:rsidRPr="006F5F89">
              <w:rPr>
                <w:sz w:val="24"/>
                <w:szCs w:val="24"/>
              </w:rPr>
              <w:t>Payroll</w:t>
            </w:r>
          </w:p>
        </w:tc>
        <w:tc>
          <w:tcPr>
            <w:tcW w:w="2614" w:type="dxa"/>
            <w:tcBorders>
              <w:top w:val="single" w:sz="4" w:space="0" w:color="auto"/>
              <w:left w:val="single" w:sz="4" w:space="0" w:color="auto"/>
              <w:bottom w:val="single" w:sz="4" w:space="0" w:color="auto"/>
              <w:right w:val="single" w:sz="4" w:space="0" w:color="auto"/>
            </w:tcBorders>
          </w:tcPr>
          <w:p w14:paraId="31070869" w14:textId="77777777" w:rsidR="00A109CD" w:rsidRDefault="00A109CD" w:rsidP="00A109CD">
            <w:r w:rsidRPr="00912276">
              <w:rPr>
                <w:sz w:val="24"/>
                <w:szCs w:val="24"/>
              </w:rPr>
              <w:t>Payroll</w:t>
            </w:r>
          </w:p>
        </w:tc>
        <w:tc>
          <w:tcPr>
            <w:tcW w:w="3933" w:type="dxa"/>
            <w:tcBorders>
              <w:top w:val="single" w:sz="4" w:space="0" w:color="auto"/>
              <w:left w:val="single" w:sz="4" w:space="0" w:color="auto"/>
              <w:bottom w:val="single" w:sz="4" w:space="0" w:color="auto"/>
              <w:right w:val="single" w:sz="4" w:space="0" w:color="auto"/>
            </w:tcBorders>
          </w:tcPr>
          <w:p w14:paraId="75DA645B" w14:textId="77777777" w:rsidR="00A109CD" w:rsidRPr="006F5F89" w:rsidRDefault="00A109CD" w:rsidP="00A109CD">
            <w:pPr>
              <w:pStyle w:val="NoSpacing"/>
              <w:rPr>
                <w:sz w:val="24"/>
                <w:szCs w:val="24"/>
              </w:rPr>
            </w:pPr>
            <w:r w:rsidRPr="006F5F89">
              <w:rPr>
                <w:sz w:val="24"/>
                <w:szCs w:val="24"/>
              </w:rPr>
              <w:t>Year-end payroll, including detailed information necessary for salary verification for retirement and social security purposes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5648EA72" w14:textId="77777777" w:rsidR="00A109CD" w:rsidRPr="006F5F89" w:rsidRDefault="00A109CD" w:rsidP="00A109CD">
            <w:pPr>
              <w:pStyle w:val="NoSpacing"/>
              <w:rPr>
                <w:sz w:val="24"/>
                <w:szCs w:val="24"/>
              </w:rPr>
            </w:pPr>
            <w:r w:rsidRPr="006F5F89">
              <w:rPr>
                <w:sz w:val="24"/>
                <w:szCs w:val="24"/>
              </w:rPr>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46570D20" w14:textId="77777777" w:rsidR="00A109CD" w:rsidRPr="006F5F89" w:rsidRDefault="00A109CD" w:rsidP="00A109CD">
            <w:pPr>
              <w:pStyle w:val="NoSpacing"/>
              <w:rPr>
                <w:sz w:val="24"/>
                <w:szCs w:val="24"/>
              </w:rPr>
            </w:pPr>
            <w:r w:rsidRPr="006F5F89">
              <w:rPr>
                <w:sz w:val="24"/>
                <w:szCs w:val="24"/>
              </w:rPr>
              <w:t>524f</w:t>
            </w:r>
          </w:p>
        </w:tc>
      </w:tr>
      <w:tr w:rsidR="00AB099B" w:rsidRPr="006F5F89" w14:paraId="0FCC4E23"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4305D53C" w14:textId="77777777" w:rsidR="00AB099B" w:rsidRPr="006F5F89" w:rsidRDefault="00AB099B" w:rsidP="007B6057">
            <w:pPr>
              <w:pStyle w:val="NoSpacing"/>
              <w:rPr>
                <w:sz w:val="24"/>
                <w:szCs w:val="24"/>
              </w:rPr>
            </w:pPr>
            <w:r w:rsidRPr="006F5F89">
              <w:rPr>
                <w:sz w:val="24"/>
                <w:szCs w:val="24"/>
              </w:rPr>
              <w:t>Purchase order, purchase requisition</w:t>
            </w:r>
          </w:p>
        </w:tc>
        <w:tc>
          <w:tcPr>
            <w:tcW w:w="2614" w:type="dxa"/>
            <w:tcBorders>
              <w:top w:val="single" w:sz="4" w:space="0" w:color="auto"/>
              <w:left w:val="single" w:sz="4" w:space="0" w:color="auto"/>
              <w:bottom w:val="single" w:sz="4" w:space="0" w:color="auto"/>
              <w:right w:val="single" w:sz="4" w:space="0" w:color="auto"/>
            </w:tcBorders>
          </w:tcPr>
          <w:p w14:paraId="51D2454C" w14:textId="77777777" w:rsidR="00AB099B" w:rsidRPr="006F5F89" w:rsidRDefault="00AB099B" w:rsidP="007B6057">
            <w:pPr>
              <w:pStyle w:val="NoSpacing"/>
              <w:rPr>
                <w:sz w:val="24"/>
                <w:szCs w:val="24"/>
              </w:rPr>
            </w:pPr>
            <w:r w:rsidRPr="006F5F89">
              <w:rPr>
                <w:sz w:val="24"/>
                <w:szCs w:val="24"/>
              </w:rPr>
              <w:t>Purchasing</w:t>
            </w:r>
          </w:p>
        </w:tc>
        <w:tc>
          <w:tcPr>
            <w:tcW w:w="3933" w:type="dxa"/>
            <w:tcBorders>
              <w:top w:val="single" w:sz="4" w:space="0" w:color="auto"/>
              <w:left w:val="single" w:sz="4" w:space="0" w:color="auto"/>
              <w:bottom w:val="single" w:sz="4" w:space="0" w:color="auto"/>
              <w:right w:val="single" w:sz="4" w:space="0" w:color="auto"/>
            </w:tcBorders>
          </w:tcPr>
          <w:p w14:paraId="0AB96109" w14:textId="77777777" w:rsidR="00AB099B" w:rsidRPr="006F5F89" w:rsidRDefault="00AB099B" w:rsidP="007B6057">
            <w:pPr>
              <w:pStyle w:val="NoSpacing"/>
              <w:rPr>
                <w:sz w:val="24"/>
                <w:szCs w:val="24"/>
              </w:rPr>
            </w:pPr>
            <w:r w:rsidRPr="006F5F89">
              <w:rPr>
                <w:sz w:val="24"/>
                <w:szCs w:val="24"/>
              </w:rPr>
              <w:t>Or similar record, used to obtain materials, supplies, or services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04CC4361" w14:textId="77777777" w:rsidR="00AB099B" w:rsidRPr="006F5F89" w:rsidRDefault="00AB099B" w:rsidP="007B6057">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2B41A10E" w14:textId="77777777" w:rsidR="00AB099B" w:rsidRPr="006F5F89" w:rsidRDefault="00AB099B" w:rsidP="007B6057">
            <w:pPr>
              <w:pStyle w:val="NoSpacing"/>
              <w:rPr>
                <w:sz w:val="24"/>
                <w:szCs w:val="24"/>
              </w:rPr>
            </w:pPr>
            <w:r w:rsidRPr="006F5F89">
              <w:rPr>
                <w:sz w:val="24"/>
                <w:szCs w:val="24"/>
              </w:rPr>
              <w:t>546</w:t>
            </w:r>
          </w:p>
        </w:tc>
      </w:tr>
      <w:tr w:rsidR="00A109CD" w:rsidRPr="006F5F89" w14:paraId="7E4D00BA"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2BDE4319" w14:textId="77777777" w:rsidR="00A109CD" w:rsidRPr="006F5F89" w:rsidRDefault="00A109CD" w:rsidP="00A109CD">
            <w:pPr>
              <w:pStyle w:val="NoSpacing"/>
              <w:rPr>
                <w:sz w:val="24"/>
                <w:szCs w:val="24"/>
              </w:rPr>
            </w:pPr>
            <w:r w:rsidRPr="006F5F89">
              <w:rPr>
                <w:sz w:val="24"/>
                <w:szCs w:val="24"/>
              </w:rPr>
              <w:t>Purchasing file</w:t>
            </w:r>
          </w:p>
        </w:tc>
        <w:tc>
          <w:tcPr>
            <w:tcW w:w="2614" w:type="dxa"/>
            <w:tcBorders>
              <w:top w:val="single" w:sz="4" w:space="0" w:color="auto"/>
              <w:left w:val="single" w:sz="4" w:space="0" w:color="auto"/>
              <w:bottom w:val="single" w:sz="4" w:space="0" w:color="auto"/>
              <w:right w:val="single" w:sz="4" w:space="0" w:color="auto"/>
            </w:tcBorders>
          </w:tcPr>
          <w:p w14:paraId="08C0DA45" w14:textId="77777777" w:rsidR="00A109CD" w:rsidRDefault="00A109CD" w:rsidP="00A109CD">
            <w:r w:rsidRPr="002E5513">
              <w:rPr>
                <w:sz w:val="24"/>
                <w:szCs w:val="24"/>
              </w:rPr>
              <w:t>Purchasing</w:t>
            </w:r>
          </w:p>
        </w:tc>
        <w:tc>
          <w:tcPr>
            <w:tcW w:w="3933" w:type="dxa"/>
            <w:tcBorders>
              <w:top w:val="single" w:sz="4" w:space="0" w:color="auto"/>
              <w:left w:val="single" w:sz="4" w:space="0" w:color="auto"/>
              <w:bottom w:val="single" w:sz="4" w:space="0" w:color="auto"/>
              <w:right w:val="single" w:sz="4" w:space="0" w:color="auto"/>
            </w:tcBorders>
          </w:tcPr>
          <w:p w14:paraId="698247C7" w14:textId="77777777" w:rsidR="00A109CD" w:rsidRPr="006F5F89" w:rsidRDefault="00A109CD" w:rsidP="00A109CD">
            <w:pPr>
              <w:pStyle w:val="NoSpacing"/>
              <w:rPr>
                <w:sz w:val="24"/>
                <w:szCs w:val="24"/>
              </w:rPr>
            </w:pPr>
            <w:r w:rsidRPr="006F5F89">
              <w:rPr>
                <w:sz w:val="24"/>
                <w:szCs w:val="24"/>
              </w:rPr>
              <w:t>including but not limited to bid (successful, unsuccessful), contract, specifications, requests for proposals, vouchers, bills, and related records, for purchase of materials, equipment, supplies and services not connected with capital construction (For capital construction, see items 806 and 1070)</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46089EC5" w14:textId="77777777" w:rsidR="00A109CD" w:rsidRPr="006F5F89" w:rsidRDefault="00A109CD" w:rsidP="00A109CD">
            <w:pPr>
              <w:pStyle w:val="NoSpacing"/>
              <w:rPr>
                <w:sz w:val="24"/>
                <w:szCs w:val="24"/>
              </w:rPr>
            </w:pPr>
            <w:r w:rsidRPr="006F5F89">
              <w:rPr>
                <w:sz w:val="24"/>
                <w:szCs w:val="24"/>
              </w:rPr>
              <w:t>6 years after completion of purchase or 6 years after final payment under contract, whichever is later</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53BFC09C" w14:textId="77777777" w:rsidR="00A109CD" w:rsidRPr="006F5F89" w:rsidRDefault="00A109CD" w:rsidP="00A109CD">
            <w:pPr>
              <w:pStyle w:val="NoSpacing"/>
              <w:rPr>
                <w:sz w:val="24"/>
                <w:szCs w:val="24"/>
              </w:rPr>
            </w:pPr>
            <w:r w:rsidRPr="006F5F89">
              <w:rPr>
                <w:sz w:val="24"/>
                <w:szCs w:val="24"/>
              </w:rPr>
              <w:t>547</w:t>
            </w:r>
          </w:p>
        </w:tc>
      </w:tr>
      <w:tr w:rsidR="00A109CD" w:rsidRPr="006F5F89" w14:paraId="0898636F"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6B21DA86" w14:textId="77777777" w:rsidR="00A109CD" w:rsidRPr="006F5F89" w:rsidRDefault="00A109CD" w:rsidP="00A109CD">
            <w:pPr>
              <w:pStyle w:val="NoSpacing"/>
              <w:rPr>
                <w:sz w:val="24"/>
                <w:szCs w:val="24"/>
              </w:rPr>
            </w:pPr>
            <w:r w:rsidRPr="006F5F89">
              <w:rPr>
                <w:sz w:val="24"/>
                <w:szCs w:val="24"/>
              </w:rPr>
              <w:t>Vendor file</w:t>
            </w:r>
          </w:p>
        </w:tc>
        <w:tc>
          <w:tcPr>
            <w:tcW w:w="2614" w:type="dxa"/>
            <w:tcBorders>
              <w:top w:val="single" w:sz="4" w:space="0" w:color="auto"/>
              <w:left w:val="single" w:sz="4" w:space="0" w:color="auto"/>
              <w:bottom w:val="single" w:sz="4" w:space="0" w:color="auto"/>
              <w:right w:val="single" w:sz="4" w:space="0" w:color="auto"/>
            </w:tcBorders>
          </w:tcPr>
          <w:p w14:paraId="0CC949BC" w14:textId="77777777" w:rsidR="00A109CD" w:rsidRDefault="00A109CD" w:rsidP="00A109CD">
            <w:r w:rsidRPr="002E5513">
              <w:rPr>
                <w:sz w:val="24"/>
                <w:szCs w:val="24"/>
              </w:rPr>
              <w:t>Purchasing</w:t>
            </w:r>
          </w:p>
        </w:tc>
        <w:tc>
          <w:tcPr>
            <w:tcW w:w="3933" w:type="dxa"/>
            <w:tcBorders>
              <w:top w:val="single" w:sz="4" w:space="0" w:color="auto"/>
              <w:left w:val="single" w:sz="4" w:space="0" w:color="auto"/>
              <w:bottom w:val="single" w:sz="4" w:space="0" w:color="auto"/>
              <w:right w:val="single" w:sz="4" w:space="0" w:color="auto"/>
            </w:tcBorders>
          </w:tcPr>
          <w:p w14:paraId="211E58F0" w14:textId="77777777" w:rsidR="00A109CD" w:rsidRPr="006F5F89" w:rsidRDefault="00A109CD" w:rsidP="00A109CD">
            <w:pPr>
              <w:pStyle w:val="NoSpacing"/>
              <w:rPr>
                <w:sz w:val="24"/>
                <w:szCs w:val="24"/>
              </w:rPr>
            </w:pPr>
            <w:r w:rsidRPr="006F5F89">
              <w:rPr>
                <w:sz w:val="24"/>
                <w:szCs w:val="24"/>
              </w:rPr>
              <w:t xml:space="preserve">Including but not limited to list of vendors doing business with the local government, vendor evaluation </w:t>
            </w:r>
            <w:r w:rsidRPr="006F5F89">
              <w:rPr>
                <w:sz w:val="24"/>
                <w:szCs w:val="24"/>
              </w:rPr>
              <w:lastRenderedPageBreak/>
              <w:t>forms, price lists or other information received from vendors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2446A609" w14:textId="77777777" w:rsidR="00A109CD" w:rsidRPr="006F5F89" w:rsidRDefault="00A109CD" w:rsidP="00A109CD">
            <w:pPr>
              <w:pStyle w:val="NoSpacing"/>
              <w:rPr>
                <w:sz w:val="24"/>
                <w:szCs w:val="24"/>
              </w:rPr>
            </w:pPr>
            <w:r w:rsidRPr="006F5F89">
              <w:rPr>
                <w:sz w:val="24"/>
                <w:szCs w:val="24"/>
              </w:rPr>
              <w:lastRenderedPageBreak/>
              <w:t>0 after obsolete</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455C7F9C" w14:textId="77777777" w:rsidR="00A109CD" w:rsidRPr="006F5F89" w:rsidRDefault="00A109CD" w:rsidP="00A109CD">
            <w:pPr>
              <w:pStyle w:val="NoSpacing"/>
              <w:rPr>
                <w:sz w:val="24"/>
                <w:szCs w:val="24"/>
              </w:rPr>
            </w:pPr>
            <w:r w:rsidRPr="006F5F89">
              <w:rPr>
                <w:sz w:val="24"/>
                <w:szCs w:val="24"/>
              </w:rPr>
              <w:t>548</w:t>
            </w:r>
          </w:p>
        </w:tc>
      </w:tr>
      <w:tr w:rsidR="00A109CD" w:rsidRPr="006F5F89" w14:paraId="316B5022"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592B520B" w14:textId="77777777" w:rsidR="00A109CD" w:rsidRPr="006F5F89" w:rsidRDefault="00A109CD" w:rsidP="00A109CD">
            <w:pPr>
              <w:pStyle w:val="NoSpacing"/>
              <w:rPr>
                <w:sz w:val="24"/>
                <w:szCs w:val="24"/>
              </w:rPr>
            </w:pPr>
            <w:r w:rsidRPr="006F5F89">
              <w:rPr>
                <w:sz w:val="24"/>
                <w:szCs w:val="24"/>
              </w:rPr>
              <w:t>Performance guarantee</w:t>
            </w:r>
          </w:p>
        </w:tc>
        <w:tc>
          <w:tcPr>
            <w:tcW w:w="2614" w:type="dxa"/>
            <w:tcBorders>
              <w:top w:val="single" w:sz="4" w:space="0" w:color="auto"/>
              <w:left w:val="single" w:sz="4" w:space="0" w:color="auto"/>
              <w:bottom w:val="single" w:sz="4" w:space="0" w:color="auto"/>
              <w:right w:val="single" w:sz="4" w:space="0" w:color="auto"/>
            </w:tcBorders>
          </w:tcPr>
          <w:p w14:paraId="6DF75D17" w14:textId="77777777" w:rsidR="00A109CD" w:rsidRDefault="00A109CD" w:rsidP="00A109CD">
            <w:r w:rsidRPr="002E5513">
              <w:rPr>
                <w:sz w:val="24"/>
                <w:szCs w:val="24"/>
              </w:rPr>
              <w:t>Purchasing</w:t>
            </w:r>
          </w:p>
        </w:tc>
        <w:tc>
          <w:tcPr>
            <w:tcW w:w="3933" w:type="dxa"/>
            <w:tcBorders>
              <w:top w:val="single" w:sz="4" w:space="0" w:color="auto"/>
              <w:left w:val="single" w:sz="4" w:space="0" w:color="auto"/>
              <w:bottom w:val="single" w:sz="4" w:space="0" w:color="auto"/>
              <w:right w:val="single" w:sz="4" w:space="0" w:color="auto"/>
            </w:tcBorders>
          </w:tcPr>
          <w:p w14:paraId="45BB272D" w14:textId="77777777" w:rsidR="00A109CD" w:rsidRPr="006F5F89" w:rsidRDefault="00A109CD" w:rsidP="00A109CD">
            <w:pPr>
              <w:pStyle w:val="NoSpacing"/>
              <w:rPr>
                <w:sz w:val="24"/>
                <w:szCs w:val="24"/>
              </w:rPr>
            </w:pPr>
            <w:r w:rsidRPr="006F5F89">
              <w:rPr>
                <w:sz w:val="24"/>
                <w:szCs w:val="24"/>
              </w:rPr>
              <w:t>Year-end payroll, including detailed information necessary for salary verification for retirement and social security purposes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37DAD1E0" w14:textId="77777777" w:rsidR="00A109CD" w:rsidRPr="006F5F89" w:rsidRDefault="00A109CD" w:rsidP="00A109CD">
            <w:pPr>
              <w:pStyle w:val="NoSpacing"/>
              <w:rPr>
                <w:sz w:val="24"/>
                <w:szCs w:val="24"/>
              </w:rPr>
            </w:pPr>
            <w:r w:rsidRPr="006F5F89">
              <w:rPr>
                <w:sz w:val="24"/>
                <w:szCs w:val="24"/>
              </w:rPr>
              <w:t>6 years after expiration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60B240C3" w14:textId="77777777" w:rsidR="00A109CD" w:rsidRPr="006F5F89" w:rsidRDefault="00A109CD" w:rsidP="00A109CD">
            <w:pPr>
              <w:pStyle w:val="NoSpacing"/>
              <w:rPr>
                <w:sz w:val="24"/>
                <w:szCs w:val="24"/>
              </w:rPr>
            </w:pPr>
            <w:r w:rsidRPr="006F5F89">
              <w:rPr>
                <w:sz w:val="24"/>
                <w:szCs w:val="24"/>
              </w:rPr>
              <w:t>549</w:t>
            </w:r>
          </w:p>
        </w:tc>
      </w:tr>
      <w:tr w:rsidR="00A109CD" w:rsidRPr="006F5F89" w14:paraId="796C5D30"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7CEDF347" w14:textId="77777777" w:rsidR="00A109CD" w:rsidRPr="006F5F89" w:rsidRDefault="00A109CD" w:rsidP="00A109CD">
            <w:pPr>
              <w:pStyle w:val="NoSpacing"/>
              <w:rPr>
                <w:sz w:val="24"/>
                <w:szCs w:val="24"/>
              </w:rPr>
            </w:pPr>
            <w:r w:rsidRPr="006F5F89">
              <w:rPr>
                <w:sz w:val="24"/>
                <w:szCs w:val="24"/>
              </w:rPr>
              <w:t>Invoice</w:t>
            </w:r>
          </w:p>
        </w:tc>
        <w:tc>
          <w:tcPr>
            <w:tcW w:w="2614" w:type="dxa"/>
            <w:tcBorders>
              <w:top w:val="single" w:sz="4" w:space="0" w:color="auto"/>
              <w:left w:val="single" w:sz="4" w:space="0" w:color="auto"/>
              <w:bottom w:val="single" w:sz="4" w:space="0" w:color="auto"/>
              <w:right w:val="single" w:sz="4" w:space="0" w:color="auto"/>
            </w:tcBorders>
          </w:tcPr>
          <w:p w14:paraId="4F9ADD35" w14:textId="77777777" w:rsidR="00A109CD" w:rsidRDefault="00A109CD" w:rsidP="00A109CD">
            <w:r w:rsidRPr="002E5513">
              <w:rPr>
                <w:sz w:val="24"/>
                <w:szCs w:val="24"/>
              </w:rPr>
              <w:t>Purchasing</w:t>
            </w:r>
          </w:p>
        </w:tc>
        <w:tc>
          <w:tcPr>
            <w:tcW w:w="3933" w:type="dxa"/>
            <w:tcBorders>
              <w:top w:val="single" w:sz="4" w:space="0" w:color="auto"/>
              <w:left w:val="single" w:sz="4" w:space="0" w:color="auto"/>
              <w:bottom w:val="single" w:sz="4" w:space="0" w:color="auto"/>
              <w:right w:val="single" w:sz="4" w:space="0" w:color="auto"/>
            </w:tcBorders>
          </w:tcPr>
          <w:p w14:paraId="0325222F" w14:textId="77777777" w:rsidR="00A109CD" w:rsidRPr="006F5F89" w:rsidRDefault="00A109CD" w:rsidP="00A109CD">
            <w:pPr>
              <w:pStyle w:val="NoSpacing"/>
              <w:rPr>
                <w:sz w:val="24"/>
                <w:szCs w:val="24"/>
              </w:rPr>
            </w:pPr>
            <w:r w:rsidRPr="006F5F89">
              <w:rPr>
                <w:sz w:val="24"/>
                <w:szCs w:val="24"/>
              </w:rPr>
              <w:t>Packing slip, shipping ticket, copy of bill of lading or similar record used to verify delivery and/or receipt of materials or supplies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429D1614" w14:textId="77777777" w:rsidR="00A109CD" w:rsidRPr="006F5F89" w:rsidRDefault="00A109CD" w:rsidP="00A109CD">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1F64CF2B" w14:textId="77777777" w:rsidR="00A109CD" w:rsidRPr="006F5F89" w:rsidRDefault="00A109CD" w:rsidP="00A109CD">
            <w:pPr>
              <w:pStyle w:val="NoSpacing"/>
              <w:rPr>
                <w:sz w:val="24"/>
                <w:szCs w:val="24"/>
              </w:rPr>
            </w:pPr>
            <w:r w:rsidRPr="006F5F89">
              <w:rPr>
                <w:sz w:val="24"/>
                <w:szCs w:val="24"/>
              </w:rPr>
              <w:t>550</w:t>
            </w:r>
          </w:p>
        </w:tc>
      </w:tr>
      <w:tr w:rsidR="005F1CD6" w:rsidRPr="006F5F89" w14:paraId="7EBDC2E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14:paraId="4D3FFFF6" w14:textId="77777777" w:rsidR="005F1CD6" w:rsidRPr="006F5F89" w:rsidRDefault="005F1CD6" w:rsidP="007B6057">
            <w:pPr>
              <w:pStyle w:val="NoSpacing"/>
              <w:rPr>
                <w:sz w:val="24"/>
                <w:szCs w:val="24"/>
              </w:rPr>
            </w:pPr>
            <w:r w:rsidRPr="006F5F89">
              <w:rPr>
                <w:sz w:val="24"/>
                <w:szCs w:val="24"/>
              </w:rPr>
              <w:t>Daily, weekly, monthly, quarterly, or other periodic fiscal reports</w:t>
            </w:r>
          </w:p>
        </w:tc>
        <w:tc>
          <w:tcPr>
            <w:tcW w:w="2614" w:type="dxa"/>
            <w:tcBorders>
              <w:top w:val="single" w:sz="4" w:space="0" w:color="auto"/>
              <w:left w:val="single" w:sz="4" w:space="0" w:color="auto"/>
              <w:bottom w:val="single" w:sz="4" w:space="0" w:color="auto"/>
              <w:right w:val="single" w:sz="4" w:space="0" w:color="auto"/>
            </w:tcBorders>
          </w:tcPr>
          <w:p w14:paraId="2B4B4E38" w14:textId="77777777" w:rsidR="005F1CD6" w:rsidRPr="006F5F89" w:rsidRDefault="005F1CD6" w:rsidP="007B6057">
            <w:pPr>
              <w:pStyle w:val="NoSpacing"/>
              <w:rPr>
                <w:sz w:val="24"/>
                <w:szCs w:val="24"/>
              </w:rPr>
            </w:pPr>
            <w:r w:rsidRPr="006F5F89">
              <w:rPr>
                <w:sz w:val="24"/>
                <w:szCs w:val="24"/>
              </w:rPr>
              <w:t>Reports</w:t>
            </w:r>
          </w:p>
        </w:tc>
        <w:tc>
          <w:tcPr>
            <w:tcW w:w="3933" w:type="dxa"/>
            <w:tcBorders>
              <w:top w:val="single" w:sz="4" w:space="0" w:color="auto"/>
              <w:left w:val="single" w:sz="4" w:space="0" w:color="auto"/>
              <w:bottom w:val="single" w:sz="4" w:space="0" w:color="auto"/>
              <w:right w:val="single" w:sz="4" w:space="0" w:color="auto"/>
            </w:tcBorders>
          </w:tcPr>
          <w:p w14:paraId="0304899F" w14:textId="77777777" w:rsidR="005F1CD6" w:rsidRPr="006F5F89" w:rsidRDefault="005F1CD6" w:rsidP="007B6057">
            <w:pPr>
              <w:pStyle w:val="NoSpacing"/>
              <w:rPr>
                <w:sz w:val="24"/>
                <w:szCs w:val="24"/>
              </w:rPr>
            </w:pPr>
            <w:r w:rsidRPr="006F5F89">
              <w:rPr>
                <w:sz w:val="24"/>
                <w:szCs w:val="24"/>
              </w:rPr>
              <w:t>Including but not limited to daily funds report, daily cash report, statement of monthly balances, recapitulation of disbursements, and departmental reports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602052FB" w14:textId="77777777" w:rsidR="005F1CD6" w:rsidRPr="006F5F89" w:rsidRDefault="005F1CD6" w:rsidP="007B6057">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hideMark/>
          </w:tcPr>
          <w:p w14:paraId="531C4632" w14:textId="77777777" w:rsidR="005F1CD6" w:rsidRPr="006F5F89" w:rsidRDefault="005F1CD6" w:rsidP="007B6057">
            <w:pPr>
              <w:pStyle w:val="NoSpacing"/>
              <w:rPr>
                <w:sz w:val="24"/>
                <w:szCs w:val="24"/>
              </w:rPr>
            </w:pPr>
            <w:r w:rsidRPr="006F5F89">
              <w:rPr>
                <w:sz w:val="24"/>
                <w:szCs w:val="24"/>
              </w:rPr>
              <w:t>555</w:t>
            </w:r>
          </w:p>
        </w:tc>
      </w:tr>
      <w:tr w:rsidR="00C12498" w:rsidRPr="006F5F89" w14:paraId="380F3F61"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0EC0B56" w14:textId="77777777" w:rsidR="00C12498" w:rsidRPr="006F5F89" w:rsidRDefault="00C12498" w:rsidP="00A90801">
            <w:pPr>
              <w:pStyle w:val="NoSpacing"/>
              <w:rPr>
                <w:sz w:val="24"/>
                <w:szCs w:val="24"/>
              </w:rPr>
            </w:pPr>
            <w:r w:rsidRPr="006F5F89">
              <w:rPr>
                <w:sz w:val="24"/>
                <w:szCs w:val="24"/>
              </w:rPr>
              <w:t>Annual or final fiscal reports</w:t>
            </w:r>
          </w:p>
        </w:tc>
        <w:tc>
          <w:tcPr>
            <w:tcW w:w="2614" w:type="dxa"/>
            <w:tcBorders>
              <w:top w:val="single" w:sz="4" w:space="0" w:color="auto"/>
              <w:left w:val="single" w:sz="4" w:space="0" w:color="auto"/>
              <w:bottom w:val="single" w:sz="4" w:space="0" w:color="auto"/>
              <w:right w:val="single" w:sz="4" w:space="0" w:color="auto"/>
            </w:tcBorders>
          </w:tcPr>
          <w:p w14:paraId="0A7BCB38" w14:textId="77777777" w:rsidR="00C12498" w:rsidRPr="006F5F89" w:rsidRDefault="00C12498" w:rsidP="00A90801">
            <w:pPr>
              <w:pStyle w:val="NoSpacing"/>
              <w:rPr>
                <w:sz w:val="24"/>
                <w:szCs w:val="24"/>
              </w:rPr>
            </w:pPr>
            <w:r w:rsidRPr="006F5F89">
              <w:rPr>
                <w:sz w:val="24"/>
                <w:szCs w:val="24"/>
              </w:rPr>
              <w:t>Reports</w:t>
            </w:r>
          </w:p>
        </w:tc>
        <w:tc>
          <w:tcPr>
            <w:tcW w:w="3933" w:type="dxa"/>
            <w:tcBorders>
              <w:top w:val="single" w:sz="4" w:space="0" w:color="auto"/>
              <w:left w:val="single" w:sz="4" w:space="0" w:color="auto"/>
              <w:bottom w:val="single" w:sz="4" w:space="0" w:color="auto"/>
              <w:right w:val="single" w:sz="4" w:space="0" w:color="auto"/>
            </w:tcBorders>
          </w:tcPr>
          <w:p w14:paraId="4A2FE92D" w14:textId="77777777" w:rsidR="00C12498" w:rsidRPr="006F5F89" w:rsidRDefault="00C12498" w:rsidP="00A90801">
            <w:pPr>
              <w:pStyle w:val="NoSpacing"/>
              <w:rPr>
                <w:sz w:val="24"/>
                <w:szCs w:val="24"/>
              </w:rPr>
            </w:pPr>
            <w:r w:rsidRPr="006F5F89">
              <w:rPr>
                <w:sz w:val="24"/>
                <w:szCs w:val="24"/>
              </w:rPr>
              <w:t>When report is not included in minutes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B114847" w14:textId="77777777" w:rsidR="00C12498" w:rsidRPr="006F5F89" w:rsidRDefault="00C12498" w:rsidP="00A90801">
            <w:pPr>
              <w:pStyle w:val="NoSpacing"/>
              <w:rPr>
                <w:sz w:val="24"/>
                <w:szCs w:val="24"/>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10E98F8" w14:textId="77777777" w:rsidR="00C12498" w:rsidRPr="006F5F89" w:rsidRDefault="00C12498" w:rsidP="00A90801">
            <w:pPr>
              <w:pStyle w:val="NoSpacing"/>
              <w:rPr>
                <w:sz w:val="24"/>
                <w:szCs w:val="24"/>
              </w:rPr>
            </w:pPr>
            <w:r w:rsidRPr="006F5F89">
              <w:rPr>
                <w:sz w:val="24"/>
                <w:szCs w:val="24"/>
              </w:rPr>
              <w:t>556a</w:t>
            </w:r>
          </w:p>
        </w:tc>
      </w:tr>
      <w:tr w:rsidR="00C12498" w:rsidRPr="006F5F89" w14:paraId="3AE799B1"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BFF4B8C" w14:textId="77777777" w:rsidR="00C12498" w:rsidRPr="006F5F89" w:rsidRDefault="00C12498" w:rsidP="00A90801">
            <w:pPr>
              <w:pStyle w:val="NoSpacing"/>
              <w:rPr>
                <w:sz w:val="24"/>
                <w:szCs w:val="24"/>
              </w:rPr>
            </w:pPr>
            <w:r w:rsidRPr="006F5F89">
              <w:rPr>
                <w:sz w:val="24"/>
                <w:szCs w:val="24"/>
              </w:rPr>
              <w:t>Annual or final fiscal reports</w:t>
            </w:r>
          </w:p>
        </w:tc>
        <w:tc>
          <w:tcPr>
            <w:tcW w:w="2614" w:type="dxa"/>
            <w:tcBorders>
              <w:top w:val="single" w:sz="4" w:space="0" w:color="auto"/>
              <w:left w:val="single" w:sz="4" w:space="0" w:color="auto"/>
              <w:bottom w:val="single" w:sz="4" w:space="0" w:color="auto"/>
              <w:right w:val="single" w:sz="4" w:space="0" w:color="auto"/>
            </w:tcBorders>
          </w:tcPr>
          <w:p w14:paraId="4C02157F" w14:textId="77777777" w:rsidR="00C12498" w:rsidRPr="006F5F89" w:rsidRDefault="00C12498" w:rsidP="00A90801">
            <w:pPr>
              <w:pStyle w:val="NoSpacing"/>
              <w:rPr>
                <w:sz w:val="24"/>
                <w:szCs w:val="24"/>
              </w:rPr>
            </w:pPr>
            <w:r w:rsidRPr="006F5F89">
              <w:rPr>
                <w:sz w:val="24"/>
                <w:szCs w:val="24"/>
              </w:rPr>
              <w:t>Reports</w:t>
            </w:r>
          </w:p>
        </w:tc>
        <w:tc>
          <w:tcPr>
            <w:tcW w:w="3933" w:type="dxa"/>
            <w:tcBorders>
              <w:top w:val="single" w:sz="4" w:space="0" w:color="auto"/>
              <w:left w:val="single" w:sz="4" w:space="0" w:color="auto"/>
              <w:bottom w:val="single" w:sz="4" w:space="0" w:color="auto"/>
              <w:right w:val="single" w:sz="4" w:space="0" w:color="auto"/>
            </w:tcBorders>
          </w:tcPr>
          <w:p w14:paraId="06FF8899" w14:textId="77777777" w:rsidR="00C12498" w:rsidRPr="006F5F89" w:rsidRDefault="00C12498" w:rsidP="00A90801">
            <w:pPr>
              <w:pStyle w:val="NoSpacing"/>
              <w:rPr>
                <w:sz w:val="24"/>
                <w:szCs w:val="24"/>
              </w:rPr>
            </w:pPr>
            <w:r w:rsidRPr="006F5F89">
              <w:rPr>
                <w:sz w:val="24"/>
                <w:szCs w:val="24"/>
              </w:rPr>
              <w:t>When report is included in minutes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42818CC" w14:textId="77777777" w:rsidR="00C12498" w:rsidRPr="006F5F89" w:rsidRDefault="00C12498" w:rsidP="00A90801">
            <w:pPr>
              <w:pStyle w:val="NoSpacing"/>
              <w:rPr>
                <w:sz w:val="24"/>
                <w:szCs w:val="24"/>
              </w:rPr>
            </w:pPr>
            <w:r w:rsidRPr="006F5F89">
              <w:rPr>
                <w:sz w:val="24"/>
                <w:szCs w:val="24"/>
              </w:rPr>
              <w:t>0 after officially recorded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14BFAF6" w14:textId="77777777" w:rsidR="00C12498" w:rsidRPr="006F5F89" w:rsidRDefault="00C12498" w:rsidP="00A90801">
            <w:pPr>
              <w:pStyle w:val="NoSpacing"/>
              <w:rPr>
                <w:sz w:val="24"/>
                <w:szCs w:val="24"/>
              </w:rPr>
            </w:pPr>
            <w:r w:rsidRPr="006F5F89">
              <w:rPr>
                <w:sz w:val="24"/>
                <w:szCs w:val="24"/>
              </w:rPr>
              <w:t>556b</w:t>
            </w:r>
          </w:p>
        </w:tc>
      </w:tr>
      <w:tr w:rsidR="003012D2" w:rsidRPr="006F5F89" w14:paraId="31F9686F" w14:textId="77777777" w:rsidTr="00B17F38">
        <w:trPr>
          <w:trHeight w:val="300"/>
        </w:trPr>
        <w:tc>
          <w:tcPr>
            <w:tcW w:w="14390" w:type="dxa"/>
            <w:gridSpan w:val="5"/>
            <w:tcBorders>
              <w:top w:val="single" w:sz="4" w:space="0" w:color="auto"/>
              <w:left w:val="single" w:sz="4" w:space="0" w:color="auto"/>
              <w:bottom w:val="single" w:sz="4" w:space="0" w:color="auto"/>
              <w:right w:val="single" w:sz="4" w:space="0" w:color="auto"/>
            </w:tcBorders>
            <w:shd w:val="clear" w:color="auto" w:fill="auto"/>
            <w:noWrap/>
          </w:tcPr>
          <w:p w14:paraId="61FFEB79" w14:textId="77777777" w:rsidR="003012D2" w:rsidRPr="009805A9" w:rsidRDefault="003012D2" w:rsidP="003012D2">
            <w:pPr>
              <w:pStyle w:val="NoSpacing"/>
              <w:jc w:val="center"/>
              <w:rPr>
                <w:b/>
                <w:bCs/>
                <w:sz w:val="32"/>
                <w:szCs w:val="32"/>
              </w:rPr>
            </w:pPr>
            <w:r w:rsidRPr="009805A9">
              <w:rPr>
                <w:b/>
                <w:bCs/>
                <w:sz w:val="32"/>
                <w:szCs w:val="32"/>
              </w:rPr>
              <w:t>INSURANCE</w:t>
            </w:r>
          </w:p>
        </w:tc>
      </w:tr>
      <w:tr w:rsidR="003012D2" w:rsidRPr="006F5F89" w14:paraId="558E8425"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8283E3E" w14:textId="77777777" w:rsidR="003012D2" w:rsidRPr="006F5F89" w:rsidRDefault="003012D2" w:rsidP="007B6057">
            <w:pPr>
              <w:pStyle w:val="NoSpacing"/>
              <w:rPr>
                <w:sz w:val="24"/>
                <w:szCs w:val="24"/>
              </w:rPr>
            </w:pPr>
            <w:r w:rsidRPr="006F5F89">
              <w:rPr>
                <w:sz w:val="24"/>
                <w:szCs w:val="24"/>
              </w:rPr>
              <w:t>Insurance (including self-insurance) case records</w:t>
            </w:r>
          </w:p>
        </w:tc>
        <w:tc>
          <w:tcPr>
            <w:tcW w:w="2614" w:type="dxa"/>
            <w:tcBorders>
              <w:top w:val="single" w:sz="4" w:space="0" w:color="auto"/>
              <w:left w:val="single" w:sz="4" w:space="0" w:color="auto"/>
              <w:bottom w:val="single" w:sz="4" w:space="0" w:color="auto"/>
              <w:right w:val="single" w:sz="4" w:space="0" w:color="auto"/>
            </w:tcBorders>
          </w:tcPr>
          <w:p w14:paraId="4AE8BB25" w14:textId="77777777" w:rsidR="003012D2" w:rsidRPr="006F5F89" w:rsidRDefault="003012D2" w:rsidP="007B6057">
            <w:pPr>
              <w:pStyle w:val="NoSpacing"/>
              <w:rPr>
                <w:sz w:val="24"/>
                <w:szCs w:val="24"/>
              </w:rPr>
            </w:pPr>
            <w:r w:rsidRPr="006F5F89">
              <w:rPr>
                <w:sz w:val="24"/>
                <w:szCs w:val="24"/>
              </w:rPr>
              <w:t>Insurance</w:t>
            </w:r>
          </w:p>
        </w:tc>
        <w:tc>
          <w:tcPr>
            <w:tcW w:w="3933" w:type="dxa"/>
            <w:tcBorders>
              <w:top w:val="single" w:sz="4" w:space="0" w:color="auto"/>
              <w:left w:val="single" w:sz="4" w:space="0" w:color="auto"/>
              <w:bottom w:val="single" w:sz="4" w:space="0" w:color="auto"/>
              <w:right w:val="single" w:sz="4" w:space="0" w:color="auto"/>
            </w:tcBorders>
          </w:tcPr>
          <w:p w14:paraId="5D60667D" w14:textId="77777777" w:rsidR="003012D2" w:rsidRPr="006F5F89" w:rsidRDefault="003012D2" w:rsidP="007B6057">
            <w:pPr>
              <w:pStyle w:val="NoSpacing"/>
              <w:rPr>
                <w:sz w:val="24"/>
                <w:szCs w:val="24"/>
              </w:rPr>
            </w:pPr>
            <w:r w:rsidRPr="006F5F89">
              <w:rPr>
                <w:sz w:val="24"/>
                <w:szCs w:val="24"/>
              </w:rPr>
              <w:t>Except workers' compensation case record, including but not limited to notice of claim, copies of filed court documents, accident reports, medical reports, motor vehicle reports, appraisal report, copy of check, correspondence, and other supporting documentation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648A067" w14:textId="77777777" w:rsidR="003012D2" w:rsidRPr="006F5F89" w:rsidRDefault="003012D2" w:rsidP="007B6057">
            <w:pPr>
              <w:pStyle w:val="NoSpacing"/>
              <w:rPr>
                <w:sz w:val="24"/>
                <w:szCs w:val="24"/>
              </w:rPr>
            </w:pPr>
            <w:r w:rsidRPr="006F5F89">
              <w:rPr>
                <w:sz w:val="24"/>
                <w:szCs w:val="24"/>
              </w:rPr>
              <w:t>6 years after claim closed, but not until any minor reaches age 21, whichever is later</w:t>
            </w:r>
          </w:p>
          <w:p w14:paraId="3B3E64D6" w14:textId="77777777" w:rsidR="003012D2" w:rsidRPr="006F5F89" w:rsidRDefault="003012D2" w:rsidP="007B6057">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3AF4247" w14:textId="77777777" w:rsidR="003012D2" w:rsidRPr="006F5F89" w:rsidRDefault="003012D2" w:rsidP="007B6057">
            <w:pPr>
              <w:pStyle w:val="NoSpacing"/>
              <w:rPr>
                <w:sz w:val="24"/>
                <w:szCs w:val="24"/>
              </w:rPr>
            </w:pPr>
            <w:r w:rsidRPr="006F5F89">
              <w:rPr>
                <w:sz w:val="24"/>
                <w:szCs w:val="24"/>
              </w:rPr>
              <w:t>576</w:t>
            </w:r>
          </w:p>
        </w:tc>
      </w:tr>
      <w:tr w:rsidR="003012D2" w:rsidRPr="006F5F89" w14:paraId="0FC4C9DB"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7705DED" w14:textId="77777777" w:rsidR="003012D2" w:rsidRPr="006F5F89" w:rsidRDefault="003012D2" w:rsidP="007B6057">
            <w:pPr>
              <w:pStyle w:val="NoSpacing"/>
              <w:rPr>
                <w:sz w:val="24"/>
                <w:szCs w:val="24"/>
              </w:rPr>
            </w:pPr>
            <w:r w:rsidRPr="006F5F89">
              <w:rPr>
                <w:sz w:val="24"/>
                <w:szCs w:val="24"/>
              </w:rPr>
              <w:t>Workers' compensation case records (including Volunteer Firefighters Benefit Law)</w:t>
            </w:r>
          </w:p>
        </w:tc>
        <w:tc>
          <w:tcPr>
            <w:tcW w:w="2614" w:type="dxa"/>
            <w:tcBorders>
              <w:top w:val="single" w:sz="4" w:space="0" w:color="auto"/>
              <w:left w:val="single" w:sz="4" w:space="0" w:color="auto"/>
              <w:bottom w:val="single" w:sz="4" w:space="0" w:color="auto"/>
              <w:right w:val="single" w:sz="4" w:space="0" w:color="auto"/>
            </w:tcBorders>
          </w:tcPr>
          <w:p w14:paraId="0CD028D0" w14:textId="77777777" w:rsidR="003012D2" w:rsidRPr="006F5F89" w:rsidRDefault="003012D2" w:rsidP="007B6057">
            <w:pPr>
              <w:pStyle w:val="NoSpacing"/>
              <w:rPr>
                <w:sz w:val="24"/>
                <w:szCs w:val="24"/>
              </w:rPr>
            </w:pPr>
            <w:r w:rsidRPr="006F5F89">
              <w:rPr>
                <w:sz w:val="24"/>
                <w:szCs w:val="24"/>
              </w:rPr>
              <w:t>Insurance</w:t>
            </w:r>
          </w:p>
        </w:tc>
        <w:tc>
          <w:tcPr>
            <w:tcW w:w="3933" w:type="dxa"/>
            <w:tcBorders>
              <w:top w:val="single" w:sz="4" w:space="0" w:color="auto"/>
              <w:left w:val="single" w:sz="4" w:space="0" w:color="auto"/>
              <w:bottom w:val="single" w:sz="4" w:space="0" w:color="auto"/>
              <w:right w:val="single" w:sz="4" w:space="0" w:color="auto"/>
            </w:tcBorders>
          </w:tcPr>
          <w:p w14:paraId="28BA73A1" w14:textId="77777777" w:rsidR="003012D2" w:rsidRPr="006F5F89" w:rsidRDefault="003012D2" w:rsidP="007B6057">
            <w:pPr>
              <w:pStyle w:val="NoSpacing"/>
              <w:rPr>
                <w:sz w:val="24"/>
                <w:szCs w:val="24"/>
              </w:rPr>
            </w:pPr>
            <w:r w:rsidRPr="006F5F89">
              <w:rPr>
                <w:sz w:val="24"/>
                <w:szCs w:val="24"/>
              </w:rPr>
              <w:t>If claim allowed</w:t>
            </w:r>
          </w:p>
          <w:p w14:paraId="13F2A695" w14:textId="77777777" w:rsidR="003012D2" w:rsidRPr="006F5F89" w:rsidRDefault="003012D2" w:rsidP="007B6057">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EED535B" w14:textId="77777777" w:rsidR="003012D2" w:rsidRPr="006F5F89" w:rsidRDefault="003012D2" w:rsidP="007B6057">
            <w:pPr>
              <w:pStyle w:val="NoSpacing"/>
              <w:rPr>
                <w:sz w:val="24"/>
                <w:szCs w:val="24"/>
              </w:rPr>
            </w:pPr>
            <w:r w:rsidRPr="006F5F89">
              <w:rPr>
                <w:sz w:val="24"/>
                <w:szCs w:val="24"/>
              </w:rPr>
              <w:t>18 years after injury or illness, but not less than 8 years after last payment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1A3B0DC" w14:textId="77777777" w:rsidR="003012D2" w:rsidRPr="006F5F89" w:rsidRDefault="003012D2" w:rsidP="007B6057">
            <w:pPr>
              <w:pStyle w:val="NoSpacing"/>
              <w:rPr>
                <w:sz w:val="24"/>
                <w:szCs w:val="24"/>
              </w:rPr>
            </w:pPr>
            <w:r w:rsidRPr="006F5F89">
              <w:rPr>
                <w:sz w:val="24"/>
                <w:szCs w:val="24"/>
              </w:rPr>
              <w:t>577a</w:t>
            </w:r>
          </w:p>
        </w:tc>
      </w:tr>
      <w:tr w:rsidR="003012D2" w:rsidRPr="006F5F89" w14:paraId="23FC3319"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B80998C" w14:textId="77777777" w:rsidR="003012D2" w:rsidRPr="006F5F89" w:rsidRDefault="003012D2" w:rsidP="007B6057">
            <w:pPr>
              <w:pStyle w:val="NoSpacing"/>
              <w:rPr>
                <w:sz w:val="24"/>
                <w:szCs w:val="24"/>
              </w:rPr>
            </w:pPr>
            <w:r w:rsidRPr="006F5F89">
              <w:rPr>
                <w:sz w:val="24"/>
                <w:szCs w:val="24"/>
              </w:rPr>
              <w:lastRenderedPageBreak/>
              <w:t>Workers' compensation case records (including Volunteer Firefighters Benefit Law)</w:t>
            </w:r>
          </w:p>
        </w:tc>
        <w:tc>
          <w:tcPr>
            <w:tcW w:w="2614" w:type="dxa"/>
            <w:tcBorders>
              <w:top w:val="single" w:sz="4" w:space="0" w:color="auto"/>
              <w:left w:val="single" w:sz="4" w:space="0" w:color="auto"/>
              <w:bottom w:val="single" w:sz="4" w:space="0" w:color="auto"/>
              <w:right w:val="single" w:sz="4" w:space="0" w:color="auto"/>
            </w:tcBorders>
          </w:tcPr>
          <w:p w14:paraId="5F8F522B" w14:textId="77777777" w:rsidR="003012D2" w:rsidRPr="006F5F89" w:rsidRDefault="003012D2" w:rsidP="007B6057">
            <w:pPr>
              <w:pStyle w:val="NoSpacing"/>
              <w:rPr>
                <w:sz w:val="24"/>
                <w:szCs w:val="24"/>
              </w:rPr>
            </w:pPr>
            <w:r w:rsidRPr="006F5F89">
              <w:rPr>
                <w:sz w:val="24"/>
                <w:szCs w:val="24"/>
              </w:rPr>
              <w:t>Insurance</w:t>
            </w:r>
          </w:p>
        </w:tc>
        <w:tc>
          <w:tcPr>
            <w:tcW w:w="3933" w:type="dxa"/>
            <w:tcBorders>
              <w:top w:val="single" w:sz="4" w:space="0" w:color="auto"/>
              <w:left w:val="single" w:sz="4" w:space="0" w:color="auto"/>
              <w:bottom w:val="single" w:sz="4" w:space="0" w:color="auto"/>
              <w:right w:val="single" w:sz="4" w:space="0" w:color="auto"/>
            </w:tcBorders>
          </w:tcPr>
          <w:p w14:paraId="1850324F" w14:textId="77777777" w:rsidR="003012D2" w:rsidRPr="006F5F89" w:rsidRDefault="003012D2" w:rsidP="007B6057">
            <w:pPr>
              <w:pStyle w:val="NoSpacing"/>
              <w:rPr>
                <w:sz w:val="24"/>
                <w:szCs w:val="24"/>
              </w:rPr>
            </w:pPr>
            <w:r w:rsidRPr="006F5F89">
              <w:rPr>
                <w:sz w:val="24"/>
                <w:szCs w:val="24"/>
              </w:rPr>
              <w:t>If claim disallowed after trial, or case otherwise disposed of without an award after the parties have been given due notice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7A6CFBF" w14:textId="77777777" w:rsidR="003012D2" w:rsidRPr="006F5F89" w:rsidRDefault="003012D2" w:rsidP="007B6057">
            <w:pPr>
              <w:pStyle w:val="NoSpacing"/>
              <w:rPr>
                <w:sz w:val="24"/>
                <w:szCs w:val="24"/>
              </w:rPr>
            </w:pPr>
            <w:r w:rsidRPr="006F5F89">
              <w:rPr>
                <w:sz w:val="24"/>
                <w:szCs w:val="24"/>
              </w:rPr>
              <w:t xml:space="preserve">7 years after injury or illness except the employee injury record must be retained for 18 years after date of accident or injury </w:t>
            </w:r>
          </w:p>
          <w:p w14:paraId="357CC46E" w14:textId="77777777" w:rsidR="003012D2" w:rsidRPr="006F5F89" w:rsidRDefault="003012D2" w:rsidP="007B6057">
            <w:pPr>
              <w:pStyle w:val="NoSpacing"/>
              <w:rPr>
                <w:sz w:val="24"/>
                <w:szCs w:val="24"/>
              </w:rPr>
            </w:pPr>
            <w:r w:rsidRPr="006F5F89">
              <w:rPr>
                <w:sz w:val="24"/>
                <w:szCs w:val="24"/>
              </w:rPr>
              <w:t>*See LGS-1 note on related items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E8874F9" w14:textId="77777777" w:rsidR="003012D2" w:rsidRPr="006F5F89" w:rsidRDefault="003012D2" w:rsidP="007B6057">
            <w:pPr>
              <w:pStyle w:val="NoSpacing"/>
              <w:rPr>
                <w:sz w:val="24"/>
                <w:szCs w:val="24"/>
              </w:rPr>
            </w:pPr>
            <w:r w:rsidRPr="006F5F89">
              <w:rPr>
                <w:sz w:val="24"/>
                <w:szCs w:val="24"/>
              </w:rPr>
              <w:t>577b</w:t>
            </w:r>
          </w:p>
        </w:tc>
      </w:tr>
      <w:tr w:rsidR="003012D2" w:rsidRPr="006F5F89" w14:paraId="6623F599"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D411A3B" w14:textId="77777777" w:rsidR="003012D2" w:rsidRPr="006F5F89" w:rsidRDefault="003012D2" w:rsidP="007B6057">
            <w:pPr>
              <w:pStyle w:val="NoSpacing"/>
              <w:rPr>
                <w:sz w:val="24"/>
                <w:szCs w:val="24"/>
              </w:rPr>
            </w:pPr>
            <w:r w:rsidRPr="006F5F89">
              <w:rPr>
                <w:sz w:val="24"/>
                <w:szCs w:val="24"/>
              </w:rPr>
              <w:t>Workers' compensation case records (including Volunteer Firefighters Benefit Law)</w:t>
            </w:r>
          </w:p>
        </w:tc>
        <w:tc>
          <w:tcPr>
            <w:tcW w:w="2614" w:type="dxa"/>
            <w:tcBorders>
              <w:top w:val="single" w:sz="4" w:space="0" w:color="auto"/>
              <w:left w:val="single" w:sz="4" w:space="0" w:color="auto"/>
              <w:bottom w:val="single" w:sz="4" w:space="0" w:color="auto"/>
              <w:right w:val="single" w:sz="4" w:space="0" w:color="auto"/>
            </w:tcBorders>
          </w:tcPr>
          <w:p w14:paraId="6597FC3C" w14:textId="77777777" w:rsidR="003012D2" w:rsidRPr="006F5F89" w:rsidRDefault="003012D2" w:rsidP="007B6057">
            <w:pPr>
              <w:pStyle w:val="NoSpacing"/>
              <w:rPr>
                <w:sz w:val="24"/>
                <w:szCs w:val="24"/>
              </w:rPr>
            </w:pPr>
            <w:r w:rsidRPr="006F5F89">
              <w:rPr>
                <w:sz w:val="24"/>
                <w:szCs w:val="24"/>
              </w:rPr>
              <w:t>Insurance</w:t>
            </w:r>
          </w:p>
        </w:tc>
        <w:tc>
          <w:tcPr>
            <w:tcW w:w="3933" w:type="dxa"/>
            <w:tcBorders>
              <w:top w:val="single" w:sz="4" w:space="0" w:color="auto"/>
              <w:left w:val="single" w:sz="4" w:space="0" w:color="auto"/>
              <w:bottom w:val="single" w:sz="4" w:space="0" w:color="auto"/>
              <w:right w:val="single" w:sz="4" w:space="0" w:color="auto"/>
            </w:tcBorders>
          </w:tcPr>
          <w:p w14:paraId="12B4697C" w14:textId="77777777" w:rsidR="003012D2" w:rsidRPr="006F5F89" w:rsidRDefault="003012D2" w:rsidP="007B6057">
            <w:pPr>
              <w:pStyle w:val="NoSpacing"/>
              <w:rPr>
                <w:sz w:val="24"/>
                <w:szCs w:val="24"/>
              </w:rPr>
            </w:pPr>
            <w:r w:rsidRPr="006F5F89">
              <w:rPr>
                <w:sz w:val="24"/>
                <w:szCs w:val="24"/>
              </w:rPr>
              <w:t>Financial records, including checks or payment confirmation notices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E3F6BCD" w14:textId="77777777" w:rsidR="003012D2" w:rsidRPr="006F5F89" w:rsidRDefault="003012D2" w:rsidP="007B6057">
            <w:pPr>
              <w:pStyle w:val="NoSpacing"/>
              <w:rPr>
                <w:sz w:val="24"/>
                <w:szCs w:val="24"/>
              </w:rPr>
            </w:pPr>
            <w:r w:rsidRPr="006F5F89">
              <w:rPr>
                <w:sz w:val="24"/>
                <w:szCs w:val="24"/>
              </w:rPr>
              <w:t>6 years after payment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2176253" w14:textId="77777777" w:rsidR="003012D2" w:rsidRPr="006F5F89" w:rsidRDefault="003012D2" w:rsidP="007B6057">
            <w:pPr>
              <w:pStyle w:val="NoSpacing"/>
              <w:rPr>
                <w:sz w:val="24"/>
                <w:szCs w:val="24"/>
              </w:rPr>
            </w:pPr>
            <w:r w:rsidRPr="006F5F89">
              <w:rPr>
                <w:sz w:val="24"/>
                <w:szCs w:val="24"/>
              </w:rPr>
              <w:t>577c</w:t>
            </w:r>
          </w:p>
        </w:tc>
      </w:tr>
      <w:tr w:rsidR="003012D2" w:rsidRPr="006F5F89" w14:paraId="25951059"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C91DA8F" w14:textId="77777777" w:rsidR="003012D2" w:rsidRPr="006F5F89" w:rsidRDefault="003012D2" w:rsidP="007B6057">
            <w:pPr>
              <w:pStyle w:val="NoSpacing"/>
              <w:rPr>
                <w:sz w:val="24"/>
                <w:szCs w:val="24"/>
              </w:rPr>
            </w:pPr>
            <w:r w:rsidRPr="006F5F89">
              <w:rPr>
                <w:sz w:val="24"/>
                <w:szCs w:val="24"/>
              </w:rPr>
              <w:t>Insurance policy</w:t>
            </w:r>
          </w:p>
        </w:tc>
        <w:tc>
          <w:tcPr>
            <w:tcW w:w="2614" w:type="dxa"/>
            <w:tcBorders>
              <w:top w:val="single" w:sz="4" w:space="0" w:color="auto"/>
              <w:left w:val="single" w:sz="4" w:space="0" w:color="auto"/>
              <w:bottom w:val="single" w:sz="4" w:space="0" w:color="auto"/>
              <w:right w:val="single" w:sz="4" w:space="0" w:color="auto"/>
            </w:tcBorders>
          </w:tcPr>
          <w:p w14:paraId="527A499C" w14:textId="77777777" w:rsidR="003012D2" w:rsidRPr="006F5F89" w:rsidRDefault="003012D2" w:rsidP="007B6057">
            <w:pPr>
              <w:pStyle w:val="NoSpacing"/>
              <w:rPr>
                <w:sz w:val="24"/>
                <w:szCs w:val="24"/>
              </w:rPr>
            </w:pPr>
            <w:r w:rsidRPr="006F5F89">
              <w:rPr>
                <w:sz w:val="24"/>
                <w:szCs w:val="24"/>
              </w:rPr>
              <w:t>Insurance</w:t>
            </w:r>
          </w:p>
        </w:tc>
        <w:tc>
          <w:tcPr>
            <w:tcW w:w="3933" w:type="dxa"/>
            <w:tcBorders>
              <w:top w:val="single" w:sz="4" w:space="0" w:color="auto"/>
              <w:left w:val="single" w:sz="4" w:space="0" w:color="auto"/>
              <w:bottom w:val="single" w:sz="4" w:space="0" w:color="auto"/>
              <w:right w:val="single" w:sz="4" w:space="0" w:color="auto"/>
            </w:tcBorders>
          </w:tcPr>
          <w:p w14:paraId="3866BF36" w14:textId="77777777" w:rsidR="003012D2" w:rsidRPr="006F5F89" w:rsidRDefault="003012D2" w:rsidP="007B6057">
            <w:pPr>
              <w:pStyle w:val="NoSpacing"/>
              <w:rPr>
                <w:sz w:val="24"/>
                <w:szCs w:val="24"/>
              </w:rPr>
            </w:pPr>
            <w:r w:rsidRPr="006F5F89">
              <w:rPr>
                <w:sz w:val="24"/>
                <w:szCs w:val="24"/>
              </w:rPr>
              <w:t>including but not limited to those covering fire, theft, property damage, personal injury liability, general liability, automobile, cyber liability, insurance of life or property, when no outstanding claims are involved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8C256C7" w14:textId="77777777" w:rsidR="003012D2" w:rsidRPr="006F5F89" w:rsidRDefault="003012D2" w:rsidP="007B6057">
            <w:pPr>
              <w:pStyle w:val="NoSpacing"/>
              <w:rPr>
                <w:sz w:val="24"/>
                <w:szCs w:val="24"/>
              </w:rPr>
            </w:pPr>
            <w:r w:rsidRPr="006F5F89">
              <w:rPr>
                <w:sz w:val="24"/>
                <w:szCs w:val="24"/>
              </w:rPr>
              <w:t>6 years after expiration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287FA2B" w14:textId="77777777" w:rsidR="003012D2" w:rsidRPr="006F5F89" w:rsidRDefault="003012D2" w:rsidP="007B6057">
            <w:pPr>
              <w:pStyle w:val="NoSpacing"/>
              <w:rPr>
                <w:sz w:val="24"/>
                <w:szCs w:val="24"/>
              </w:rPr>
            </w:pPr>
            <w:r w:rsidRPr="006F5F89">
              <w:rPr>
                <w:sz w:val="24"/>
                <w:szCs w:val="24"/>
              </w:rPr>
              <w:t>579</w:t>
            </w:r>
          </w:p>
        </w:tc>
      </w:tr>
      <w:tr w:rsidR="003012D2" w:rsidRPr="006F5F89" w14:paraId="32716DB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2A1002B" w14:textId="77777777" w:rsidR="003012D2" w:rsidRPr="006F5F89" w:rsidRDefault="003012D2" w:rsidP="007B6057">
            <w:pPr>
              <w:pStyle w:val="NoSpacing"/>
              <w:rPr>
                <w:sz w:val="24"/>
                <w:szCs w:val="24"/>
              </w:rPr>
            </w:pPr>
            <w:r w:rsidRPr="006F5F89">
              <w:rPr>
                <w:sz w:val="24"/>
                <w:szCs w:val="24"/>
              </w:rPr>
              <w:t>Workers' compensation and employer's liability insurance policy</w:t>
            </w:r>
          </w:p>
        </w:tc>
        <w:tc>
          <w:tcPr>
            <w:tcW w:w="2614" w:type="dxa"/>
            <w:tcBorders>
              <w:top w:val="single" w:sz="4" w:space="0" w:color="auto"/>
              <w:left w:val="single" w:sz="4" w:space="0" w:color="auto"/>
              <w:bottom w:val="single" w:sz="4" w:space="0" w:color="auto"/>
              <w:right w:val="single" w:sz="4" w:space="0" w:color="auto"/>
            </w:tcBorders>
          </w:tcPr>
          <w:p w14:paraId="559069A8" w14:textId="77777777" w:rsidR="003012D2" w:rsidRPr="006F5F89" w:rsidRDefault="003012D2" w:rsidP="007B6057">
            <w:pPr>
              <w:pStyle w:val="NoSpacing"/>
              <w:rPr>
                <w:sz w:val="24"/>
                <w:szCs w:val="24"/>
              </w:rPr>
            </w:pPr>
            <w:r w:rsidRPr="006F5F89">
              <w:rPr>
                <w:sz w:val="24"/>
                <w:szCs w:val="24"/>
              </w:rPr>
              <w:t>Insurance</w:t>
            </w:r>
          </w:p>
        </w:tc>
        <w:tc>
          <w:tcPr>
            <w:tcW w:w="3933" w:type="dxa"/>
            <w:tcBorders>
              <w:top w:val="single" w:sz="4" w:space="0" w:color="auto"/>
              <w:left w:val="single" w:sz="4" w:space="0" w:color="auto"/>
              <w:bottom w:val="single" w:sz="4" w:space="0" w:color="auto"/>
              <w:right w:val="single" w:sz="4" w:space="0" w:color="auto"/>
            </w:tcBorders>
          </w:tcPr>
          <w:p w14:paraId="20322B6C" w14:textId="77777777" w:rsidR="003012D2" w:rsidRPr="006F5F89" w:rsidRDefault="003012D2" w:rsidP="007B6057">
            <w:pPr>
              <w:pStyle w:val="NoSpacing"/>
              <w:rPr>
                <w:sz w:val="24"/>
                <w:szCs w:val="24"/>
              </w:rPr>
            </w:pPr>
            <w:r w:rsidRPr="006F5F89">
              <w:rPr>
                <w:sz w:val="24"/>
                <w:szCs w:val="24"/>
              </w:rPr>
              <w:t>When no outstanding claims are involved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FB89C76" w14:textId="77777777" w:rsidR="003012D2" w:rsidRPr="006F5F89" w:rsidRDefault="003012D2" w:rsidP="007B6057">
            <w:pPr>
              <w:pStyle w:val="NoSpacing"/>
              <w:rPr>
                <w:sz w:val="24"/>
                <w:szCs w:val="24"/>
              </w:rPr>
            </w:pPr>
            <w:r w:rsidRPr="006F5F89">
              <w:rPr>
                <w:sz w:val="24"/>
                <w:szCs w:val="24"/>
              </w:rPr>
              <w:t>18 years after expiration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857269F" w14:textId="77777777" w:rsidR="003012D2" w:rsidRPr="006F5F89" w:rsidRDefault="003012D2" w:rsidP="007B6057">
            <w:pPr>
              <w:pStyle w:val="NoSpacing"/>
              <w:rPr>
                <w:sz w:val="24"/>
                <w:szCs w:val="24"/>
              </w:rPr>
            </w:pPr>
            <w:r w:rsidRPr="006F5F89">
              <w:rPr>
                <w:sz w:val="24"/>
                <w:szCs w:val="24"/>
              </w:rPr>
              <w:t>580</w:t>
            </w:r>
          </w:p>
        </w:tc>
      </w:tr>
      <w:tr w:rsidR="003012D2" w:rsidRPr="006F5F89" w14:paraId="3B0FE04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48BCC8B" w14:textId="77777777" w:rsidR="003012D2" w:rsidRPr="006F5F89" w:rsidRDefault="003012D2" w:rsidP="007B6057">
            <w:pPr>
              <w:pStyle w:val="NoSpacing"/>
              <w:rPr>
                <w:sz w:val="24"/>
                <w:szCs w:val="24"/>
              </w:rPr>
            </w:pPr>
            <w:r w:rsidRPr="006F5F89">
              <w:rPr>
                <w:sz w:val="24"/>
                <w:szCs w:val="24"/>
              </w:rPr>
              <w:t>Certificate of insurance</w:t>
            </w:r>
          </w:p>
        </w:tc>
        <w:tc>
          <w:tcPr>
            <w:tcW w:w="2614" w:type="dxa"/>
            <w:tcBorders>
              <w:top w:val="single" w:sz="4" w:space="0" w:color="auto"/>
              <w:left w:val="single" w:sz="4" w:space="0" w:color="auto"/>
              <w:bottom w:val="single" w:sz="4" w:space="0" w:color="auto"/>
              <w:right w:val="single" w:sz="4" w:space="0" w:color="auto"/>
            </w:tcBorders>
          </w:tcPr>
          <w:p w14:paraId="4232C504" w14:textId="77777777" w:rsidR="003012D2" w:rsidRPr="006F5F89" w:rsidRDefault="003012D2" w:rsidP="007B6057">
            <w:pPr>
              <w:pStyle w:val="NoSpacing"/>
              <w:rPr>
                <w:sz w:val="24"/>
                <w:szCs w:val="24"/>
              </w:rPr>
            </w:pPr>
            <w:r w:rsidRPr="006F5F89">
              <w:rPr>
                <w:sz w:val="24"/>
                <w:szCs w:val="24"/>
              </w:rPr>
              <w:t>Insurance</w:t>
            </w:r>
          </w:p>
        </w:tc>
        <w:tc>
          <w:tcPr>
            <w:tcW w:w="3933" w:type="dxa"/>
            <w:tcBorders>
              <w:top w:val="single" w:sz="4" w:space="0" w:color="auto"/>
              <w:left w:val="single" w:sz="4" w:space="0" w:color="auto"/>
              <w:bottom w:val="single" w:sz="4" w:space="0" w:color="auto"/>
              <w:right w:val="single" w:sz="4" w:space="0" w:color="auto"/>
            </w:tcBorders>
          </w:tcPr>
          <w:p w14:paraId="30BD0019" w14:textId="77777777" w:rsidR="003012D2" w:rsidRPr="006F5F89" w:rsidRDefault="003012D2" w:rsidP="007B6057">
            <w:pPr>
              <w:pStyle w:val="NoSpacing"/>
              <w:rPr>
                <w:sz w:val="24"/>
                <w:szCs w:val="24"/>
              </w:rPr>
            </w:pPr>
            <w:r w:rsidRPr="006F5F89">
              <w:rPr>
                <w:sz w:val="24"/>
                <w:szCs w:val="24"/>
              </w:rPr>
              <w:t>when no outstanding claim is involved, except a certificate of insurance certifying as to a security bond or undertaking</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DB98A29" w14:textId="77777777" w:rsidR="003012D2" w:rsidRPr="006F5F89" w:rsidRDefault="003012D2" w:rsidP="007B6057">
            <w:pPr>
              <w:pStyle w:val="NoSpacing"/>
              <w:rPr>
                <w:sz w:val="24"/>
                <w:szCs w:val="24"/>
              </w:rPr>
            </w:pPr>
            <w:r w:rsidRPr="006F5F89">
              <w:rPr>
                <w:sz w:val="24"/>
                <w:szCs w:val="24"/>
              </w:rPr>
              <w:t>6 years after expiration</w:t>
            </w:r>
          </w:p>
          <w:p w14:paraId="31F620E2" w14:textId="77777777" w:rsidR="003012D2" w:rsidRPr="006F5F89" w:rsidRDefault="003012D2" w:rsidP="007B6057">
            <w:pPr>
              <w:pStyle w:val="NoSpacing"/>
              <w:rPr>
                <w:sz w:val="24"/>
                <w:szCs w:val="24"/>
              </w:rPr>
            </w:pPr>
            <w:r w:rsidRPr="006F5F89">
              <w:rPr>
                <w:sz w:val="24"/>
                <w:szCs w:val="24"/>
              </w:rPr>
              <w:t>*See LGS-1 note on related items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A585DB6" w14:textId="77777777" w:rsidR="003012D2" w:rsidRPr="006F5F89" w:rsidRDefault="003012D2" w:rsidP="007B6057">
            <w:pPr>
              <w:pStyle w:val="NoSpacing"/>
              <w:rPr>
                <w:sz w:val="24"/>
                <w:szCs w:val="24"/>
              </w:rPr>
            </w:pPr>
            <w:r w:rsidRPr="006F5F89">
              <w:rPr>
                <w:sz w:val="24"/>
                <w:szCs w:val="24"/>
              </w:rPr>
              <w:t>582</w:t>
            </w:r>
          </w:p>
        </w:tc>
      </w:tr>
      <w:tr w:rsidR="000A77A1" w:rsidRPr="006F5F89" w14:paraId="14325AEC" w14:textId="77777777" w:rsidTr="00B17F38">
        <w:trPr>
          <w:trHeight w:val="300"/>
        </w:trPr>
        <w:tc>
          <w:tcPr>
            <w:tcW w:w="14390" w:type="dxa"/>
            <w:gridSpan w:val="5"/>
            <w:tcBorders>
              <w:top w:val="single" w:sz="4" w:space="0" w:color="auto"/>
              <w:left w:val="single" w:sz="4" w:space="0" w:color="auto"/>
              <w:bottom w:val="single" w:sz="4" w:space="0" w:color="auto"/>
              <w:right w:val="single" w:sz="4" w:space="0" w:color="auto"/>
            </w:tcBorders>
            <w:shd w:val="clear" w:color="auto" w:fill="auto"/>
            <w:noWrap/>
          </w:tcPr>
          <w:p w14:paraId="6B1B5FAD" w14:textId="77777777" w:rsidR="000A77A1" w:rsidRPr="009805A9" w:rsidRDefault="000A77A1" w:rsidP="000A77A1">
            <w:pPr>
              <w:pStyle w:val="NoSpacing"/>
              <w:jc w:val="center"/>
              <w:rPr>
                <w:b/>
                <w:bCs/>
                <w:sz w:val="32"/>
                <w:szCs w:val="32"/>
              </w:rPr>
            </w:pPr>
            <w:r w:rsidRPr="009805A9">
              <w:rPr>
                <w:b/>
                <w:bCs/>
                <w:sz w:val="32"/>
                <w:szCs w:val="32"/>
              </w:rPr>
              <w:t>PERSONNEL/CIVIL SERVICE</w:t>
            </w:r>
          </w:p>
        </w:tc>
      </w:tr>
      <w:tr w:rsidR="00FE24D2" w:rsidRPr="006F5F89" w14:paraId="0B7AF335"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ED7E740" w14:textId="1B81AD56" w:rsidR="00FE24D2" w:rsidRPr="00FE24D2" w:rsidRDefault="00FE24D2" w:rsidP="00FE24D2">
            <w:pPr>
              <w:pStyle w:val="NoSpacing"/>
              <w:rPr>
                <w:rFonts w:asciiTheme="minorHAnsi" w:hAnsiTheme="minorHAnsi" w:cstheme="minorHAnsi"/>
                <w:sz w:val="24"/>
                <w:szCs w:val="24"/>
              </w:rPr>
            </w:pPr>
            <w:r w:rsidRPr="00FE24D2">
              <w:rPr>
                <w:rFonts w:asciiTheme="minorHAnsi" w:hAnsiTheme="minorHAnsi" w:cstheme="minorHAnsi"/>
                <w:sz w:val="24"/>
                <w:szCs w:val="24"/>
              </w:rPr>
              <w:t>Personnel files (i</w:t>
            </w:r>
            <w:r w:rsidRPr="00FE24D2">
              <w:rPr>
                <w:rFonts w:asciiTheme="minorHAnsi" w:hAnsiTheme="minorHAnsi" w:cstheme="minorHAnsi"/>
                <w:color w:val="222222"/>
                <w:sz w:val="24"/>
                <w:szCs w:val="24"/>
                <w:shd w:val="clear" w:color="auto" w:fill="FFFFFF"/>
              </w:rPr>
              <w:t>ncludes volunteers, interns, trustees, and board members</w:t>
            </w:r>
            <w:r w:rsidRPr="00FE24D2">
              <w:rPr>
                <w:rFonts w:asciiTheme="minorHAnsi" w:hAnsiTheme="minorHAnsi" w:cstheme="minorHAnsi"/>
                <w:sz w:val="24"/>
                <w:szCs w:val="24"/>
              </w:rPr>
              <w:t>)</w:t>
            </w:r>
          </w:p>
        </w:tc>
        <w:tc>
          <w:tcPr>
            <w:tcW w:w="2614" w:type="dxa"/>
            <w:tcBorders>
              <w:top w:val="single" w:sz="4" w:space="0" w:color="auto"/>
              <w:left w:val="single" w:sz="4" w:space="0" w:color="auto"/>
              <w:bottom w:val="single" w:sz="4" w:space="0" w:color="auto"/>
              <w:right w:val="single" w:sz="4" w:space="0" w:color="auto"/>
            </w:tcBorders>
          </w:tcPr>
          <w:p w14:paraId="6BCF6A06" w14:textId="45B58B4B" w:rsidR="00FE24D2" w:rsidRPr="006F5F89" w:rsidRDefault="00FE24D2" w:rsidP="00FE24D2">
            <w:pPr>
              <w:pStyle w:val="NoSpacing"/>
              <w:rPr>
                <w:sz w:val="24"/>
                <w:szCs w:val="24"/>
              </w:rPr>
            </w:pPr>
            <w:r>
              <w:rPr>
                <w:sz w:val="24"/>
                <w:szCs w:val="24"/>
              </w:rPr>
              <w:t>Personnel</w:t>
            </w:r>
          </w:p>
        </w:tc>
        <w:tc>
          <w:tcPr>
            <w:tcW w:w="3933" w:type="dxa"/>
            <w:tcBorders>
              <w:top w:val="single" w:sz="4" w:space="0" w:color="auto"/>
              <w:left w:val="single" w:sz="4" w:space="0" w:color="auto"/>
              <w:bottom w:val="single" w:sz="4" w:space="0" w:color="auto"/>
              <w:right w:val="single" w:sz="4" w:space="0" w:color="auto"/>
            </w:tcBorders>
          </w:tcPr>
          <w:p w14:paraId="0F23580D" w14:textId="493E44D6" w:rsidR="00FE24D2" w:rsidRPr="00FE24D2" w:rsidRDefault="00FE24D2" w:rsidP="00FE24D2">
            <w:pPr>
              <w:pStyle w:val="NoSpacing"/>
              <w:rPr>
                <w:rFonts w:asciiTheme="minorHAnsi" w:hAnsiTheme="minorHAnsi" w:cstheme="minorHAnsi"/>
                <w:sz w:val="24"/>
                <w:szCs w:val="24"/>
              </w:rPr>
            </w:pPr>
            <w:r w:rsidRPr="00FE24D2">
              <w:rPr>
                <w:rFonts w:asciiTheme="minorHAnsi" w:hAnsiTheme="minorHAnsi" w:cstheme="minorHAnsi"/>
                <w:color w:val="222222"/>
                <w:sz w:val="24"/>
                <w:szCs w:val="24"/>
                <w:shd w:val="clear" w:color="auto" w:fill="FFFFFF"/>
              </w:rPr>
              <w:t>including but not limited to application for employment, resume, results of criminal background check, report of personnel change, evaluation, civil service examination results, notice of resignation or termination, and correspondence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9F5A58A" w14:textId="092AA2B4" w:rsidR="00FE24D2" w:rsidRPr="00FE24D2" w:rsidRDefault="00FE24D2" w:rsidP="00FE24D2">
            <w:pPr>
              <w:pStyle w:val="NoSpacing"/>
              <w:rPr>
                <w:rFonts w:asciiTheme="minorHAnsi" w:hAnsiTheme="minorHAnsi" w:cstheme="minorHAnsi"/>
                <w:sz w:val="24"/>
                <w:szCs w:val="24"/>
              </w:rPr>
            </w:pPr>
            <w:r w:rsidRPr="00FE24D2">
              <w:rPr>
                <w:rFonts w:asciiTheme="minorHAnsi" w:hAnsiTheme="minorHAnsi" w:cstheme="minorHAnsi"/>
                <w:color w:val="222222"/>
                <w:sz w:val="24"/>
                <w:szCs w:val="24"/>
                <w:shd w:val="clear" w:color="auto" w:fill="FFFFFF"/>
              </w:rPr>
              <w:t>6 years after termination of employment or appointment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FDC8F87" w14:textId="29D35C83" w:rsidR="00FE24D2" w:rsidRPr="006F5F89" w:rsidRDefault="00FE24D2" w:rsidP="00FE24D2">
            <w:pPr>
              <w:pStyle w:val="NoSpacing"/>
              <w:rPr>
                <w:sz w:val="24"/>
                <w:szCs w:val="24"/>
              </w:rPr>
            </w:pPr>
            <w:r>
              <w:rPr>
                <w:sz w:val="24"/>
                <w:szCs w:val="24"/>
              </w:rPr>
              <w:t>636b</w:t>
            </w:r>
          </w:p>
        </w:tc>
      </w:tr>
      <w:tr w:rsidR="00B17F38" w14:paraId="35B337A9"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4C26C1A" w14:textId="77777777" w:rsidR="00FE24D2" w:rsidRPr="00FE24D2" w:rsidRDefault="00FE24D2" w:rsidP="00AC00B0">
            <w:pPr>
              <w:pStyle w:val="NoSpacing"/>
              <w:rPr>
                <w:rFonts w:asciiTheme="minorHAnsi" w:hAnsiTheme="minorHAnsi" w:cstheme="minorHAnsi"/>
                <w:sz w:val="24"/>
                <w:szCs w:val="24"/>
              </w:rPr>
            </w:pPr>
            <w:r w:rsidRPr="00FE24D2">
              <w:rPr>
                <w:rFonts w:asciiTheme="minorHAnsi" w:hAnsiTheme="minorHAnsi" w:cstheme="minorHAnsi"/>
                <w:sz w:val="24"/>
                <w:szCs w:val="24"/>
              </w:rPr>
              <w:lastRenderedPageBreak/>
              <w:t>Personnel files (includes volunteers, interns, trustees, and board members)</w:t>
            </w:r>
          </w:p>
        </w:tc>
        <w:tc>
          <w:tcPr>
            <w:tcW w:w="2614" w:type="dxa"/>
            <w:tcBorders>
              <w:top w:val="single" w:sz="4" w:space="0" w:color="auto"/>
              <w:left w:val="single" w:sz="4" w:space="0" w:color="auto"/>
              <w:bottom w:val="single" w:sz="4" w:space="0" w:color="auto"/>
              <w:right w:val="single" w:sz="4" w:space="0" w:color="auto"/>
            </w:tcBorders>
          </w:tcPr>
          <w:p w14:paraId="01B9EF86" w14:textId="24DF3860" w:rsidR="00FE24D2" w:rsidRDefault="00FE24D2" w:rsidP="00AC00B0">
            <w:pPr>
              <w:pStyle w:val="NoSpacing"/>
              <w:rPr>
                <w:sz w:val="24"/>
                <w:szCs w:val="24"/>
              </w:rPr>
            </w:pPr>
            <w:r w:rsidRPr="006F5F89">
              <w:rPr>
                <w:sz w:val="24"/>
                <w:szCs w:val="24"/>
              </w:rPr>
              <w:t>Personnel</w:t>
            </w:r>
          </w:p>
        </w:tc>
        <w:tc>
          <w:tcPr>
            <w:tcW w:w="3933" w:type="dxa"/>
            <w:tcBorders>
              <w:top w:val="single" w:sz="4" w:space="0" w:color="auto"/>
              <w:left w:val="single" w:sz="4" w:space="0" w:color="auto"/>
              <w:bottom w:val="single" w:sz="4" w:space="0" w:color="auto"/>
              <w:right w:val="single" w:sz="4" w:space="0" w:color="auto"/>
            </w:tcBorders>
          </w:tcPr>
          <w:p w14:paraId="35AA9CD6" w14:textId="233553A3" w:rsidR="00FE24D2" w:rsidRDefault="00FE24D2" w:rsidP="00AC00B0">
            <w:pPr>
              <w:pStyle w:val="NoSpacing"/>
              <w:rPr>
                <w:rFonts w:asciiTheme="minorHAnsi" w:hAnsiTheme="minorHAnsi" w:cstheme="minorHAnsi"/>
                <w:color w:val="222222"/>
                <w:sz w:val="24"/>
                <w:szCs w:val="24"/>
                <w:shd w:val="clear" w:color="auto" w:fill="FFFFFF"/>
              </w:rPr>
            </w:pPr>
            <w:r w:rsidRPr="00FE24D2">
              <w:rPr>
                <w:rFonts w:asciiTheme="minorHAnsi" w:hAnsiTheme="minorHAnsi" w:cstheme="minorHAnsi"/>
                <w:color w:val="222222"/>
                <w:sz w:val="24"/>
                <w:szCs w:val="24"/>
                <w:shd w:val="clear" w:color="auto" w:fill="FFFFFF"/>
              </w:rPr>
              <w:t>Master summary record from personnel case file, including but not limited to age, dates of employment, job titles and civil service status</w:t>
            </w:r>
            <w:r w:rsidR="0055741A">
              <w:rPr>
                <w:rFonts w:asciiTheme="minorHAnsi" w:hAnsiTheme="minorHAnsi" w:cstheme="minorHAnsi"/>
                <w:color w:val="222222"/>
                <w:sz w:val="24"/>
                <w:szCs w:val="24"/>
                <w:shd w:val="clear" w:color="auto" w:fill="FFFFFF"/>
              </w:rPr>
              <w:t>, if such record exists</w:t>
            </w:r>
            <w:r>
              <w:rPr>
                <w:rFonts w:asciiTheme="minorHAnsi" w:hAnsiTheme="minorHAnsi" w:cstheme="minorHAnsi"/>
                <w:color w:val="222222"/>
                <w:sz w:val="24"/>
                <w:szCs w:val="24"/>
                <w:shd w:val="clear" w:color="auto" w:fill="FFFFFF"/>
              </w:rPr>
              <w:t xml:space="preserve">. </w:t>
            </w:r>
          </w:p>
          <w:p w14:paraId="5526A57F" w14:textId="07E0C3F6" w:rsidR="00FE24D2" w:rsidRPr="00FE24D2" w:rsidRDefault="00FE24D2" w:rsidP="00AC00B0">
            <w:pPr>
              <w:pStyle w:val="NoSpacing"/>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 xml:space="preserve">Note: </w:t>
            </w:r>
            <w:r w:rsidR="0055741A">
              <w:rPr>
                <w:rFonts w:asciiTheme="minorHAnsi" w:hAnsiTheme="minorHAnsi" w:cstheme="minorHAnsi"/>
                <w:color w:val="222222"/>
                <w:sz w:val="24"/>
                <w:szCs w:val="24"/>
                <w:shd w:val="clear" w:color="auto" w:fill="FFFFFF"/>
              </w:rPr>
              <w:t>S</w:t>
            </w:r>
            <w:r>
              <w:rPr>
                <w:rFonts w:asciiTheme="minorHAnsi" w:hAnsiTheme="minorHAnsi" w:cstheme="minorHAnsi"/>
                <w:color w:val="222222"/>
                <w:sz w:val="24"/>
                <w:szCs w:val="24"/>
                <w:shd w:val="clear" w:color="auto" w:fill="FFFFFF"/>
              </w:rPr>
              <w:t xml:space="preserve">ummary information </w:t>
            </w:r>
            <w:r w:rsidR="0055741A">
              <w:rPr>
                <w:rFonts w:asciiTheme="minorHAnsi" w:hAnsiTheme="minorHAnsi" w:cstheme="minorHAnsi"/>
                <w:color w:val="222222"/>
                <w:sz w:val="24"/>
                <w:szCs w:val="24"/>
                <w:shd w:val="clear" w:color="auto" w:fill="FFFFFF"/>
              </w:rPr>
              <w:t>may exist in an employee roster (see item 656)</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6A7CD5C" w14:textId="48B92964" w:rsidR="00FE24D2" w:rsidRPr="00FE24D2" w:rsidRDefault="00FE24D2" w:rsidP="00AC00B0">
            <w:pPr>
              <w:pStyle w:val="NoSpacing"/>
              <w:rPr>
                <w:rFonts w:asciiTheme="minorHAnsi" w:hAnsiTheme="minorHAnsi" w:cstheme="minorHAnsi"/>
                <w:color w:val="222222"/>
                <w:sz w:val="24"/>
                <w:szCs w:val="24"/>
                <w:shd w:val="clear" w:color="auto" w:fill="FFFFFF"/>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E7E1332" w14:textId="77187034" w:rsidR="00FE24D2" w:rsidRDefault="00FE24D2" w:rsidP="00AC00B0">
            <w:pPr>
              <w:pStyle w:val="NoSpacing"/>
              <w:rPr>
                <w:sz w:val="24"/>
                <w:szCs w:val="24"/>
              </w:rPr>
            </w:pPr>
            <w:r>
              <w:rPr>
                <w:sz w:val="24"/>
                <w:szCs w:val="24"/>
              </w:rPr>
              <w:t>636a</w:t>
            </w:r>
          </w:p>
        </w:tc>
      </w:tr>
      <w:tr w:rsidR="00FE24D2" w:rsidRPr="006F5F89" w14:paraId="661620D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AD6D8F0" w14:textId="77777777" w:rsidR="00FE24D2" w:rsidRPr="006F5F89" w:rsidRDefault="00FE24D2" w:rsidP="00FE24D2">
            <w:pPr>
              <w:pStyle w:val="NoSpacing"/>
              <w:rPr>
                <w:sz w:val="24"/>
                <w:szCs w:val="24"/>
              </w:rPr>
            </w:pPr>
            <w:r w:rsidRPr="006F5F89">
              <w:rPr>
                <w:sz w:val="24"/>
                <w:szCs w:val="24"/>
              </w:rPr>
              <w:t>Employee benefit records</w:t>
            </w:r>
          </w:p>
        </w:tc>
        <w:tc>
          <w:tcPr>
            <w:tcW w:w="2614" w:type="dxa"/>
            <w:tcBorders>
              <w:top w:val="single" w:sz="4" w:space="0" w:color="auto"/>
              <w:left w:val="single" w:sz="4" w:space="0" w:color="auto"/>
              <w:bottom w:val="single" w:sz="4" w:space="0" w:color="auto"/>
              <w:right w:val="single" w:sz="4" w:space="0" w:color="auto"/>
            </w:tcBorders>
          </w:tcPr>
          <w:p w14:paraId="4F4D5AC9" w14:textId="77777777" w:rsidR="00FE24D2" w:rsidRPr="006F5F89" w:rsidRDefault="00FE24D2" w:rsidP="00FE24D2">
            <w:pPr>
              <w:pStyle w:val="NoSpacing"/>
              <w:rPr>
                <w:sz w:val="24"/>
                <w:szCs w:val="24"/>
              </w:rPr>
            </w:pPr>
            <w:r w:rsidRPr="006F5F89">
              <w:rPr>
                <w:sz w:val="24"/>
                <w:szCs w:val="24"/>
              </w:rPr>
              <w:t>Personnel</w:t>
            </w:r>
          </w:p>
        </w:tc>
        <w:tc>
          <w:tcPr>
            <w:tcW w:w="3933" w:type="dxa"/>
            <w:tcBorders>
              <w:top w:val="single" w:sz="4" w:space="0" w:color="auto"/>
              <w:left w:val="single" w:sz="4" w:space="0" w:color="auto"/>
              <w:bottom w:val="single" w:sz="4" w:space="0" w:color="auto"/>
              <w:right w:val="single" w:sz="4" w:space="0" w:color="auto"/>
            </w:tcBorders>
          </w:tcPr>
          <w:p w14:paraId="65A0A490" w14:textId="77777777" w:rsidR="00FE24D2" w:rsidRPr="006F5F89" w:rsidRDefault="00FE24D2" w:rsidP="00FE24D2">
            <w:pPr>
              <w:pStyle w:val="NoSpacing"/>
              <w:rPr>
                <w:sz w:val="24"/>
                <w:szCs w:val="24"/>
              </w:rPr>
            </w:pPr>
            <w:r w:rsidRPr="006F5F89">
              <w:rPr>
                <w:sz w:val="24"/>
                <w:szCs w:val="24"/>
              </w:rPr>
              <w:t>Initial application and any subsequent updates and related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ED61675" w14:textId="77777777" w:rsidR="00FE24D2" w:rsidRPr="006F5F89" w:rsidRDefault="00FE24D2" w:rsidP="00FE24D2">
            <w:pPr>
              <w:pStyle w:val="NoSpacing"/>
              <w:rPr>
                <w:sz w:val="24"/>
                <w:szCs w:val="24"/>
              </w:rPr>
            </w:pPr>
            <w:r w:rsidRPr="006F5F89">
              <w:rPr>
                <w:sz w:val="24"/>
                <w:szCs w:val="24"/>
              </w:rPr>
              <w:t>6 years after termination of employee's, dependent survivor's, or beneficiary’s coverage, whichever is later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62860CB" w14:textId="77777777" w:rsidR="00FE24D2" w:rsidRPr="006F5F89" w:rsidRDefault="00FE24D2" w:rsidP="00FE24D2">
            <w:pPr>
              <w:pStyle w:val="NoSpacing"/>
              <w:rPr>
                <w:sz w:val="24"/>
                <w:szCs w:val="24"/>
              </w:rPr>
            </w:pPr>
            <w:r w:rsidRPr="006F5F89">
              <w:rPr>
                <w:sz w:val="24"/>
                <w:szCs w:val="24"/>
              </w:rPr>
              <w:t>645a</w:t>
            </w:r>
          </w:p>
        </w:tc>
      </w:tr>
      <w:tr w:rsidR="00FE24D2" w:rsidRPr="006F5F89" w14:paraId="6DF1EA91"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9F7A54F" w14:textId="77777777" w:rsidR="00FE24D2" w:rsidRPr="006F5F89" w:rsidRDefault="00FE24D2" w:rsidP="00FE24D2">
            <w:pPr>
              <w:pStyle w:val="NoSpacing"/>
              <w:rPr>
                <w:sz w:val="24"/>
                <w:szCs w:val="24"/>
              </w:rPr>
            </w:pPr>
            <w:r w:rsidRPr="006F5F89">
              <w:rPr>
                <w:sz w:val="24"/>
                <w:szCs w:val="24"/>
              </w:rPr>
              <w:t>Employee benefit records</w:t>
            </w:r>
          </w:p>
        </w:tc>
        <w:tc>
          <w:tcPr>
            <w:tcW w:w="2614" w:type="dxa"/>
            <w:tcBorders>
              <w:top w:val="single" w:sz="4" w:space="0" w:color="auto"/>
              <w:left w:val="single" w:sz="4" w:space="0" w:color="auto"/>
              <w:bottom w:val="single" w:sz="4" w:space="0" w:color="auto"/>
              <w:right w:val="single" w:sz="4" w:space="0" w:color="auto"/>
            </w:tcBorders>
          </w:tcPr>
          <w:p w14:paraId="2C8DBE89" w14:textId="77777777" w:rsidR="00FE24D2" w:rsidRDefault="00FE24D2" w:rsidP="00FE24D2">
            <w:r w:rsidRPr="00257EAF">
              <w:rPr>
                <w:sz w:val="24"/>
                <w:szCs w:val="24"/>
              </w:rPr>
              <w:t>Personnel</w:t>
            </w:r>
          </w:p>
        </w:tc>
        <w:tc>
          <w:tcPr>
            <w:tcW w:w="3933" w:type="dxa"/>
            <w:tcBorders>
              <w:top w:val="single" w:sz="4" w:space="0" w:color="auto"/>
              <w:left w:val="single" w:sz="4" w:space="0" w:color="auto"/>
              <w:bottom w:val="single" w:sz="4" w:space="0" w:color="auto"/>
              <w:right w:val="single" w:sz="4" w:space="0" w:color="auto"/>
            </w:tcBorders>
          </w:tcPr>
          <w:p w14:paraId="54D36AE8" w14:textId="77777777" w:rsidR="00FE24D2" w:rsidRPr="006F5F89" w:rsidRDefault="00FE24D2" w:rsidP="00FE24D2">
            <w:pPr>
              <w:pStyle w:val="NoSpacing"/>
              <w:rPr>
                <w:sz w:val="24"/>
                <w:szCs w:val="24"/>
              </w:rPr>
            </w:pPr>
            <w:r w:rsidRPr="006F5F89">
              <w:rPr>
                <w:sz w:val="24"/>
                <w:szCs w:val="24"/>
              </w:rPr>
              <w:t>Beneficiary designation or dependent enrollment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DB917A7" w14:textId="77777777" w:rsidR="00FE24D2" w:rsidRPr="006F5F89" w:rsidRDefault="00FE24D2" w:rsidP="00FE24D2">
            <w:pPr>
              <w:pStyle w:val="NoSpacing"/>
              <w:rPr>
                <w:sz w:val="24"/>
                <w:szCs w:val="24"/>
              </w:rPr>
            </w:pPr>
            <w:r w:rsidRPr="006F5F89">
              <w:rPr>
                <w:sz w:val="24"/>
                <w:szCs w:val="24"/>
              </w:rPr>
              <w:t>6 years after superseded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0CD458C" w14:textId="77777777" w:rsidR="00FE24D2" w:rsidRPr="006F5F89" w:rsidRDefault="00FE24D2" w:rsidP="00FE24D2">
            <w:pPr>
              <w:pStyle w:val="NoSpacing"/>
              <w:rPr>
                <w:sz w:val="24"/>
                <w:szCs w:val="24"/>
              </w:rPr>
            </w:pPr>
            <w:r w:rsidRPr="006F5F89">
              <w:rPr>
                <w:sz w:val="24"/>
                <w:szCs w:val="24"/>
              </w:rPr>
              <w:t>645b</w:t>
            </w:r>
          </w:p>
        </w:tc>
      </w:tr>
      <w:tr w:rsidR="00FE24D2" w:rsidRPr="006F5F89" w14:paraId="3744D857"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4C0AD4A" w14:textId="77777777" w:rsidR="00FE24D2" w:rsidRPr="006F5F89" w:rsidRDefault="00FE24D2" w:rsidP="00FE24D2">
            <w:pPr>
              <w:pStyle w:val="NoSpacing"/>
              <w:rPr>
                <w:sz w:val="24"/>
                <w:szCs w:val="24"/>
              </w:rPr>
            </w:pPr>
            <w:r w:rsidRPr="006F5F89">
              <w:rPr>
                <w:sz w:val="24"/>
                <w:szCs w:val="24"/>
              </w:rPr>
              <w:t>Employee benefit records</w:t>
            </w:r>
          </w:p>
        </w:tc>
        <w:tc>
          <w:tcPr>
            <w:tcW w:w="2614" w:type="dxa"/>
            <w:tcBorders>
              <w:top w:val="single" w:sz="4" w:space="0" w:color="auto"/>
              <w:left w:val="single" w:sz="4" w:space="0" w:color="auto"/>
              <w:bottom w:val="single" w:sz="4" w:space="0" w:color="auto"/>
              <w:right w:val="single" w:sz="4" w:space="0" w:color="auto"/>
            </w:tcBorders>
          </w:tcPr>
          <w:p w14:paraId="1EC4F063" w14:textId="77777777" w:rsidR="00FE24D2" w:rsidRDefault="00FE24D2" w:rsidP="00FE24D2">
            <w:r w:rsidRPr="00257EAF">
              <w:rPr>
                <w:sz w:val="24"/>
                <w:szCs w:val="24"/>
              </w:rPr>
              <w:t>Personnel</w:t>
            </w:r>
          </w:p>
        </w:tc>
        <w:tc>
          <w:tcPr>
            <w:tcW w:w="3933" w:type="dxa"/>
            <w:tcBorders>
              <w:top w:val="single" w:sz="4" w:space="0" w:color="auto"/>
              <w:left w:val="single" w:sz="4" w:space="0" w:color="auto"/>
              <w:bottom w:val="single" w:sz="4" w:space="0" w:color="auto"/>
              <w:right w:val="single" w:sz="4" w:space="0" w:color="auto"/>
            </w:tcBorders>
          </w:tcPr>
          <w:p w14:paraId="0446CD3A" w14:textId="77777777" w:rsidR="00FE24D2" w:rsidRPr="006F5F89" w:rsidRDefault="00FE24D2" w:rsidP="00FE24D2">
            <w:pPr>
              <w:pStyle w:val="NoSpacing"/>
              <w:rPr>
                <w:sz w:val="24"/>
                <w:szCs w:val="24"/>
              </w:rPr>
            </w:pPr>
            <w:r w:rsidRPr="006F5F89">
              <w:rPr>
                <w:sz w:val="24"/>
                <w:szCs w:val="24"/>
              </w:rPr>
              <w:t>Claim for benefits (copy, where original is submitted directly by employee)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B3BD395" w14:textId="77777777" w:rsidR="00FE24D2" w:rsidRPr="006F5F89" w:rsidRDefault="00FE24D2" w:rsidP="00FE24D2">
            <w:pPr>
              <w:pStyle w:val="NoSpacing"/>
              <w:rPr>
                <w:sz w:val="24"/>
                <w:szCs w:val="24"/>
              </w:rPr>
            </w:pPr>
            <w:r w:rsidRPr="006F5F89">
              <w:rPr>
                <w:sz w:val="24"/>
                <w:szCs w:val="24"/>
              </w:rPr>
              <w:t>1 year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130C6BC" w14:textId="77777777" w:rsidR="00FE24D2" w:rsidRPr="006F5F89" w:rsidRDefault="00FE24D2" w:rsidP="00FE24D2">
            <w:pPr>
              <w:pStyle w:val="NoSpacing"/>
              <w:rPr>
                <w:sz w:val="24"/>
                <w:szCs w:val="24"/>
              </w:rPr>
            </w:pPr>
            <w:r w:rsidRPr="006F5F89">
              <w:rPr>
                <w:sz w:val="24"/>
                <w:szCs w:val="24"/>
              </w:rPr>
              <w:t>645c</w:t>
            </w:r>
          </w:p>
        </w:tc>
      </w:tr>
      <w:tr w:rsidR="00FE24D2" w:rsidRPr="006F5F89" w14:paraId="7307D65B"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72C445D" w14:textId="77777777" w:rsidR="00FE24D2" w:rsidRPr="006F5F89" w:rsidRDefault="00FE24D2" w:rsidP="00FE24D2">
            <w:pPr>
              <w:pStyle w:val="NoSpacing"/>
              <w:rPr>
                <w:sz w:val="24"/>
                <w:szCs w:val="24"/>
              </w:rPr>
            </w:pPr>
            <w:r w:rsidRPr="006F5F89">
              <w:rPr>
                <w:sz w:val="24"/>
                <w:szCs w:val="24"/>
              </w:rPr>
              <w:t>Employee benefit records</w:t>
            </w:r>
          </w:p>
        </w:tc>
        <w:tc>
          <w:tcPr>
            <w:tcW w:w="2614" w:type="dxa"/>
            <w:tcBorders>
              <w:top w:val="single" w:sz="4" w:space="0" w:color="auto"/>
              <w:left w:val="single" w:sz="4" w:space="0" w:color="auto"/>
              <w:bottom w:val="single" w:sz="4" w:space="0" w:color="auto"/>
              <w:right w:val="single" w:sz="4" w:space="0" w:color="auto"/>
            </w:tcBorders>
          </w:tcPr>
          <w:p w14:paraId="28479DEC" w14:textId="77777777" w:rsidR="00FE24D2" w:rsidRDefault="00FE24D2" w:rsidP="00FE24D2">
            <w:r w:rsidRPr="00257EAF">
              <w:rPr>
                <w:sz w:val="24"/>
                <w:szCs w:val="24"/>
              </w:rPr>
              <w:t>Personnel</w:t>
            </w:r>
          </w:p>
        </w:tc>
        <w:tc>
          <w:tcPr>
            <w:tcW w:w="3933" w:type="dxa"/>
            <w:tcBorders>
              <w:top w:val="single" w:sz="4" w:space="0" w:color="auto"/>
              <w:left w:val="single" w:sz="4" w:space="0" w:color="auto"/>
              <w:bottom w:val="single" w:sz="4" w:space="0" w:color="auto"/>
              <w:right w:val="single" w:sz="4" w:space="0" w:color="auto"/>
            </w:tcBorders>
          </w:tcPr>
          <w:p w14:paraId="5E821D0E" w14:textId="77777777" w:rsidR="00FE24D2" w:rsidRPr="006F5F89" w:rsidRDefault="00FE24D2" w:rsidP="00FE24D2">
            <w:pPr>
              <w:pStyle w:val="NoSpacing"/>
              <w:rPr>
                <w:sz w:val="24"/>
                <w:szCs w:val="24"/>
              </w:rPr>
            </w:pPr>
            <w:r w:rsidRPr="006F5F89">
              <w:rPr>
                <w:sz w:val="24"/>
                <w:szCs w:val="24"/>
              </w:rPr>
              <w:t>Insurance coverage reports, investment statements, and account balances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0A19660" w14:textId="77777777" w:rsidR="00FE24D2" w:rsidRPr="006F5F89" w:rsidRDefault="00FE24D2" w:rsidP="00FE24D2">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212B71F" w14:textId="77777777" w:rsidR="00FE24D2" w:rsidRPr="006F5F89" w:rsidRDefault="00FE24D2" w:rsidP="00FE24D2">
            <w:pPr>
              <w:pStyle w:val="NoSpacing"/>
              <w:rPr>
                <w:sz w:val="24"/>
                <w:szCs w:val="24"/>
              </w:rPr>
            </w:pPr>
            <w:r w:rsidRPr="006F5F89">
              <w:rPr>
                <w:sz w:val="24"/>
                <w:szCs w:val="24"/>
              </w:rPr>
              <w:t>645d</w:t>
            </w:r>
          </w:p>
        </w:tc>
      </w:tr>
      <w:tr w:rsidR="00FE24D2" w:rsidRPr="006F5F89" w14:paraId="301E713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EB766CF" w14:textId="77777777" w:rsidR="00FE24D2" w:rsidRPr="006F5F89" w:rsidRDefault="00FE24D2" w:rsidP="00FE24D2">
            <w:pPr>
              <w:pStyle w:val="NoSpacing"/>
              <w:rPr>
                <w:sz w:val="24"/>
                <w:szCs w:val="24"/>
              </w:rPr>
            </w:pPr>
            <w:r w:rsidRPr="006F5F89">
              <w:rPr>
                <w:sz w:val="24"/>
                <w:szCs w:val="24"/>
              </w:rPr>
              <w:t>Employee benefit records</w:t>
            </w:r>
          </w:p>
          <w:p w14:paraId="2CEFCF85" w14:textId="77777777" w:rsidR="00FE24D2" w:rsidRPr="006F5F89" w:rsidRDefault="00FE24D2" w:rsidP="00FE24D2">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tcPr>
          <w:p w14:paraId="06F8DD43" w14:textId="77777777" w:rsidR="00FE24D2" w:rsidRDefault="00FE24D2" w:rsidP="00FE24D2">
            <w:r w:rsidRPr="00257EAF">
              <w:rPr>
                <w:sz w:val="24"/>
                <w:szCs w:val="24"/>
              </w:rPr>
              <w:t>Personnel</w:t>
            </w:r>
          </w:p>
        </w:tc>
        <w:tc>
          <w:tcPr>
            <w:tcW w:w="3933" w:type="dxa"/>
            <w:tcBorders>
              <w:top w:val="single" w:sz="4" w:space="0" w:color="auto"/>
              <w:left w:val="single" w:sz="4" w:space="0" w:color="auto"/>
              <w:bottom w:val="single" w:sz="4" w:space="0" w:color="auto"/>
              <w:right w:val="single" w:sz="4" w:space="0" w:color="auto"/>
            </w:tcBorders>
          </w:tcPr>
          <w:p w14:paraId="144D12CF" w14:textId="77777777" w:rsidR="00FE24D2" w:rsidRPr="006F5F89" w:rsidRDefault="00FE24D2" w:rsidP="00FE24D2">
            <w:pPr>
              <w:pStyle w:val="NoSpacing"/>
              <w:rPr>
                <w:sz w:val="24"/>
                <w:szCs w:val="24"/>
              </w:rPr>
            </w:pPr>
            <w:r w:rsidRPr="006F5F89">
              <w:rPr>
                <w:sz w:val="24"/>
                <w:szCs w:val="24"/>
              </w:rPr>
              <w:t>Declination statement filed by employee, including copy of written notification of options provided employee by local government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BD73CE7" w14:textId="77777777" w:rsidR="00FE24D2" w:rsidRPr="006F5F89" w:rsidRDefault="00FE24D2" w:rsidP="00FE24D2">
            <w:pPr>
              <w:pStyle w:val="NoSpacing"/>
              <w:rPr>
                <w:sz w:val="24"/>
                <w:szCs w:val="24"/>
              </w:rPr>
            </w:pPr>
            <w:r w:rsidRPr="006F5F89">
              <w:rPr>
                <w:sz w:val="24"/>
                <w:szCs w:val="24"/>
              </w:rPr>
              <w:t>6 years after termination of employment</w:t>
            </w:r>
          </w:p>
          <w:p w14:paraId="3B48627A" w14:textId="77777777" w:rsidR="00FE24D2" w:rsidRPr="006F5F89" w:rsidRDefault="00FE24D2" w:rsidP="00FE24D2">
            <w:pPr>
              <w:pStyle w:val="NoSpacing"/>
              <w:rPr>
                <w:sz w:val="24"/>
                <w:szCs w:val="24"/>
              </w:rPr>
            </w:pPr>
            <w:r w:rsidRPr="006F5F89">
              <w:rPr>
                <w:sz w:val="24"/>
                <w:szCs w:val="24"/>
              </w:rPr>
              <w:t xml:space="preserve">*See LGS-1 note on longer retention. </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2F6C633" w14:textId="77777777" w:rsidR="00FE24D2" w:rsidRPr="006F5F89" w:rsidRDefault="00FE24D2" w:rsidP="00FE24D2">
            <w:pPr>
              <w:pStyle w:val="NoSpacing"/>
              <w:rPr>
                <w:sz w:val="24"/>
                <w:szCs w:val="24"/>
              </w:rPr>
            </w:pPr>
            <w:r w:rsidRPr="006F5F89">
              <w:rPr>
                <w:sz w:val="24"/>
                <w:szCs w:val="24"/>
              </w:rPr>
              <w:t>645e</w:t>
            </w:r>
          </w:p>
        </w:tc>
      </w:tr>
      <w:tr w:rsidR="00FE24D2" w:rsidRPr="006F5F89" w14:paraId="0BF2C778"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AEAFB6B" w14:textId="77777777" w:rsidR="00FE24D2" w:rsidRPr="006F5F89" w:rsidRDefault="00FE24D2" w:rsidP="00FE24D2">
            <w:pPr>
              <w:pStyle w:val="NoSpacing"/>
              <w:rPr>
                <w:sz w:val="24"/>
                <w:szCs w:val="24"/>
              </w:rPr>
            </w:pPr>
            <w:r w:rsidRPr="006F5F89">
              <w:rPr>
                <w:sz w:val="24"/>
                <w:szCs w:val="24"/>
              </w:rPr>
              <w:t>Employee benefit records</w:t>
            </w:r>
          </w:p>
        </w:tc>
        <w:tc>
          <w:tcPr>
            <w:tcW w:w="2614" w:type="dxa"/>
            <w:tcBorders>
              <w:top w:val="single" w:sz="4" w:space="0" w:color="auto"/>
              <w:left w:val="single" w:sz="4" w:space="0" w:color="auto"/>
              <w:bottom w:val="single" w:sz="4" w:space="0" w:color="auto"/>
              <w:right w:val="single" w:sz="4" w:space="0" w:color="auto"/>
            </w:tcBorders>
          </w:tcPr>
          <w:p w14:paraId="43BBEB92" w14:textId="77777777" w:rsidR="00FE24D2" w:rsidRDefault="00FE24D2" w:rsidP="00FE24D2">
            <w:r w:rsidRPr="00257EAF">
              <w:rPr>
                <w:sz w:val="24"/>
                <w:szCs w:val="24"/>
              </w:rPr>
              <w:t>Personnel</w:t>
            </w:r>
          </w:p>
        </w:tc>
        <w:tc>
          <w:tcPr>
            <w:tcW w:w="3933" w:type="dxa"/>
            <w:tcBorders>
              <w:top w:val="single" w:sz="4" w:space="0" w:color="auto"/>
              <w:left w:val="single" w:sz="4" w:space="0" w:color="auto"/>
              <w:bottom w:val="single" w:sz="4" w:space="0" w:color="auto"/>
              <w:right w:val="single" w:sz="4" w:space="0" w:color="auto"/>
            </w:tcBorders>
          </w:tcPr>
          <w:p w14:paraId="1B49269E" w14:textId="77777777" w:rsidR="00FE24D2" w:rsidRPr="006F5F89" w:rsidRDefault="00FE24D2" w:rsidP="00FE24D2">
            <w:pPr>
              <w:pStyle w:val="NoSpacing"/>
              <w:rPr>
                <w:sz w:val="24"/>
                <w:szCs w:val="24"/>
              </w:rPr>
            </w:pPr>
            <w:r w:rsidRPr="006F5F89">
              <w:rPr>
                <w:sz w:val="24"/>
                <w:szCs w:val="24"/>
              </w:rPr>
              <w:t>Health insurance buy-out program records, including approval documentation, annual proof of alternate health insurance coverage, and annual waiver forms.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05B486C" w14:textId="77777777" w:rsidR="00FE24D2" w:rsidRPr="006F5F89" w:rsidRDefault="00FE24D2" w:rsidP="00FE24D2">
            <w:pPr>
              <w:pStyle w:val="NoSpacing"/>
              <w:rPr>
                <w:sz w:val="24"/>
                <w:szCs w:val="24"/>
              </w:rPr>
            </w:pPr>
            <w:r w:rsidRPr="006F5F89">
              <w:rPr>
                <w:sz w:val="24"/>
                <w:szCs w:val="24"/>
              </w:rPr>
              <w:t>1 year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8F64CF3" w14:textId="77777777" w:rsidR="00FE24D2" w:rsidRPr="006F5F89" w:rsidRDefault="00FE24D2" w:rsidP="00FE24D2">
            <w:pPr>
              <w:pStyle w:val="NoSpacing"/>
              <w:rPr>
                <w:sz w:val="24"/>
                <w:szCs w:val="24"/>
              </w:rPr>
            </w:pPr>
            <w:r w:rsidRPr="006F5F89">
              <w:rPr>
                <w:sz w:val="24"/>
                <w:szCs w:val="24"/>
              </w:rPr>
              <w:t>645f</w:t>
            </w:r>
          </w:p>
        </w:tc>
      </w:tr>
      <w:tr w:rsidR="00FE24D2" w:rsidRPr="006F5F89" w14:paraId="568E586F"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BDAFB1D" w14:textId="77777777" w:rsidR="00FE24D2" w:rsidRPr="006F5F89" w:rsidRDefault="00FE24D2" w:rsidP="00FE24D2">
            <w:pPr>
              <w:pStyle w:val="NoSpacing"/>
              <w:rPr>
                <w:sz w:val="24"/>
                <w:szCs w:val="24"/>
              </w:rPr>
            </w:pPr>
            <w:r w:rsidRPr="006F5F89">
              <w:rPr>
                <w:sz w:val="24"/>
                <w:szCs w:val="24"/>
              </w:rPr>
              <w:lastRenderedPageBreak/>
              <w:t>Employee benefit records</w:t>
            </w:r>
          </w:p>
        </w:tc>
        <w:tc>
          <w:tcPr>
            <w:tcW w:w="2614" w:type="dxa"/>
            <w:tcBorders>
              <w:top w:val="single" w:sz="4" w:space="0" w:color="auto"/>
              <w:left w:val="single" w:sz="4" w:space="0" w:color="auto"/>
              <w:bottom w:val="single" w:sz="4" w:space="0" w:color="auto"/>
              <w:right w:val="single" w:sz="4" w:space="0" w:color="auto"/>
            </w:tcBorders>
          </w:tcPr>
          <w:p w14:paraId="1AE09467" w14:textId="77777777" w:rsidR="00FE24D2" w:rsidRDefault="00FE24D2" w:rsidP="00FE24D2">
            <w:r w:rsidRPr="00257EAF">
              <w:rPr>
                <w:sz w:val="24"/>
                <w:szCs w:val="24"/>
              </w:rPr>
              <w:t>Personnel</w:t>
            </w:r>
          </w:p>
        </w:tc>
        <w:tc>
          <w:tcPr>
            <w:tcW w:w="3933" w:type="dxa"/>
            <w:tcBorders>
              <w:top w:val="single" w:sz="4" w:space="0" w:color="auto"/>
              <w:left w:val="single" w:sz="4" w:space="0" w:color="auto"/>
              <w:bottom w:val="single" w:sz="4" w:space="0" w:color="auto"/>
              <w:right w:val="single" w:sz="4" w:space="0" w:color="auto"/>
            </w:tcBorders>
          </w:tcPr>
          <w:p w14:paraId="34A9F97A" w14:textId="77777777" w:rsidR="00FE24D2" w:rsidRPr="006F5F89" w:rsidRDefault="00FE24D2" w:rsidP="00FE24D2">
            <w:pPr>
              <w:pStyle w:val="NoSpacing"/>
              <w:rPr>
                <w:sz w:val="24"/>
                <w:szCs w:val="24"/>
              </w:rPr>
            </w:pPr>
            <w:r w:rsidRPr="006F5F89">
              <w:rPr>
                <w:sz w:val="24"/>
                <w:szCs w:val="24"/>
              </w:rPr>
              <w:t>Consolidated Omnibus Budget Reconciliation Act (COBRA) compliance records, including but not limited to correspondence, employee notice of qualifying event, records documenting continuation or termination of coverage, and copy of employer notices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7D490CA" w14:textId="77777777" w:rsidR="00FE24D2" w:rsidRPr="006F5F89" w:rsidRDefault="00FE24D2" w:rsidP="00FE24D2">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0C37C8F" w14:textId="77777777" w:rsidR="00FE24D2" w:rsidRPr="006F5F89" w:rsidRDefault="00FE24D2" w:rsidP="00FE24D2">
            <w:pPr>
              <w:pStyle w:val="NoSpacing"/>
              <w:rPr>
                <w:sz w:val="24"/>
                <w:szCs w:val="24"/>
              </w:rPr>
            </w:pPr>
            <w:r w:rsidRPr="006F5F89">
              <w:rPr>
                <w:sz w:val="24"/>
                <w:szCs w:val="24"/>
              </w:rPr>
              <w:t>645g</w:t>
            </w:r>
          </w:p>
        </w:tc>
      </w:tr>
      <w:tr w:rsidR="00B17F38" w:rsidRPr="006F5F89" w14:paraId="1DE5C87A"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914E0D5" w14:textId="6B589A3A" w:rsidR="00B17F38" w:rsidRPr="006F5F89" w:rsidRDefault="00B17F38" w:rsidP="00AC00B0">
            <w:pPr>
              <w:pStyle w:val="NoSpacing"/>
              <w:rPr>
                <w:sz w:val="24"/>
                <w:szCs w:val="24"/>
              </w:rPr>
            </w:pPr>
            <w:r>
              <w:rPr>
                <w:sz w:val="24"/>
                <w:szCs w:val="24"/>
              </w:rPr>
              <w:t xml:space="preserve">Listing or roster of officials or employees </w:t>
            </w:r>
          </w:p>
        </w:tc>
        <w:tc>
          <w:tcPr>
            <w:tcW w:w="2614" w:type="dxa"/>
            <w:tcBorders>
              <w:top w:val="single" w:sz="4" w:space="0" w:color="auto"/>
              <w:left w:val="single" w:sz="4" w:space="0" w:color="auto"/>
              <w:bottom w:val="single" w:sz="4" w:space="0" w:color="auto"/>
              <w:right w:val="single" w:sz="4" w:space="0" w:color="auto"/>
            </w:tcBorders>
          </w:tcPr>
          <w:p w14:paraId="71022956" w14:textId="77777777" w:rsidR="00B17F38" w:rsidRPr="00B17F38" w:rsidRDefault="00B17F38" w:rsidP="00AC00B0">
            <w:pPr>
              <w:rPr>
                <w:sz w:val="24"/>
                <w:szCs w:val="24"/>
              </w:rPr>
            </w:pPr>
            <w:r w:rsidRPr="00257EAF">
              <w:rPr>
                <w:sz w:val="24"/>
                <w:szCs w:val="24"/>
              </w:rPr>
              <w:t>Personnel</w:t>
            </w:r>
          </w:p>
        </w:tc>
        <w:tc>
          <w:tcPr>
            <w:tcW w:w="3933" w:type="dxa"/>
            <w:tcBorders>
              <w:top w:val="single" w:sz="4" w:space="0" w:color="auto"/>
              <w:left w:val="single" w:sz="4" w:space="0" w:color="auto"/>
              <w:bottom w:val="single" w:sz="4" w:space="0" w:color="auto"/>
              <w:right w:val="single" w:sz="4" w:space="0" w:color="auto"/>
            </w:tcBorders>
          </w:tcPr>
          <w:p w14:paraId="7AF8BFE6" w14:textId="42BFB106" w:rsidR="00B17F38" w:rsidRPr="006F5F89" w:rsidRDefault="00B17F38" w:rsidP="00AC00B0">
            <w:pPr>
              <w:pStyle w:val="NoSpacing"/>
              <w:rPr>
                <w:sz w:val="24"/>
                <w:szCs w:val="24"/>
              </w:rPr>
            </w:pPr>
            <w:r>
              <w:rPr>
                <w:sz w:val="24"/>
                <w:szCs w:val="24"/>
              </w:rPr>
              <w:t>Including names, addresses, titles, and other pertinent information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3E6DDE8" w14:textId="5FA789C1" w:rsidR="00B17F38" w:rsidRPr="006F5F89" w:rsidRDefault="00B17F38" w:rsidP="00AC00B0">
            <w:pPr>
              <w:pStyle w:val="NoSpacing"/>
              <w:rPr>
                <w:sz w:val="24"/>
                <w:szCs w:val="24"/>
              </w:rPr>
            </w:pPr>
            <w:r>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ADBD0CB" w14:textId="137EA0AB" w:rsidR="00B17F38" w:rsidRPr="006F5F89" w:rsidRDefault="00B17F38" w:rsidP="00AC00B0">
            <w:pPr>
              <w:pStyle w:val="NoSpacing"/>
              <w:rPr>
                <w:sz w:val="24"/>
                <w:szCs w:val="24"/>
              </w:rPr>
            </w:pPr>
            <w:r>
              <w:rPr>
                <w:sz w:val="24"/>
                <w:szCs w:val="24"/>
              </w:rPr>
              <w:t>656</w:t>
            </w:r>
          </w:p>
        </w:tc>
      </w:tr>
      <w:tr w:rsidR="00FE24D2" w:rsidRPr="006F5F89" w14:paraId="4C444435"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DE3760A" w14:textId="77777777" w:rsidR="00FE24D2" w:rsidRPr="006F5F89" w:rsidRDefault="00FE24D2" w:rsidP="00FE24D2">
            <w:pPr>
              <w:pStyle w:val="NoSpacing"/>
              <w:rPr>
                <w:sz w:val="24"/>
                <w:szCs w:val="24"/>
              </w:rPr>
            </w:pPr>
            <w:bookmarkStart w:id="0" w:name="_Hlk100316416"/>
            <w:r w:rsidRPr="006F5F89">
              <w:rPr>
                <w:sz w:val="24"/>
                <w:szCs w:val="24"/>
              </w:rPr>
              <w:t>Employee medical records concerning exposure to toxic substances or harmful physical agents</w:t>
            </w:r>
          </w:p>
          <w:p w14:paraId="0A341DB3" w14:textId="77777777" w:rsidR="00FE24D2" w:rsidRPr="006F5F89" w:rsidRDefault="00FE24D2" w:rsidP="00FE24D2">
            <w:pPr>
              <w:pStyle w:val="NoSpacing"/>
              <w:rPr>
                <w:sz w:val="24"/>
                <w:szCs w:val="24"/>
              </w:rPr>
            </w:pPr>
            <w:r w:rsidRPr="006F5F89">
              <w:rPr>
                <w:sz w:val="24"/>
                <w:szCs w:val="24"/>
              </w:rPr>
              <w:t>NOTE: This item does not include health insurance records, which are covered by item no. 645 or non-medical toxic substance exposure records, which are covered by item no. 654.</w:t>
            </w:r>
          </w:p>
        </w:tc>
        <w:tc>
          <w:tcPr>
            <w:tcW w:w="2614" w:type="dxa"/>
            <w:tcBorders>
              <w:top w:val="single" w:sz="4" w:space="0" w:color="auto"/>
              <w:left w:val="single" w:sz="4" w:space="0" w:color="auto"/>
              <w:bottom w:val="single" w:sz="4" w:space="0" w:color="auto"/>
              <w:right w:val="single" w:sz="4" w:space="0" w:color="auto"/>
            </w:tcBorders>
          </w:tcPr>
          <w:p w14:paraId="0C641B1F" w14:textId="77777777" w:rsidR="00FE24D2" w:rsidRDefault="00FE24D2" w:rsidP="00FE24D2">
            <w:r w:rsidRPr="00257EAF">
              <w:rPr>
                <w:sz w:val="24"/>
                <w:szCs w:val="24"/>
              </w:rPr>
              <w:t>Personnel</w:t>
            </w:r>
          </w:p>
        </w:tc>
        <w:tc>
          <w:tcPr>
            <w:tcW w:w="3933" w:type="dxa"/>
            <w:tcBorders>
              <w:top w:val="single" w:sz="4" w:space="0" w:color="auto"/>
              <w:left w:val="single" w:sz="4" w:space="0" w:color="auto"/>
              <w:bottom w:val="single" w:sz="4" w:space="0" w:color="auto"/>
              <w:right w:val="single" w:sz="4" w:space="0" w:color="auto"/>
            </w:tcBorders>
          </w:tcPr>
          <w:p w14:paraId="7771257D" w14:textId="77777777" w:rsidR="00FE24D2" w:rsidRPr="006F5F89" w:rsidRDefault="00FE24D2" w:rsidP="00FE24D2">
            <w:pPr>
              <w:pStyle w:val="NoSpacing"/>
              <w:rPr>
                <w:sz w:val="24"/>
                <w:szCs w:val="24"/>
              </w:rPr>
            </w:pPr>
            <w:r w:rsidRPr="006F5F89">
              <w:rPr>
                <w:sz w:val="24"/>
                <w:szCs w:val="24"/>
              </w:rPr>
              <w:t>First aid records of one-time treatment and subsequent observation of minor illnesses and injuries, as defined in 29 CFR 1910.1020 (d-1) (i-B), if made onsite by a non-physician and maintained separately from the employee medical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AB81336" w14:textId="77777777" w:rsidR="00FE24D2" w:rsidRPr="006F5F89" w:rsidRDefault="00FE24D2" w:rsidP="00FE24D2">
            <w:pPr>
              <w:pStyle w:val="NoSpacing"/>
              <w:rPr>
                <w:sz w:val="24"/>
                <w:szCs w:val="24"/>
              </w:rPr>
            </w:pPr>
            <w:r w:rsidRPr="006F5F89">
              <w:rPr>
                <w:sz w:val="24"/>
                <w:szCs w:val="24"/>
              </w:rPr>
              <w:t>3 years after completion of treatment and subsequent observation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2C5E08D" w14:textId="77777777" w:rsidR="00FE24D2" w:rsidRPr="006F5F89" w:rsidRDefault="00FE24D2" w:rsidP="00FE24D2">
            <w:pPr>
              <w:pStyle w:val="NoSpacing"/>
              <w:rPr>
                <w:sz w:val="24"/>
                <w:szCs w:val="24"/>
              </w:rPr>
            </w:pPr>
            <w:r w:rsidRPr="006F5F89">
              <w:rPr>
                <w:sz w:val="24"/>
                <w:szCs w:val="24"/>
              </w:rPr>
              <w:t>661a</w:t>
            </w:r>
          </w:p>
        </w:tc>
      </w:tr>
      <w:bookmarkEnd w:id="0"/>
      <w:tr w:rsidR="00FE24D2" w:rsidRPr="006F5F89" w14:paraId="1413FDB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1F98DED" w14:textId="77777777" w:rsidR="00FE24D2" w:rsidRPr="006F5F89" w:rsidRDefault="00FE24D2" w:rsidP="00FE24D2">
            <w:pPr>
              <w:pStyle w:val="NoSpacing"/>
              <w:rPr>
                <w:sz w:val="24"/>
                <w:szCs w:val="24"/>
              </w:rPr>
            </w:pPr>
            <w:r w:rsidRPr="006F5F89">
              <w:rPr>
                <w:sz w:val="24"/>
                <w:szCs w:val="24"/>
              </w:rPr>
              <w:t>Employee medical records concerning exposure to toxic substances or harmful physical agents</w:t>
            </w:r>
          </w:p>
        </w:tc>
        <w:tc>
          <w:tcPr>
            <w:tcW w:w="2614" w:type="dxa"/>
            <w:tcBorders>
              <w:top w:val="single" w:sz="4" w:space="0" w:color="auto"/>
              <w:left w:val="single" w:sz="4" w:space="0" w:color="auto"/>
              <w:bottom w:val="single" w:sz="4" w:space="0" w:color="auto"/>
              <w:right w:val="single" w:sz="4" w:space="0" w:color="auto"/>
            </w:tcBorders>
          </w:tcPr>
          <w:p w14:paraId="0DC6B3CA" w14:textId="77777777" w:rsidR="00FE24D2" w:rsidRDefault="00FE24D2" w:rsidP="00FE24D2">
            <w:r w:rsidRPr="002A7A92">
              <w:rPr>
                <w:sz w:val="24"/>
                <w:szCs w:val="24"/>
              </w:rPr>
              <w:t>Personnel</w:t>
            </w:r>
          </w:p>
        </w:tc>
        <w:tc>
          <w:tcPr>
            <w:tcW w:w="3933" w:type="dxa"/>
            <w:tcBorders>
              <w:top w:val="single" w:sz="4" w:space="0" w:color="auto"/>
              <w:left w:val="single" w:sz="4" w:space="0" w:color="auto"/>
              <w:bottom w:val="single" w:sz="4" w:space="0" w:color="auto"/>
              <w:right w:val="single" w:sz="4" w:space="0" w:color="auto"/>
            </w:tcBorders>
          </w:tcPr>
          <w:p w14:paraId="1AEBF512" w14:textId="77777777" w:rsidR="00FE24D2" w:rsidRPr="006F5F89" w:rsidRDefault="00FE24D2" w:rsidP="00FE24D2">
            <w:pPr>
              <w:pStyle w:val="NoSpacing"/>
              <w:rPr>
                <w:sz w:val="24"/>
                <w:szCs w:val="24"/>
              </w:rPr>
            </w:pPr>
            <w:r w:rsidRPr="006F5F89">
              <w:rPr>
                <w:sz w:val="24"/>
                <w:szCs w:val="24"/>
              </w:rPr>
              <w:t xml:space="preserve">Medical records, other than those covered by part "a", including medical questionnaires and histories, the results of medical examinations and laboratory tests, medical opinions, diagnoses and recommendations, first aid records, descriptions of treatments and prescriptions, employee medical complaints, and </w:t>
            </w:r>
            <w:r w:rsidRPr="006F5F89">
              <w:rPr>
                <w:sz w:val="24"/>
                <w:szCs w:val="24"/>
              </w:rPr>
              <w:lastRenderedPageBreak/>
              <w:t>related records, for employee who worked one year or longer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9257F37" w14:textId="77777777" w:rsidR="00FE24D2" w:rsidRPr="006F5F89" w:rsidRDefault="00FE24D2" w:rsidP="00FE24D2">
            <w:pPr>
              <w:pStyle w:val="NoSpacing"/>
              <w:rPr>
                <w:sz w:val="24"/>
                <w:szCs w:val="24"/>
              </w:rPr>
            </w:pPr>
            <w:r w:rsidRPr="006F5F89">
              <w:rPr>
                <w:sz w:val="24"/>
                <w:szCs w:val="24"/>
              </w:rPr>
              <w:lastRenderedPageBreak/>
              <w:t>30 years after termination of employment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E8E4C5A" w14:textId="77777777" w:rsidR="00FE24D2" w:rsidRPr="006F5F89" w:rsidRDefault="00FE24D2" w:rsidP="00FE24D2">
            <w:pPr>
              <w:pStyle w:val="NoSpacing"/>
              <w:rPr>
                <w:sz w:val="24"/>
                <w:szCs w:val="24"/>
              </w:rPr>
            </w:pPr>
            <w:r w:rsidRPr="006F5F89">
              <w:rPr>
                <w:sz w:val="24"/>
                <w:szCs w:val="24"/>
              </w:rPr>
              <w:t>661b</w:t>
            </w:r>
          </w:p>
        </w:tc>
      </w:tr>
      <w:tr w:rsidR="00FE24D2" w:rsidRPr="006F5F89" w14:paraId="0D0AFF31"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DF8902C" w14:textId="77777777" w:rsidR="00FE24D2" w:rsidRPr="006F5F89" w:rsidRDefault="00FE24D2" w:rsidP="00FE24D2">
            <w:pPr>
              <w:pStyle w:val="NoSpacing"/>
              <w:rPr>
                <w:sz w:val="24"/>
                <w:szCs w:val="24"/>
              </w:rPr>
            </w:pPr>
            <w:r w:rsidRPr="006F5F89">
              <w:rPr>
                <w:sz w:val="24"/>
                <w:szCs w:val="24"/>
              </w:rPr>
              <w:t>Employee medical records concerning exposure to toxic substances or harmful physical agents</w:t>
            </w:r>
          </w:p>
        </w:tc>
        <w:tc>
          <w:tcPr>
            <w:tcW w:w="2614" w:type="dxa"/>
            <w:tcBorders>
              <w:top w:val="single" w:sz="4" w:space="0" w:color="auto"/>
              <w:left w:val="single" w:sz="4" w:space="0" w:color="auto"/>
              <w:bottom w:val="single" w:sz="4" w:space="0" w:color="auto"/>
              <w:right w:val="single" w:sz="4" w:space="0" w:color="auto"/>
            </w:tcBorders>
          </w:tcPr>
          <w:p w14:paraId="23BFC127" w14:textId="77777777" w:rsidR="00FE24D2" w:rsidRDefault="00FE24D2" w:rsidP="00FE24D2">
            <w:r w:rsidRPr="002A7A92">
              <w:rPr>
                <w:sz w:val="24"/>
                <w:szCs w:val="24"/>
              </w:rPr>
              <w:t>Personnel</w:t>
            </w:r>
          </w:p>
        </w:tc>
        <w:tc>
          <w:tcPr>
            <w:tcW w:w="3933" w:type="dxa"/>
            <w:tcBorders>
              <w:top w:val="single" w:sz="4" w:space="0" w:color="auto"/>
              <w:left w:val="single" w:sz="4" w:space="0" w:color="auto"/>
              <w:bottom w:val="single" w:sz="4" w:space="0" w:color="auto"/>
              <w:right w:val="single" w:sz="4" w:space="0" w:color="auto"/>
            </w:tcBorders>
          </w:tcPr>
          <w:p w14:paraId="0E61AE7E" w14:textId="77777777" w:rsidR="00FE24D2" w:rsidRPr="006F5F89" w:rsidRDefault="00FE24D2" w:rsidP="00FE24D2">
            <w:pPr>
              <w:pStyle w:val="NoSpacing"/>
              <w:rPr>
                <w:sz w:val="24"/>
                <w:szCs w:val="24"/>
              </w:rPr>
            </w:pPr>
            <w:r w:rsidRPr="006F5F89">
              <w:rPr>
                <w:sz w:val="24"/>
                <w:szCs w:val="24"/>
              </w:rPr>
              <w:t>Medical records, other than those covered by part "a", including medical questionnaires and histories, the results of medical examinations and laboratory tests, medical opinions, diagnoses and recommendations, first aid records, descriptions of treatments and prescriptions, employee medical complaints, and related records, for employee who worked less than one year, provided copies were given to the employee upon termination of employment, pursuant to 29 CFR 1910.1020 (d-1) (i-C).</w:t>
            </w:r>
          </w:p>
          <w:p w14:paraId="546FC986" w14:textId="77777777" w:rsidR="00FE24D2" w:rsidRPr="006F5F89" w:rsidRDefault="00FE24D2" w:rsidP="00FE24D2">
            <w:pPr>
              <w:pStyle w:val="NoSpacing"/>
              <w:rPr>
                <w:sz w:val="24"/>
                <w:szCs w:val="24"/>
              </w:rPr>
            </w:pPr>
            <w:r w:rsidRPr="006F5F89">
              <w:rPr>
                <w:sz w:val="24"/>
                <w:szCs w:val="24"/>
              </w:rPr>
              <w:t>NOTE: If copies are not given to the employee upon termination of employment, the retention specified in part "b," above, must be followed.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F930AE5" w14:textId="77777777" w:rsidR="00FE24D2" w:rsidRPr="006F5F89" w:rsidRDefault="00FE24D2" w:rsidP="00FE24D2">
            <w:pPr>
              <w:pStyle w:val="NoSpacing"/>
              <w:rPr>
                <w:sz w:val="24"/>
                <w:szCs w:val="24"/>
              </w:rPr>
            </w:pPr>
            <w:r w:rsidRPr="006F5F89">
              <w:rPr>
                <w:sz w:val="24"/>
                <w:szCs w:val="24"/>
              </w:rPr>
              <w:t>3 years after termination of employment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715DEA4" w14:textId="77777777" w:rsidR="00FE24D2" w:rsidRPr="006F5F89" w:rsidRDefault="00FE24D2" w:rsidP="00FE24D2">
            <w:pPr>
              <w:pStyle w:val="NoSpacing"/>
              <w:rPr>
                <w:sz w:val="24"/>
                <w:szCs w:val="24"/>
              </w:rPr>
            </w:pPr>
            <w:r w:rsidRPr="006F5F89">
              <w:rPr>
                <w:sz w:val="24"/>
                <w:szCs w:val="24"/>
              </w:rPr>
              <w:t>661c</w:t>
            </w:r>
          </w:p>
        </w:tc>
      </w:tr>
      <w:tr w:rsidR="00FE24D2" w:rsidRPr="006F5F89" w14:paraId="7FAF8431"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9ECA475" w14:textId="77777777" w:rsidR="00FE24D2" w:rsidRPr="006F5F89" w:rsidRDefault="00FE24D2" w:rsidP="00FE24D2">
            <w:pPr>
              <w:pStyle w:val="NoSpacing"/>
              <w:rPr>
                <w:sz w:val="24"/>
                <w:szCs w:val="24"/>
              </w:rPr>
            </w:pPr>
            <w:r w:rsidRPr="006F5F89">
              <w:rPr>
                <w:sz w:val="24"/>
                <w:szCs w:val="24"/>
              </w:rPr>
              <w:t>Employee medical records not related to exposure to toxic substances or harmful physical agents</w:t>
            </w:r>
          </w:p>
        </w:tc>
        <w:tc>
          <w:tcPr>
            <w:tcW w:w="2614" w:type="dxa"/>
            <w:tcBorders>
              <w:top w:val="single" w:sz="4" w:space="0" w:color="auto"/>
              <w:left w:val="single" w:sz="4" w:space="0" w:color="auto"/>
              <w:bottom w:val="single" w:sz="4" w:space="0" w:color="auto"/>
              <w:right w:val="single" w:sz="4" w:space="0" w:color="auto"/>
            </w:tcBorders>
          </w:tcPr>
          <w:p w14:paraId="066E1C69" w14:textId="77777777" w:rsidR="00FE24D2" w:rsidRDefault="00FE24D2" w:rsidP="00FE24D2">
            <w:r w:rsidRPr="002A7A92">
              <w:rPr>
                <w:sz w:val="24"/>
                <w:szCs w:val="24"/>
              </w:rPr>
              <w:t>Personnel</w:t>
            </w:r>
          </w:p>
        </w:tc>
        <w:tc>
          <w:tcPr>
            <w:tcW w:w="3933" w:type="dxa"/>
            <w:tcBorders>
              <w:top w:val="single" w:sz="4" w:space="0" w:color="auto"/>
              <w:left w:val="single" w:sz="4" w:space="0" w:color="auto"/>
              <w:bottom w:val="single" w:sz="4" w:space="0" w:color="auto"/>
              <w:right w:val="single" w:sz="4" w:space="0" w:color="auto"/>
            </w:tcBorders>
          </w:tcPr>
          <w:p w14:paraId="49449E05" w14:textId="77777777" w:rsidR="00FE24D2" w:rsidRPr="006F5F89" w:rsidRDefault="00FE24D2" w:rsidP="00FE24D2">
            <w:pPr>
              <w:pStyle w:val="NoSpacing"/>
              <w:rPr>
                <w:sz w:val="24"/>
                <w:szCs w:val="24"/>
              </w:rPr>
            </w:pPr>
            <w:r w:rsidRPr="006F5F89">
              <w:rPr>
                <w:sz w:val="24"/>
                <w:szCs w:val="24"/>
              </w:rPr>
              <w:t>Medical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86EF04B" w14:textId="77777777" w:rsidR="00FE24D2" w:rsidRPr="006F5F89" w:rsidRDefault="00FE24D2" w:rsidP="00FE24D2">
            <w:pPr>
              <w:pStyle w:val="NoSpacing"/>
              <w:rPr>
                <w:sz w:val="24"/>
                <w:szCs w:val="24"/>
              </w:rPr>
            </w:pPr>
            <w:r w:rsidRPr="006F5F89">
              <w:rPr>
                <w:sz w:val="24"/>
                <w:szCs w:val="24"/>
              </w:rPr>
              <w:t>3 years after termination of employment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3055C38" w14:textId="77777777" w:rsidR="00FE24D2" w:rsidRPr="006F5F89" w:rsidRDefault="00FE24D2" w:rsidP="00FE24D2">
            <w:pPr>
              <w:pStyle w:val="NoSpacing"/>
              <w:rPr>
                <w:sz w:val="24"/>
                <w:szCs w:val="24"/>
              </w:rPr>
            </w:pPr>
            <w:r w:rsidRPr="006F5F89">
              <w:rPr>
                <w:sz w:val="24"/>
                <w:szCs w:val="24"/>
              </w:rPr>
              <w:t>662a</w:t>
            </w:r>
          </w:p>
        </w:tc>
      </w:tr>
      <w:tr w:rsidR="00FE24D2" w:rsidRPr="006F5F89" w14:paraId="6D758EF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B6F4052" w14:textId="77777777" w:rsidR="00FE24D2" w:rsidRPr="006F5F89" w:rsidRDefault="00FE24D2" w:rsidP="00FE24D2">
            <w:pPr>
              <w:pStyle w:val="NoSpacing"/>
              <w:rPr>
                <w:sz w:val="24"/>
                <w:szCs w:val="24"/>
              </w:rPr>
            </w:pPr>
            <w:r w:rsidRPr="006F5F89">
              <w:rPr>
                <w:sz w:val="24"/>
                <w:szCs w:val="24"/>
              </w:rPr>
              <w:t>Employee medical records not related to exposure to toxic substances or harmful physical agents</w:t>
            </w:r>
          </w:p>
        </w:tc>
        <w:tc>
          <w:tcPr>
            <w:tcW w:w="2614" w:type="dxa"/>
            <w:tcBorders>
              <w:top w:val="single" w:sz="4" w:space="0" w:color="auto"/>
              <w:left w:val="single" w:sz="4" w:space="0" w:color="auto"/>
              <w:bottom w:val="single" w:sz="4" w:space="0" w:color="auto"/>
              <w:right w:val="single" w:sz="4" w:space="0" w:color="auto"/>
            </w:tcBorders>
          </w:tcPr>
          <w:p w14:paraId="46033F37" w14:textId="77777777" w:rsidR="00FE24D2" w:rsidRPr="006F5F89" w:rsidRDefault="00FE24D2" w:rsidP="00FE24D2">
            <w:pPr>
              <w:pStyle w:val="NoSpacing"/>
              <w:rPr>
                <w:sz w:val="24"/>
                <w:szCs w:val="24"/>
              </w:rPr>
            </w:pPr>
            <w:r w:rsidRPr="006F5F89">
              <w:rPr>
                <w:sz w:val="24"/>
                <w:szCs w:val="24"/>
              </w:rPr>
              <w:t>Personnel</w:t>
            </w:r>
          </w:p>
        </w:tc>
        <w:tc>
          <w:tcPr>
            <w:tcW w:w="3933" w:type="dxa"/>
            <w:tcBorders>
              <w:top w:val="single" w:sz="4" w:space="0" w:color="auto"/>
              <w:left w:val="single" w:sz="4" w:space="0" w:color="auto"/>
              <w:bottom w:val="single" w:sz="4" w:space="0" w:color="auto"/>
              <w:right w:val="single" w:sz="4" w:space="0" w:color="auto"/>
            </w:tcBorders>
          </w:tcPr>
          <w:p w14:paraId="059CE804" w14:textId="77777777" w:rsidR="00FE24D2" w:rsidRPr="006F5F89" w:rsidRDefault="00FE24D2" w:rsidP="00FE24D2">
            <w:pPr>
              <w:pStyle w:val="NoSpacing"/>
              <w:rPr>
                <w:sz w:val="24"/>
                <w:szCs w:val="24"/>
              </w:rPr>
            </w:pPr>
            <w:r w:rsidRPr="006F5F89">
              <w:rPr>
                <w:sz w:val="24"/>
                <w:szCs w:val="24"/>
              </w:rPr>
              <w:t>Records and documents relating to medical certifications, re-certifications or medical histories of employees or employees’ family members, created for purposes of Family and Medical Leave Act (FMLA)</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F7D9C6B" w14:textId="77777777" w:rsidR="00FE24D2" w:rsidRPr="006F5F89" w:rsidRDefault="00FE24D2" w:rsidP="00FE24D2">
            <w:pPr>
              <w:pStyle w:val="NoSpacing"/>
              <w:rPr>
                <w:sz w:val="24"/>
                <w:szCs w:val="24"/>
              </w:rPr>
            </w:pPr>
            <w:r w:rsidRPr="006F5F89">
              <w:rPr>
                <w:sz w:val="24"/>
                <w:szCs w:val="24"/>
              </w:rPr>
              <w:t>3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0E6B333" w14:textId="77777777" w:rsidR="00FE24D2" w:rsidRPr="006F5F89" w:rsidRDefault="00FE24D2" w:rsidP="00FE24D2">
            <w:pPr>
              <w:pStyle w:val="NoSpacing"/>
              <w:rPr>
                <w:sz w:val="24"/>
                <w:szCs w:val="24"/>
              </w:rPr>
            </w:pPr>
            <w:r w:rsidRPr="006F5F89">
              <w:rPr>
                <w:sz w:val="24"/>
                <w:szCs w:val="24"/>
              </w:rPr>
              <w:t>662b</w:t>
            </w:r>
          </w:p>
        </w:tc>
      </w:tr>
      <w:tr w:rsidR="00E35E19" w:rsidRPr="006F5F89" w14:paraId="7FF8A496" w14:textId="77777777" w:rsidTr="00B17F38">
        <w:trPr>
          <w:trHeight w:val="300"/>
        </w:trPr>
        <w:tc>
          <w:tcPr>
            <w:tcW w:w="14390" w:type="dxa"/>
            <w:gridSpan w:val="5"/>
            <w:tcBorders>
              <w:top w:val="single" w:sz="4" w:space="0" w:color="auto"/>
              <w:left w:val="single" w:sz="4" w:space="0" w:color="auto"/>
              <w:bottom w:val="single" w:sz="4" w:space="0" w:color="auto"/>
              <w:right w:val="single" w:sz="4" w:space="0" w:color="auto"/>
            </w:tcBorders>
            <w:shd w:val="clear" w:color="auto" w:fill="auto"/>
            <w:noWrap/>
          </w:tcPr>
          <w:p w14:paraId="3AC70431" w14:textId="1D7C58FF" w:rsidR="00E35E19" w:rsidRPr="009805A9" w:rsidRDefault="00E35E19" w:rsidP="00FE24D2">
            <w:pPr>
              <w:pStyle w:val="NoSpacing"/>
              <w:jc w:val="center"/>
              <w:rPr>
                <w:b/>
                <w:bCs/>
                <w:sz w:val="32"/>
                <w:szCs w:val="32"/>
              </w:rPr>
            </w:pPr>
            <w:r w:rsidRPr="009805A9">
              <w:rPr>
                <w:b/>
                <w:bCs/>
                <w:sz w:val="32"/>
                <w:szCs w:val="32"/>
              </w:rPr>
              <w:t xml:space="preserve">PUBLIC </w:t>
            </w:r>
            <w:r>
              <w:rPr>
                <w:b/>
                <w:bCs/>
                <w:sz w:val="32"/>
                <w:szCs w:val="32"/>
              </w:rPr>
              <w:t>HEALTH</w:t>
            </w:r>
          </w:p>
        </w:tc>
      </w:tr>
      <w:tr w:rsidR="00E35E19" w:rsidRPr="006F5F89" w14:paraId="15E0C836" w14:textId="77777777" w:rsidTr="00CF23DA">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9C0D1CF" w14:textId="360FC50D" w:rsidR="00E35E19" w:rsidRPr="006F5F89" w:rsidRDefault="00E35E19" w:rsidP="00CF23DA">
            <w:pPr>
              <w:pStyle w:val="NoSpacing"/>
              <w:rPr>
                <w:sz w:val="24"/>
                <w:szCs w:val="24"/>
              </w:rPr>
            </w:pPr>
            <w:r>
              <w:lastRenderedPageBreak/>
              <w:t>N</w:t>
            </w:r>
            <w:r>
              <w:t xml:space="preserve">egative health screening reports relating to COVID-19 and other screening programs </w:t>
            </w:r>
          </w:p>
        </w:tc>
        <w:tc>
          <w:tcPr>
            <w:tcW w:w="2614" w:type="dxa"/>
            <w:tcBorders>
              <w:top w:val="single" w:sz="4" w:space="0" w:color="auto"/>
              <w:left w:val="single" w:sz="4" w:space="0" w:color="auto"/>
              <w:bottom w:val="single" w:sz="4" w:space="0" w:color="auto"/>
              <w:right w:val="single" w:sz="4" w:space="0" w:color="auto"/>
            </w:tcBorders>
          </w:tcPr>
          <w:p w14:paraId="553DC944" w14:textId="72E21E1E" w:rsidR="00E35E19" w:rsidRPr="006F5F89" w:rsidRDefault="00E35E19" w:rsidP="00CF23DA">
            <w:pPr>
              <w:pStyle w:val="NoSpacing"/>
              <w:rPr>
                <w:sz w:val="24"/>
                <w:szCs w:val="24"/>
              </w:rPr>
            </w:pPr>
            <w:r w:rsidRPr="006F5F89">
              <w:rPr>
                <w:sz w:val="24"/>
                <w:szCs w:val="24"/>
              </w:rPr>
              <w:t xml:space="preserve">Public </w:t>
            </w:r>
            <w:r>
              <w:rPr>
                <w:sz w:val="24"/>
                <w:szCs w:val="24"/>
              </w:rPr>
              <w:t>Health/Miscellaneous</w:t>
            </w:r>
          </w:p>
        </w:tc>
        <w:tc>
          <w:tcPr>
            <w:tcW w:w="3933" w:type="dxa"/>
            <w:tcBorders>
              <w:top w:val="single" w:sz="4" w:space="0" w:color="auto"/>
              <w:left w:val="single" w:sz="4" w:space="0" w:color="auto"/>
              <w:bottom w:val="single" w:sz="4" w:space="0" w:color="auto"/>
              <w:right w:val="single" w:sz="4" w:space="0" w:color="auto"/>
            </w:tcBorders>
          </w:tcPr>
          <w:p w14:paraId="3E5F1217" w14:textId="0C65FAB8" w:rsidR="00E35E19" w:rsidRPr="006F5F89" w:rsidRDefault="00E35E19" w:rsidP="00CF23DA">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045D4C5" w14:textId="194DB68A" w:rsidR="00E35E19" w:rsidRPr="006F5F89" w:rsidRDefault="00E35E19" w:rsidP="00CF23DA">
            <w:pPr>
              <w:pStyle w:val="NoSpacing"/>
              <w:rPr>
                <w:sz w:val="24"/>
                <w:szCs w:val="24"/>
              </w:rPr>
            </w:pPr>
            <w:r>
              <w:rPr>
                <w:sz w:val="24"/>
                <w:szCs w:val="24"/>
              </w:rPr>
              <w:t>30 days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200704A" w14:textId="3AEC91B6" w:rsidR="00E35E19" w:rsidRPr="006F5F89" w:rsidRDefault="00E35E19" w:rsidP="00CF23DA">
            <w:pPr>
              <w:pStyle w:val="NoSpacing"/>
              <w:rPr>
                <w:sz w:val="24"/>
                <w:szCs w:val="24"/>
              </w:rPr>
            </w:pPr>
            <w:r>
              <w:rPr>
                <w:sz w:val="24"/>
                <w:szCs w:val="24"/>
              </w:rPr>
              <w:t>792d</w:t>
            </w:r>
          </w:p>
        </w:tc>
      </w:tr>
      <w:tr w:rsidR="00E35E19" w:rsidRPr="006F5F89" w14:paraId="4DB8530C" w14:textId="77777777" w:rsidTr="00CF23DA">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40E495A" w14:textId="71780A22" w:rsidR="00E35E19" w:rsidRDefault="00E35E19" w:rsidP="00E35E19">
            <w:pPr>
              <w:pStyle w:val="NoSpacing"/>
            </w:pPr>
            <w:r>
              <w:t xml:space="preserve">Health screening logs </w:t>
            </w:r>
            <w:r>
              <w:t>relating to COVID-19 and other screening programs</w:t>
            </w:r>
          </w:p>
        </w:tc>
        <w:tc>
          <w:tcPr>
            <w:tcW w:w="2614" w:type="dxa"/>
            <w:tcBorders>
              <w:top w:val="single" w:sz="4" w:space="0" w:color="auto"/>
              <w:left w:val="single" w:sz="4" w:space="0" w:color="auto"/>
              <w:bottom w:val="single" w:sz="4" w:space="0" w:color="auto"/>
              <w:right w:val="single" w:sz="4" w:space="0" w:color="auto"/>
            </w:tcBorders>
          </w:tcPr>
          <w:p w14:paraId="7320D862" w14:textId="5234B2A4" w:rsidR="00E35E19" w:rsidRPr="006F5F89" w:rsidRDefault="00E35E19" w:rsidP="00E35E19">
            <w:pPr>
              <w:pStyle w:val="NoSpacing"/>
              <w:rPr>
                <w:sz w:val="24"/>
                <w:szCs w:val="24"/>
              </w:rPr>
            </w:pPr>
            <w:r w:rsidRPr="006F5F89">
              <w:rPr>
                <w:sz w:val="24"/>
                <w:szCs w:val="24"/>
              </w:rPr>
              <w:t xml:space="preserve">Public </w:t>
            </w:r>
            <w:r>
              <w:rPr>
                <w:sz w:val="24"/>
                <w:szCs w:val="24"/>
              </w:rPr>
              <w:t>Health/Miscellaneous</w:t>
            </w:r>
          </w:p>
        </w:tc>
        <w:tc>
          <w:tcPr>
            <w:tcW w:w="3933" w:type="dxa"/>
            <w:tcBorders>
              <w:top w:val="single" w:sz="4" w:space="0" w:color="auto"/>
              <w:left w:val="single" w:sz="4" w:space="0" w:color="auto"/>
              <w:bottom w:val="single" w:sz="4" w:space="0" w:color="auto"/>
              <w:right w:val="single" w:sz="4" w:space="0" w:color="auto"/>
            </w:tcBorders>
          </w:tcPr>
          <w:p w14:paraId="4E1A2DDF" w14:textId="77777777" w:rsidR="00E35E19" w:rsidRPr="006F5F89" w:rsidRDefault="00E35E19" w:rsidP="00E35E19">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D5EB108" w14:textId="13541669" w:rsidR="00E35E19" w:rsidRPr="006F5F89" w:rsidRDefault="00E35E19" w:rsidP="00E35E19">
            <w:pPr>
              <w:pStyle w:val="NoSpacing"/>
              <w:rPr>
                <w:sz w:val="24"/>
                <w:szCs w:val="24"/>
              </w:rPr>
            </w:pPr>
            <w:r>
              <w:rPr>
                <w:sz w:val="24"/>
                <w:szCs w:val="24"/>
              </w:rPr>
              <w:t>30 days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4BA64C3" w14:textId="57B2B2F2" w:rsidR="00E35E19" w:rsidRPr="006F5F89" w:rsidRDefault="00E35E19" w:rsidP="00E35E19">
            <w:pPr>
              <w:pStyle w:val="NoSpacing"/>
              <w:rPr>
                <w:sz w:val="24"/>
                <w:szCs w:val="24"/>
              </w:rPr>
            </w:pPr>
            <w:r>
              <w:rPr>
                <w:sz w:val="24"/>
                <w:szCs w:val="24"/>
              </w:rPr>
              <w:t>792e</w:t>
            </w:r>
          </w:p>
        </w:tc>
      </w:tr>
      <w:tr w:rsidR="00E35E19" w:rsidRPr="006F5F89" w14:paraId="04E79BD6" w14:textId="77777777" w:rsidTr="00B17F38">
        <w:trPr>
          <w:trHeight w:val="300"/>
        </w:trPr>
        <w:tc>
          <w:tcPr>
            <w:tcW w:w="14390" w:type="dxa"/>
            <w:gridSpan w:val="5"/>
            <w:tcBorders>
              <w:top w:val="single" w:sz="4" w:space="0" w:color="auto"/>
              <w:left w:val="single" w:sz="4" w:space="0" w:color="auto"/>
              <w:bottom w:val="single" w:sz="4" w:space="0" w:color="auto"/>
              <w:right w:val="single" w:sz="4" w:space="0" w:color="auto"/>
            </w:tcBorders>
            <w:shd w:val="clear" w:color="auto" w:fill="auto"/>
            <w:noWrap/>
          </w:tcPr>
          <w:p w14:paraId="51FA2844" w14:textId="77777777" w:rsidR="00E35E19" w:rsidRPr="009805A9" w:rsidRDefault="00E35E19" w:rsidP="00E35E19">
            <w:pPr>
              <w:pStyle w:val="NoSpacing"/>
              <w:jc w:val="center"/>
              <w:rPr>
                <w:b/>
                <w:bCs/>
                <w:sz w:val="32"/>
                <w:szCs w:val="32"/>
              </w:rPr>
            </w:pPr>
            <w:r w:rsidRPr="009805A9">
              <w:rPr>
                <w:b/>
                <w:bCs/>
                <w:sz w:val="32"/>
                <w:szCs w:val="32"/>
              </w:rPr>
              <w:t>PUBLIC PROPERTY AND EQUIPMENT</w:t>
            </w:r>
          </w:p>
        </w:tc>
      </w:tr>
      <w:tr w:rsidR="00E35E19" w:rsidRPr="006F5F89" w14:paraId="51C55AF9"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4522022" w14:textId="77777777" w:rsidR="00E35E19" w:rsidRPr="006F5F89" w:rsidRDefault="00E35E19" w:rsidP="00E35E19">
            <w:pPr>
              <w:pStyle w:val="NoSpacing"/>
              <w:rPr>
                <w:sz w:val="24"/>
                <w:szCs w:val="24"/>
              </w:rPr>
            </w:pPr>
            <w:r w:rsidRPr="006F5F89">
              <w:rPr>
                <w:sz w:val="24"/>
                <w:szCs w:val="24"/>
              </w:rPr>
              <w:t>Real property acquisition or sale file</w:t>
            </w:r>
          </w:p>
        </w:tc>
        <w:tc>
          <w:tcPr>
            <w:tcW w:w="2614" w:type="dxa"/>
            <w:tcBorders>
              <w:top w:val="single" w:sz="4" w:space="0" w:color="auto"/>
              <w:left w:val="single" w:sz="4" w:space="0" w:color="auto"/>
              <w:bottom w:val="single" w:sz="4" w:space="0" w:color="auto"/>
              <w:right w:val="single" w:sz="4" w:space="0" w:color="auto"/>
            </w:tcBorders>
          </w:tcPr>
          <w:p w14:paraId="1DA78575"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3EB78975" w14:textId="77777777" w:rsidR="00E35E19" w:rsidRPr="006F5F89" w:rsidRDefault="00E35E19" w:rsidP="00E35E19">
            <w:pPr>
              <w:pStyle w:val="NoSpacing"/>
              <w:rPr>
                <w:sz w:val="24"/>
                <w:szCs w:val="24"/>
              </w:rPr>
            </w:pPr>
            <w:r w:rsidRPr="006F5F89">
              <w:rPr>
                <w:sz w:val="24"/>
                <w:szCs w:val="24"/>
              </w:rPr>
              <w:t>Copy of site or plot plan, photographs, and recommendation or justification for acquisition or sale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22130F0" w14:textId="77777777" w:rsidR="00E35E19" w:rsidRPr="006F5F89" w:rsidRDefault="00E35E19" w:rsidP="00E35E19">
            <w:pPr>
              <w:pStyle w:val="NoSpacing"/>
              <w:rPr>
                <w:sz w:val="24"/>
                <w:szCs w:val="24"/>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E5F1C16" w14:textId="77777777" w:rsidR="00E35E19" w:rsidRPr="006F5F89" w:rsidRDefault="00E35E19" w:rsidP="00E35E19">
            <w:pPr>
              <w:pStyle w:val="NoSpacing"/>
              <w:rPr>
                <w:sz w:val="24"/>
                <w:szCs w:val="24"/>
              </w:rPr>
            </w:pPr>
            <w:r w:rsidRPr="006F5F89">
              <w:rPr>
                <w:sz w:val="24"/>
                <w:szCs w:val="24"/>
              </w:rPr>
              <w:t>803a</w:t>
            </w:r>
          </w:p>
        </w:tc>
      </w:tr>
      <w:tr w:rsidR="00E35E19" w:rsidRPr="006F5F89" w14:paraId="3EBA17DB"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B3FDA5A" w14:textId="77777777" w:rsidR="00E35E19" w:rsidRPr="006F5F89" w:rsidRDefault="00E35E19" w:rsidP="00E35E19">
            <w:pPr>
              <w:pStyle w:val="NoSpacing"/>
              <w:rPr>
                <w:sz w:val="24"/>
                <w:szCs w:val="24"/>
              </w:rPr>
            </w:pPr>
            <w:r w:rsidRPr="006F5F89">
              <w:rPr>
                <w:sz w:val="24"/>
                <w:szCs w:val="24"/>
              </w:rPr>
              <w:t>Real property acquisition or sale file</w:t>
            </w:r>
          </w:p>
        </w:tc>
        <w:tc>
          <w:tcPr>
            <w:tcW w:w="2614" w:type="dxa"/>
            <w:tcBorders>
              <w:top w:val="single" w:sz="4" w:space="0" w:color="auto"/>
              <w:left w:val="single" w:sz="4" w:space="0" w:color="auto"/>
              <w:bottom w:val="single" w:sz="4" w:space="0" w:color="auto"/>
              <w:right w:val="single" w:sz="4" w:space="0" w:color="auto"/>
            </w:tcBorders>
          </w:tcPr>
          <w:p w14:paraId="7BA864A4"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0629DF64" w14:textId="71BC10A2" w:rsidR="00E35E19" w:rsidRPr="006F5F89" w:rsidRDefault="00E35E19" w:rsidP="00E35E19">
            <w:pPr>
              <w:pStyle w:val="NoSpacing"/>
              <w:rPr>
                <w:sz w:val="24"/>
                <w:szCs w:val="24"/>
              </w:rPr>
            </w:pPr>
            <w:r w:rsidRPr="006F5F89">
              <w:rPr>
                <w:sz w:val="24"/>
                <w:szCs w:val="24"/>
              </w:rPr>
              <w:t xml:space="preserve">Other records in file, including but not limited to copy of deed, copy of appraisal or valuation, closing statement, approval for acquisition or sale, </w:t>
            </w:r>
            <w:r w:rsidR="00874FA8" w:rsidRPr="006F5F89">
              <w:rPr>
                <w:sz w:val="24"/>
                <w:szCs w:val="24"/>
              </w:rPr>
              <w:t>memoranda,</w:t>
            </w:r>
            <w:r w:rsidRPr="006F5F89">
              <w:rPr>
                <w:sz w:val="24"/>
                <w:szCs w:val="24"/>
              </w:rPr>
              <w:t xml:space="preserve"> and correspondence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F6BC3E4" w14:textId="77777777" w:rsidR="00E35E19" w:rsidRPr="006F5F89" w:rsidRDefault="00E35E19" w:rsidP="00E35E19">
            <w:pPr>
              <w:pStyle w:val="NoSpacing"/>
              <w:rPr>
                <w:sz w:val="24"/>
                <w:szCs w:val="24"/>
              </w:rPr>
            </w:pPr>
            <w:r w:rsidRPr="006F5F89">
              <w:rPr>
                <w:sz w:val="24"/>
                <w:szCs w:val="24"/>
              </w:rPr>
              <w:t>6 years after property no longer owned by local government</w:t>
            </w:r>
          </w:p>
          <w:p w14:paraId="3446BD06" w14:textId="77777777" w:rsidR="00E35E19" w:rsidRPr="006F5F89" w:rsidRDefault="00E35E19" w:rsidP="00E35E19">
            <w:pPr>
              <w:pStyle w:val="NoSpacing"/>
              <w:rPr>
                <w:sz w:val="24"/>
                <w:szCs w:val="24"/>
              </w:rPr>
            </w:pPr>
            <w:r w:rsidRPr="006F5F89">
              <w:rPr>
                <w:sz w:val="24"/>
                <w:szCs w:val="24"/>
              </w:rPr>
              <w:t>*See LGS-1 note on related item</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8CE55B1" w14:textId="77777777" w:rsidR="00E35E19" w:rsidRPr="006F5F89" w:rsidRDefault="00E35E19" w:rsidP="00E35E19">
            <w:pPr>
              <w:pStyle w:val="NoSpacing"/>
              <w:rPr>
                <w:sz w:val="24"/>
                <w:szCs w:val="24"/>
              </w:rPr>
            </w:pPr>
            <w:r w:rsidRPr="006F5F89">
              <w:rPr>
                <w:sz w:val="24"/>
                <w:szCs w:val="24"/>
              </w:rPr>
              <w:t>803b</w:t>
            </w:r>
          </w:p>
        </w:tc>
      </w:tr>
      <w:tr w:rsidR="00E35E19" w:rsidRPr="006F5F89" w14:paraId="3EFB0FA8"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431FB03" w14:textId="77777777" w:rsidR="00E35E19" w:rsidRPr="006F5F89" w:rsidRDefault="00E35E19" w:rsidP="00E35E19">
            <w:pPr>
              <w:pStyle w:val="NoSpacing"/>
              <w:rPr>
                <w:sz w:val="24"/>
                <w:szCs w:val="24"/>
              </w:rPr>
            </w:pPr>
            <w:r w:rsidRPr="006F5F89">
              <w:rPr>
                <w:sz w:val="24"/>
                <w:szCs w:val="24"/>
              </w:rPr>
              <w:t xml:space="preserve">Capital construction or public improvement project file </w:t>
            </w:r>
          </w:p>
        </w:tc>
        <w:tc>
          <w:tcPr>
            <w:tcW w:w="2614" w:type="dxa"/>
            <w:tcBorders>
              <w:top w:val="single" w:sz="4" w:space="0" w:color="auto"/>
              <w:left w:val="single" w:sz="4" w:space="0" w:color="auto"/>
              <w:bottom w:val="single" w:sz="4" w:space="0" w:color="auto"/>
              <w:right w:val="single" w:sz="4" w:space="0" w:color="auto"/>
            </w:tcBorders>
          </w:tcPr>
          <w:p w14:paraId="0C775C63"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5A200194" w14:textId="722B7FB9" w:rsidR="00E35E19" w:rsidRPr="006F5F89" w:rsidRDefault="00E35E19" w:rsidP="00E35E19">
            <w:pPr>
              <w:pStyle w:val="NoSpacing"/>
              <w:rPr>
                <w:sz w:val="24"/>
                <w:szCs w:val="24"/>
              </w:rPr>
            </w:pPr>
            <w:r w:rsidRPr="006F5F89">
              <w:rPr>
                <w:sz w:val="24"/>
                <w:szCs w:val="24"/>
              </w:rPr>
              <w:t xml:space="preserve">Feasibility studies; successful bids; plans, </w:t>
            </w:r>
            <w:r w:rsidR="00874FA8" w:rsidRPr="006F5F89">
              <w:rPr>
                <w:sz w:val="24"/>
                <w:szCs w:val="24"/>
              </w:rPr>
              <w:t>specifications,</w:t>
            </w:r>
            <w:r w:rsidRPr="006F5F89">
              <w:rPr>
                <w:sz w:val="24"/>
                <w:szCs w:val="24"/>
              </w:rPr>
              <w:t xml:space="preserve"> and designs; project description; in-progress and completion photographs; inspection reports; environmental impact statement; annual project statement; fiscal and other final reports; significant change orders; and significant correspondence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8E96CC6" w14:textId="77777777" w:rsidR="00E35E19" w:rsidRPr="006F5F89" w:rsidRDefault="00E35E19" w:rsidP="00E35E19">
            <w:pPr>
              <w:pStyle w:val="NoSpacing"/>
              <w:rPr>
                <w:sz w:val="24"/>
                <w:szCs w:val="24"/>
              </w:rPr>
            </w:pPr>
            <w:r w:rsidRPr="006F5F89">
              <w:rPr>
                <w:sz w:val="24"/>
                <w:szCs w:val="24"/>
              </w:rPr>
              <w:t>6 years after building or facility no longer exists or is no longer owned by local government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DFEB1E2" w14:textId="77777777" w:rsidR="00E35E19" w:rsidRPr="006F5F89" w:rsidRDefault="00E35E19" w:rsidP="00E35E19">
            <w:pPr>
              <w:pStyle w:val="NoSpacing"/>
              <w:rPr>
                <w:sz w:val="24"/>
                <w:szCs w:val="24"/>
              </w:rPr>
            </w:pPr>
            <w:r w:rsidRPr="006F5F89">
              <w:rPr>
                <w:sz w:val="24"/>
                <w:szCs w:val="24"/>
              </w:rPr>
              <w:t>806a</w:t>
            </w:r>
          </w:p>
        </w:tc>
      </w:tr>
      <w:tr w:rsidR="00E35E19" w:rsidRPr="006F5F89" w14:paraId="2426A9F2"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09470BB" w14:textId="77777777" w:rsidR="00E35E19" w:rsidRPr="006F5F89" w:rsidRDefault="00E35E19" w:rsidP="00E35E19">
            <w:pPr>
              <w:pStyle w:val="NoSpacing"/>
              <w:rPr>
                <w:sz w:val="24"/>
                <w:szCs w:val="24"/>
              </w:rPr>
            </w:pPr>
            <w:r w:rsidRPr="006F5F89">
              <w:rPr>
                <w:sz w:val="24"/>
                <w:szCs w:val="24"/>
              </w:rPr>
              <w:t xml:space="preserve">Capital construction or public improvement project file </w:t>
            </w:r>
          </w:p>
        </w:tc>
        <w:tc>
          <w:tcPr>
            <w:tcW w:w="2614" w:type="dxa"/>
            <w:tcBorders>
              <w:top w:val="single" w:sz="4" w:space="0" w:color="auto"/>
              <w:left w:val="single" w:sz="4" w:space="0" w:color="auto"/>
              <w:bottom w:val="single" w:sz="4" w:space="0" w:color="auto"/>
              <w:right w:val="single" w:sz="4" w:space="0" w:color="auto"/>
            </w:tcBorders>
          </w:tcPr>
          <w:p w14:paraId="19B58177"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6334694D" w14:textId="77777777" w:rsidR="00E35E19" w:rsidRPr="006F5F89" w:rsidRDefault="00E35E19" w:rsidP="00E35E19">
            <w:pPr>
              <w:pStyle w:val="NoSpacing"/>
              <w:rPr>
                <w:sz w:val="24"/>
                <w:szCs w:val="24"/>
              </w:rPr>
            </w:pPr>
            <w:r w:rsidRPr="006F5F89">
              <w:rPr>
                <w:sz w:val="24"/>
                <w:szCs w:val="24"/>
              </w:rPr>
              <w:t>Supplementary documentation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CB89C37" w14:textId="77777777" w:rsidR="00E35E19" w:rsidRPr="006F5F89" w:rsidRDefault="00E35E19" w:rsidP="00E35E19">
            <w:pPr>
              <w:pStyle w:val="NoSpacing"/>
              <w:rPr>
                <w:sz w:val="24"/>
                <w:szCs w:val="24"/>
              </w:rPr>
            </w:pPr>
            <w:r w:rsidRPr="006F5F89">
              <w:rPr>
                <w:sz w:val="24"/>
                <w:szCs w:val="24"/>
              </w:rPr>
              <w:t>6 years after last entry in project file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14DE3BE" w14:textId="77777777" w:rsidR="00E35E19" w:rsidRPr="006F5F89" w:rsidRDefault="00E35E19" w:rsidP="00E35E19">
            <w:pPr>
              <w:pStyle w:val="NoSpacing"/>
              <w:rPr>
                <w:sz w:val="24"/>
                <w:szCs w:val="24"/>
              </w:rPr>
            </w:pPr>
            <w:r w:rsidRPr="006F5F89">
              <w:rPr>
                <w:sz w:val="24"/>
                <w:szCs w:val="24"/>
              </w:rPr>
              <w:t>806b</w:t>
            </w:r>
          </w:p>
        </w:tc>
      </w:tr>
      <w:tr w:rsidR="00E35E19" w:rsidRPr="006F5F89" w14:paraId="214D287A"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A526C0C" w14:textId="77777777" w:rsidR="00E35E19" w:rsidRPr="006F5F89" w:rsidRDefault="00E35E19" w:rsidP="00E35E19">
            <w:pPr>
              <w:pStyle w:val="NoSpacing"/>
              <w:rPr>
                <w:sz w:val="24"/>
                <w:szCs w:val="24"/>
              </w:rPr>
            </w:pPr>
            <w:r w:rsidRPr="006F5F89">
              <w:rPr>
                <w:sz w:val="24"/>
                <w:szCs w:val="24"/>
              </w:rPr>
              <w:t>Capital construction or public improvement project file</w:t>
            </w:r>
          </w:p>
        </w:tc>
        <w:tc>
          <w:tcPr>
            <w:tcW w:w="2614" w:type="dxa"/>
            <w:tcBorders>
              <w:top w:val="single" w:sz="4" w:space="0" w:color="auto"/>
              <w:left w:val="single" w:sz="4" w:space="0" w:color="auto"/>
              <w:bottom w:val="single" w:sz="4" w:space="0" w:color="auto"/>
              <w:right w:val="single" w:sz="4" w:space="0" w:color="auto"/>
            </w:tcBorders>
          </w:tcPr>
          <w:p w14:paraId="47080A79"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1A869ACD" w14:textId="77777777" w:rsidR="00E35E19" w:rsidRPr="006F5F89" w:rsidRDefault="00E35E19" w:rsidP="00E35E19">
            <w:pPr>
              <w:pStyle w:val="NoSpacing"/>
              <w:rPr>
                <w:sz w:val="24"/>
                <w:szCs w:val="24"/>
              </w:rPr>
            </w:pPr>
            <w:r w:rsidRPr="006F5F89">
              <w:rPr>
                <w:sz w:val="24"/>
                <w:szCs w:val="24"/>
              </w:rPr>
              <w:t>Unsuccessful bids, to which contract is not awarded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8ED71F4" w14:textId="77777777" w:rsidR="00E35E19" w:rsidRPr="006F5F89" w:rsidRDefault="00E35E19" w:rsidP="00E35E19">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839826C" w14:textId="77777777" w:rsidR="00E35E19" w:rsidRPr="006F5F89" w:rsidRDefault="00E35E19" w:rsidP="00E35E19">
            <w:pPr>
              <w:pStyle w:val="NoSpacing"/>
              <w:rPr>
                <w:sz w:val="24"/>
                <w:szCs w:val="24"/>
              </w:rPr>
            </w:pPr>
            <w:r w:rsidRPr="006F5F89">
              <w:rPr>
                <w:sz w:val="24"/>
                <w:szCs w:val="24"/>
              </w:rPr>
              <w:t>806c</w:t>
            </w:r>
          </w:p>
        </w:tc>
      </w:tr>
      <w:tr w:rsidR="00E35E19" w:rsidRPr="006F5F89" w14:paraId="01F68E46"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8168F7D" w14:textId="77777777" w:rsidR="00E35E19" w:rsidRPr="006F5F89" w:rsidRDefault="00E35E19" w:rsidP="00E35E19">
            <w:pPr>
              <w:pStyle w:val="NoSpacing"/>
              <w:rPr>
                <w:sz w:val="24"/>
                <w:szCs w:val="24"/>
              </w:rPr>
            </w:pPr>
            <w:r w:rsidRPr="006F5F89">
              <w:rPr>
                <w:sz w:val="24"/>
                <w:szCs w:val="24"/>
              </w:rPr>
              <w:lastRenderedPageBreak/>
              <w:t>Capital construction or public improvement project file</w:t>
            </w:r>
          </w:p>
        </w:tc>
        <w:tc>
          <w:tcPr>
            <w:tcW w:w="2614" w:type="dxa"/>
            <w:tcBorders>
              <w:top w:val="single" w:sz="4" w:space="0" w:color="auto"/>
              <w:left w:val="single" w:sz="4" w:space="0" w:color="auto"/>
              <w:bottom w:val="single" w:sz="4" w:space="0" w:color="auto"/>
              <w:right w:val="single" w:sz="4" w:space="0" w:color="auto"/>
            </w:tcBorders>
          </w:tcPr>
          <w:p w14:paraId="048B669C"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72EC2AFD" w14:textId="0333DD55" w:rsidR="00E35E19" w:rsidRPr="006F5F89" w:rsidRDefault="00E35E19" w:rsidP="00E35E19">
            <w:pPr>
              <w:pStyle w:val="NoSpacing"/>
              <w:rPr>
                <w:sz w:val="24"/>
                <w:szCs w:val="24"/>
              </w:rPr>
            </w:pPr>
            <w:r w:rsidRPr="006F5F89">
              <w:rPr>
                <w:sz w:val="24"/>
                <w:szCs w:val="24"/>
              </w:rPr>
              <w:t xml:space="preserve">All </w:t>
            </w:r>
            <w:r w:rsidR="00874FA8" w:rsidRPr="006F5F89">
              <w:rPr>
                <w:sz w:val="24"/>
                <w:szCs w:val="24"/>
              </w:rPr>
              <w:t>records when</w:t>
            </w:r>
            <w:r w:rsidRPr="006F5F89">
              <w:rPr>
                <w:sz w:val="24"/>
                <w:szCs w:val="24"/>
              </w:rPr>
              <w:t xml:space="preserve"> project is proposed but not undertaken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93A0E37" w14:textId="77777777" w:rsidR="00E35E19" w:rsidRPr="006F5F89" w:rsidRDefault="00E35E19" w:rsidP="00E35E19">
            <w:pPr>
              <w:pStyle w:val="NoSpacing"/>
              <w:rPr>
                <w:sz w:val="24"/>
                <w:szCs w:val="24"/>
              </w:rPr>
            </w:pPr>
            <w:r w:rsidRPr="006F5F89">
              <w:rPr>
                <w:sz w:val="24"/>
                <w:szCs w:val="24"/>
              </w:rPr>
              <w:t>6 years after last entry</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34039CE" w14:textId="77777777" w:rsidR="00E35E19" w:rsidRPr="006F5F89" w:rsidRDefault="00E35E19" w:rsidP="00E35E19">
            <w:pPr>
              <w:pStyle w:val="NoSpacing"/>
              <w:rPr>
                <w:sz w:val="24"/>
                <w:szCs w:val="24"/>
              </w:rPr>
            </w:pPr>
            <w:r w:rsidRPr="006F5F89">
              <w:rPr>
                <w:sz w:val="24"/>
                <w:szCs w:val="24"/>
              </w:rPr>
              <w:t>806d</w:t>
            </w:r>
          </w:p>
        </w:tc>
      </w:tr>
      <w:tr w:rsidR="00E35E19" w:rsidRPr="006F5F89" w14:paraId="0F33EB8F"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ABCBF69" w14:textId="77777777" w:rsidR="00E35E19" w:rsidRPr="006F5F89" w:rsidRDefault="00E35E19" w:rsidP="00E35E19">
            <w:pPr>
              <w:pStyle w:val="NoSpacing"/>
              <w:rPr>
                <w:sz w:val="24"/>
                <w:szCs w:val="24"/>
              </w:rPr>
            </w:pPr>
            <w:r w:rsidRPr="006F5F89">
              <w:rPr>
                <w:sz w:val="24"/>
                <w:szCs w:val="24"/>
              </w:rPr>
              <w:t>Official plans, maps, designs, architectural drawings, and photographs</w:t>
            </w:r>
          </w:p>
        </w:tc>
        <w:tc>
          <w:tcPr>
            <w:tcW w:w="2614" w:type="dxa"/>
            <w:tcBorders>
              <w:top w:val="single" w:sz="4" w:space="0" w:color="auto"/>
              <w:left w:val="single" w:sz="4" w:space="0" w:color="auto"/>
              <w:bottom w:val="single" w:sz="4" w:space="0" w:color="auto"/>
              <w:right w:val="single" w:sz="4" w:space="0" w:color="auto"/>
            </w:tcBorders>
          </w:tcPr>
          <w:p w14:paraId="660810E3"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5E7CBAF7" w14:textId="77777777" w:rsidR="00E35E19" w:rsidRPr="006F5F89" w:rsidRDefault="00E35E19" w:rsidP="00E35E19">
            <w:pPr>
              <w:pStyle w:val="NoSpacing"/>
              <w:rPr>
                <w:sz w:val="24"/>
                <w:szCs w:val="24"/>
              </w:rPr>
            </w:pPr>
            <w:r w:rsidRPr="006F5F89">
              <w:rPr>
                <w:sz w:val="24"/>
                <w:szCs w:val="24"/>
              </w:rPr>
              <w:t>Final or "as built" plans, maps, designs, sketches, architectural drawings and photographs, for significant building or other facility</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21D8226" w14:textId="77777777" w:rsidR="00E35E19" w:rsidRPr="006F5F89" w:rsidRDefault="00E35E19" w:rsidP="00E35E19">
            <w:pPr>
              <w:pStyle w:val="NoSpacing"/>
              <w:rPr>
                <w:sz w:val="24"/>
                <w:szCs w:val="24"/>
              </w:rPr>
            </w:pPr>
            <w:r w:rsidRPr="006F5F89">
              <w:rPr>
                <w:sz w:val="24"/>
                <w:szCs w:val="24"/>
              </w:rPr>
              <w:t>PERMANENT</w:t>
            </w:r>
          </w:p>
          <w:p w14:paraId="7116E5A3" w14:textId="77777777" w:rsidR="00E35E19" w:rsidRPr="006F5F89" w:rsidRDefault="00E35E19" w:rsidP="00E35E19">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674858B" w14:textId="77777777" w:rsidR="00E35E19" w:rsidRPr="006F5F89" w:rsidRDefault="00E35E19" w:rsidP="00E35E19">
            <w:pPr>
              <w:pStyle w:val="NoSpacing"/>
              <w:rPr>
                <w:sz w:val="24"/>
                <w:szCs w:val="24"/>
              </w:rPr>
            </w:pPr>
            <w:r w:rsidRPr="006F5F89">
              <w:rPr>
                <w:sz w:val="24"/>
                <w:szCs w:val="24"/>
              </w:rPr>
              <w:t>807a</w:t>
            </w:r>
          </w:p>
        </w:tc>
      </w:tr>
      <w:tr w:rsidR="00E35E19" w:rsidRPr="006F5F89" w14:paraId="29A4AEDE"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5E07A0E" w14:textId="77777777" w:rsidR="00E35E19" w:rsidRPr="006F5F89" w:rsidRDefault="00E35E19" w:rsidP="00E35E19">
            <w:pPr>
              <w:pStyle w:val="NoSpacing"/>
              <w:rPr>
                <w:sz w:val="24"/>
                <w:szCs w:val="24"/>
              </w:rPr>
            </w:pPr>
            <w:r w:rsidRPr="006F5F89">
              <w:rPr>
                <w:sz w:val="24"/>
                <w:szCs w:val="24"/>
              </w:rPr>
              <w:t>Official plans, maps, designs, architectural drawings, and photographs</w:t>
            </w:r>
          </w:p>
        </w:tc>
        <w:tc>
          <w:tcPr>
            <w:tcW w:w="2614" w:type="dxa"/>
            <w:tcBorders>
              <w:top w:val="single" w:sz="4" w:space="0" w:color="auto"/>
              <w:left w:val="single" w:sz="4" w:space="0" w:color="auto"/>
              <w:bottom w:val="single" w:sz="4" w:space="0" w:color="auto"/>
              <w:right w:val="single" w:sz="4" w:space="0" w:color="auto"/>
            </w:tcBorders>
          </w:tcPr>
          <w:p w14:paraId="1FB75244"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56DBB2C0" w14:textId="77777777" w:rsidR="00E35E19" w:rsidRPr="006F5F89" w:rsidRDefault="00E35E19" w:rsidP="00E35E19">
            <w:pPr>
              <w:pStyle w:val="NoSpacing"/>
              <w:rPr>
                <w:sz w:val="24"/>
                <w:szCs w:val="24"/>
              </w:rPr>
            </w:pPr>
            <w:r w:rsidRPr="006F5F89">
              <w:rPr>
                <w:sz w:val="24"/>
                <w:szCs w:val="24"/>
              </w:rPr>
              <w:t>Final or "as built" plans, maps, designs, sketches, architectural drawings and photographs, for other than significant building or other facility</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565447E" w14:textId="77777777" w:rsidR="00E35E19" w:rsidRPr="006F5F89" w:rsidRDefault="00E35E19" w:rsidP="00E35E19">
            <w:pPr>
              <w:pStyle w:val="NoSpacing"/>
              <w:rPr>
                <w:sz w:val="24"/>
                <w:szCs w:val="24"/>
              </w:rPr>
            </w:pPr>
            <w:r w:rsidRPr="006F5F89">
              <w:rPr>
                <w:sz w:val="24"/>
                <w:szCs w:val="24"/>
              </w:rPr>
              <w:t>6 years after building or facility no longer exists or is no longer owned by local government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9018052" w14:textId="77777777" w:rsidR="00E35E19" w:rsidRPr="006F5F89" w:rsidRDefault="00E35E19" w:rsidP="00E35E19">
            <w:pPr>
              <w:pStyle w:val="NoSpacing"/>
              <w:rPr>
                <w:sz w:val="24"/>
                <w:szCs w:val="24"/>
              </w:rPr>
            </w:pPr>
            <w:r w:rsidRPr="006F5F89">
              <w:rPr>
                <w:sz w:val="24"/>
                <w:szCs w:val="24"/>
              </w:rPr>
              <w:t>807b</w:t>
            </w:r>
          </w:p>
        </w:tc>
      </w:tr>
      <w:tr w:rsidR="00E35E19" w:rsidRPr="006F5F89" w14:paraId="4B343DEB"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DD555C3" w14:textId="77777777" w:rsidR="00E35E19" w:rsidRPr="006F5F89" w:rsidRDefault="00E35E19" w:rsidP="00E35E19">
            <w:pPr>
              <w:pStyle w:val="NoSpacing"/>
              <w:rPr>
                <w:sz w:val="24"/>
                <w:szCs w:val="24"/>
              </w:rPr>
            </w:pPr>
            <w:r w:rsidRPr="006F5F89">
              <w:rPr>
                <w:sz w:val="24"/>
                <w:szCs w:val="24"/>
              </w:rPr>
              <w:t>Official plans, maps, designs, architectural drawings, and photographs</w:t>
            </w:r>
          </w:p>
        </w:tc>
        <w:tc>
          <w:tcPr>
            <w:tcW w:w="2614" w:type="dxa"/>
            <w:tcBorders>
              <w:top w:val="single" w:sz="4" w:space="0" w:color="auto"/>
              <w:left w:val="single" w:sz="4" w:space="0" w:color="auto"/>
              <w:bottom w:val="single" w:sz="4" w:space="0" w:color="auto"/>
              <w:right w:val="single" w:sz="4" w:space="0" w:color="auto"/>
            </w:tcBorders>
          </w:tcPr>
          <w:p w14:paraId="6C47EEE2"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1EA43429" w14:textId="497B6385" w:rsidR="00E35E19" w:rsidRPr="006F5F89" w:rsidRDefault="00E35E19" w:rsidP="00E35E19">
            <w:pPr>
              <w:pStyle w:val="NoSpacing"/>
              <w:rPr>
                <w:sz w:val="24"/>
                <w:szCs w:val="24"/>
              </w:rPr>
            </w:pPr>
            <w:r w:rsidRPr="006F5F89">
              <w:rPr>
                <w:sz w:val="24"/>
                <w:szCs w:val="24"/>
              </w:rPr>
              <w:t xml:space="preserve">Mechanical, </w:t>
            </w:r>
            <w:r w:rsidR="00874FA8" w:rsidRPr="006F5F89">
              <w:rPr>
                <w:sz w:val="24"/>
                <w:szCs w:val="24"/>
              </w:rPr>
              <w:t>electric,</w:t>
            </w:r>
            <w:r w:rsidRPr="006F5F89">
              <w:rPr>
                <w:sz w:val="24"/>
                <w:szCs w:val="24"/>
              </w:rPr>
              <w:t xml:space="preserve"> and other detailed schematic drawings, not covered by parts "a" or "b," including detailed specifications not appearing on plans, maps, designs, sketches, architectural drawings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C71DDA4" w14:textId="77777777" w:rsidR="00E35E19" w:rsidRPr="006F5F89" w:rsidRDefault="00E35E19" w:rsidP="00E35E19">
            <w:pPr>
              <w:pStyle w:val="NoSpacing"/>
              <w:rPr>
                <w:sz w:val="24"/>
                <w:szCs w:val="24"/>
              </w:rPr>
            </w:pPr>
            <w:r w:rsidRPr="006F5F89">
              <w:rPr>
                <w:sz w:val="24"/>
                <w:szCs w:val="24"/>
              </w:rPr>
              <w:t>6 years after building or facility no longer exists or is no longer owned by local government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750A0C3" w14:textId="77777777" w:rsidR="00E35E19" w:rsidRPr="006F5F89" w:rsidRDefault="00E35E19" w:rsidP="00E35E19">
            <w:pPr>
              <w:pStyle w:val="NoSpacing"/>
              <w:rPr>
                <w:sz w:val="24"/>
                <w:szCs w:val="24"/>
              </w:rPr>
            </w:pPr>
            <w:r w:rsidRPr="006F5F89">
              <w:rPr>
                <w:sz w:val="24"/>
                <w:szCs w:val="24"/>
              </w:rPr>
              <w:t>807c</w:t>
            </w:r>
          </w:p>
        </w:tc>
      </w:tr>
      <w:tr w:rsidR="00E35E19" w:rsidRPr="006F5F89" w14:paraId="3F51C409"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E383B7C" w14:textId="77777777" w:rsidR="00E35E19" w:rsidRPr="006F5F89" w:rsidRDefault="00E35E19" w:rsidP="00E35E19">
            <w:pPr>
              <w:pStyle w:val="NoSpacing"/>
              <w:rPr>
                <w:sz w:val="24"/>
                <w:szCs w:val="24"/>
              </w:rPr>
            </w:pPr>
            <w:r w:rsidRPr="006F5F89">
              <w:rPr>
                <w:sz w:val="24"/>
                <w:szCs w:val="24"/>
              </w:rPr>
              <w:t>Official plans, maps, designs, architectural drawings, and photographs</w:t>
            </w:r>
          </w:p>
        </w:tc>
        <w:tc>
          <w:tcPr>
            <w:tcW w:w="2614" w:type="dxa"/>
            <w:tcBorders>
              <w:top w:val="single" w:sz="4" w:space="0" w:color="auto"/>
              <w:left w:val="single" w:sz="4" w:space="0" w:color="auto"/>
              <w:bottom w:val="single" w:sz="4" w:space="0" w:color="auto"/>
              <w:right w:val="single" w:sz="4" w:space="0" w:color="auto"/>
            </w:tcBorders>
          </w:tcPr>
          <w:p w14:paraId="3E4ED917"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71EB2769" w14:textId="77777777" w:rsidR="00E35E19" w:rsidRPr="006F5F89" w:rsidRDefault="00E35E19" w:rsidP="00E35E19">
            <w:pPr>
              <w:pStyle w:val="NoSpacing"/>
              <w:rPr>
                <w:sz w:val="24"/>
                <w:szCs w:val="24"/>
              </w:rPr>
            </w:pPr>
            <w:r w:rsidRPr="006F5F89">
              <w:rPr>
                <w:sz w:val="24"/>
                <w:szCs w:val="24"/>
              </w:rPr>
              <w:t>Other related non-graphic design file documents, including correspondence, cost estimates, reports, planning studies and other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553E21A" w14:textId="77777777" w:rsidR="00E35E19" w:rsidRPr="006F5F89" w:rsidRDefault="00E35E19" w:rsidP="00E35E19">
            <w:pPr>
              <w:pStyle w:val="NoSpacing"/>
              <w:rPr>
                <w:sz w:val="24"/>
                <w:szCs w:val="24"/>
              </w:rPr>
            </w:pPr>
            <w:r w:rsidRPr="006F5F89">
              <w:rPr>
                <w:sz w:val="24"/>
                <w:szCs w:val="24"/>
              </w:rPr>
              <w:t>6 years after completion of project</w:t>
            </w:r>
          </w:p>
          <w:p w14:paraId="5E15DC21" w14:textId="77777777" w:rsidR="00E35E19" w:rsidRPr="006F5F89" w:rsidRDefault="00E35E19" w:rsidP="00E35E19">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7AAD248" w14:textId="77777777" w:rsidR="00E35E19" w:rsidRPr="006F5F89" w:rsidRDefault="00E35E19" w:rsidP="00E35E19">
            <w:pPr>
              <w:pStyle w:val="NoSpacing"/>
              <w:rPr>
                <w:sz w:val="24"/>
                <w:szCs w:val="24"/>
              </w:rPr>
            </w:pPr>
            <w:r w:rsidRPr="006F5F89">
              <w:rPr>
                <w:sz w:val="24"/>
                <w:szCs w:val="24"/>
              </w:rPr>
              <w:t>807d</w:t>
            </w:r>
          </w:p>
        </w:tc>
      </w:tr>
      <w:tr w:rsidR="00E35E19" w:rsidRPr="006F5F89" w14:paraId="084BFF9A"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EDA69BB" w14:textId="77777777" w:rsidR="00E35E19" w:rsidRPr="006F5F89" w:rsidRDefault="00E35E19" w:rsidP="00E35E19">
            <w:pPr>
              <w:pStyle w:val="NoSpacing"/>
              <w:rPr>
                <w:sz w:val="24"/>
                <w:szCs w:val="24"/>
              </w:rPr>
            </w:pPr>
            <w:r w:rsidRPr="006F5F89">
              <w:rPr>
                <w:sz w:val="24"/>
                <w:szCs w:val="24"/>
              </w:rPr>
              <w:t>Official plans, maps, designs, architectural drawings, and photographs</w:t>
            </w:r>
          </w:p>
        </w:tc>
        <w:tc>
          <w:tcPr>
            <w:tcW w:w="2614" w:type="dxa"/>
            <w:tcBorders>
              <w:top w:val="single" w:sz="4" w:space="0" w:color="auto"/>
              <w:left w:val="single" w:sz="4" w:space="0" w:color="auto"/>
              <w:bottom w:val="single" w:sz="4" w:space="0" w:color="auto"/>
              <w:right w:val="single" w:sz="4" w:space="0" w:color="auto"/>
            </w:tcBorders>
          </w:tcPr>
          <w:p w14:paraId="5C170A51"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7AF3A807" w14:textId="77777777" w:rsidR="00E35E19" w:rsidRPr="006F5F89" w:rsidRDefault="00E35E19" w:rsidP="00E35E19">
            <w:pPr>
              <w:pStyle w:val="NoSpacing"/>
              <w:rPr>
                <w:sz w:val="24"/>
                <w:szCs w:val="24"/>
              </w:rPr>
            </w:pPr>
            <w:r w:rsidRPr="006F5F89">
              <w:rPr>
                <w:sz w:val="24"/>
                <w:szCs w:val="24"/>
              </w:rPr>
              <w:t>Template or other similar automated framework or reference files used in conjunction with more specific automated design files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082163E" w14:textId="77777777" w:rsidR="00E35E19" w:rsidRPr="006F5F89" w:rsidRDefault="00E35E19" w:rsidP="00E35E19">
            <w:pPr>
              <w:pStyle w:val="NoSpacing"/>
              <w:rPr>
                <w:sz w:val="24"/>
                <w:szCs w:val="24"/>
              </w:rPr>
            </w:pPr>
            <w:r w:rsidRPr="006F5F89">
              <w:rPr>
                <w:sz w:val="24"/>
                <w:szCs w:val="24"/>
              </w:rPr>
              <w:t>Retain as long as the related specific automated design files are retained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99C328C" w14:textId="77777777" w:rsidR="00E35E19" w:rsidRPr="006F5F89" w:rsidRDefault="00E35E19" w:rsidP="00E35E19">
            <w:pPr>
              <w:pStyle w:val="NoSpacing"/>
              <w:rPr>
                <w:sz w:val="24"/>
                <w:szCs w:val="24"/>
              </w:rPr>
            </w:pPr>
            <w:r w:rsidRPr="006F5F89">
              <w:rPr>
                <w:sz w:val="24"/>
                <w:szCs w:val="24"/>
              </w:rPr>
              <w:t>807e</w:t>
            </w:r>
          </w:p>
        </w:tc>
      </w:tr>
      <w:tr w:rsidR="00E35E19" w:rsidRPr="006F5F89" w14:paraId="7628599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6996925" w14:textId="77777777" w:rsidR="00E35E19" w:rsidRPr="006F5F89" w:rsidRDefault="00E35E19" w:rsidP="00E35E19">
            <w:pPr>
              <w:pStyle w:val="NoSpacing"/>
              <w:rPr>
                <w:sz w:val="24"/>
                <w:szCs w:val="24"/>
              </w:rPr>
            </w:pPr>
            <w:r w:rsidRPr="006F5F89">
              <w:rPr>
                <w:sz w:val="24"/>
                <w:szCs w:val="24"/>
              </w:rPr>
              <w:t>Official plans, maps, designs, architectural drawings, and photographs</w:t>
            </w:r>
          </w:p>
        </w:tc>
        <w:tc>
          <w:tcPr>
            <w:tcW w:w="2614" w:type="dxa"/>
            <w:tcBorders>
              <w:top w:val="single" w:sz="4" w:space="0" w:color="auto"/>
              <w:left w:val="single" w:sz="4" w:space="0" w:color="auto"/>
              <w:bottom w:val="single" w:sz="4" w:space="0" w:color="auto"/>
              <w:right w:val="single" w:sz="4" w:space="0" w:color="auto"/>
            </w:tcBorders>
          </w:tcPr>
          <w:p w14:paraId="2663A51B"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57C1CF87" w14:textId="7DC1F935" w:rsidR="00E35E19" w:rsidRPr="006F5F89" w:rsidRDefault="00E35E19" w:rsidP="00E35E19">
            <w:pPr>
              <w:pStyle w:val="NoSpacing"/>
              <w:rPr>
                <w:sz w:val="24"/>
                <w:szCs w:val="24"/>
              </w:rPr>
            </w:pPr>
            <w:r w:rsidRPr="006F5F89">
              <w:rPr>
                <w:sz w:val="24"/>
                <w:szCs w:val="24"/>
              </w:rPr>
              <w:t xml:space="preserve">Index or similar record used to locate, </w:t>
            </w:r>
            <w:r w:rsidR="00874FA8" w:rsidRPr="006F5F89">
              <w:rPr>
                <w:sz w:val="24"/>
                <w:szCs w:val="24"/>
              </w:rPr>
              <w:t>identify,</w:t>
            </w:r>
            <w:r w:rsidRPr="006F5F89">
              <w:rPr>
                <w:sz w:val="24"/>
                <w:szCs w:val="24"/>
              </w:rPr>
              <w:t xml:space="preserve"> and access plans, maps, designs, sketches, architectural drawings, photographs and other existing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1435C43" w14:textId="77777777" w:rsidR="00E35E19" w:rsidRPr="006F5F89" w:rsidRDefault="00E35E19" w:rsidP="00E35E19">
            <w:pPr>
              <w:pStyle w:val="NoSpacing"/>
              <w:rPr>
                <w:sz w:val="24"/>
                <w:szCs w:val="24"/>
              </w:rPr>
            </w:pPr>
            <w:r w:rsidRPr="006F5F89">
              <w:rPr>
                <w:sz w:val="24"/>
                <w:szCs w:val="24"/>
              </w:rPr>
              <w:t>Maintain as perpetual data file or other record, deleting information only relating to records that have been disposed of</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0375799" w14:textId="77777777" w:rsidR="00E35E19" w:rsidRPr="006F5F89" w:rsidRDefault="00E35E19" w:rsidP="00E35E19">
            <w:pPr>
              <w:pStyle w:val="NoSpacing"/>
              <w:rPr>
                <w:sz w:val="24"/>
                <w:szCs w:val="24"/>
              </w:rPr>
            </w:pPr>
            <w:r w:rsidRPr="006F5F89">
              <w:rPr>
                <w:sz w:val="24"/>
                <w:szCs w:val="24"/>
              </w:rPr>
              <w:t>807f</w:t>
            </w:r>
          </w:p>
        </w:tc>
      </w:tr>
      <w:tr w:rsidR="00E35E19" w:rsidRPr="006F5F89" w14:paraId="7C47D290"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5016A2C" w14:textId="77777777" w:rsidR="00E35E19" w:rsidRPr="006F5F89" w:rsidRDefault="00E35E19" w:rsidP="00E35E19">
            <w:pPr>
              <w:pStyle w:val="NoSpacing"/>
              <w:rPr>
                <w:sz w:val="24"/>
                <w:szCs w:val="24"/>
              </w:rPr>
            </w:pPr>
            <w:r w:rsidRPr="006F5F89">
              <w:rPr>
                <w:sz w:val="24"/>
                <w:szCs w:val="24"/>
              </w:rPr>
              <w:lastRenderedPageBreak/>
              <w:t>Property inventory records</w:t>
            </w:r>
          </w:p>
        </w:tc>
        <w:tc>
          <w:tcPr>
            <w:tcW w:w="2614" w:type="dxa"/>
            <w:tcBorders>
              <w:top w:val="single" w:sz="4" w:space="0" w:color="auto"/>
              <w:left w:val="single" w:sz="4" w:space="0" w:color="auto"/>
              <w:bottom w:val="single" w:sz="4" w:space="0" w:color="auto"/>
              <w:right w:val="single" w:sz="4" w:space="0" w:color="auto"/>
            </w:tcBorders>
          </w:tcPr>
          <w:p w14:paraId="2252C093"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5BB28FC8" w14:textId="77777777" w:rsidR="00E35E19" w:rsidRPr="006F5F89" w:rsidRDefault="00E35E19" w:rsidP="00E35E19">
            <w:pPr>
              <w:pStyle w:val="NoSpacing"/>
              <w:rPr>
                <w:sz w:val="24"/>
                <w:szCs w:val="24"/>
              </w:rPr>
            </w:pPr>
            <w:r w:rsidRPr="006F5F89">
              <w:rPr>
                <w:sz w:val="24"/>
                <w:szCs w:val="24"/>
              </w:rPr>
              <w:t>covering buildings, facilities, vehicles, machinery and equipment, including "fixed assets"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C42D753" w14:textId="77777777" w:rsidR="00E35E19" w:rsidRPr="006F5F89" w:rsidRDefault="00E35E19" w:rsidP="00E35E19">
            <w:pPr>
              <w:pStyle w:val="NoSpacing"/>
              <w:rPr>
                <w:sz w:val="24"/>
                <w:szCs w:val="24"/>
              </w:rPr>
            </w:pPr>
            <w:r w:rsidRPr="006F5F89">
              <w:rPr>
                <w:sz w:val="24"/>
                <w:szCs w:val="24"/>
              </w:rPr>
              <w:t>6 years after superseded by updated inventory, or 6 years after replacement, sale, or discontinuance of use of all property listed, whichever is sooner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B4B8C07" w14:textId="77777777" w:rsidR="00E35E19" w:rsidRPr="006F5F89" w:rsidRDefault="00E35E19" w:rsidP="00E35E19">
            <w:pPr>
              <w:pStyle w:val="NoSpacing"/>
              <w:rPr>
                <w:sz w:val="24"/>
                <w:szCs w:val="24"/>
              </w:rPr>
            </w:pPr>
            <w:r w:rsidRPr="006F5F89">
              <w:rPr>
                <w:sz w:val="24"/>
                <w:szCs w:val="24"/>
              </w:rPr>
              <w:t>814</w:t>
            </w:r>
          </w:p>
        </w:tc>
      </w:tr>
      <w:tr w:rsidR="00E35E19" w:rsidRPr="006F5F89" w14:paraId="187273EB"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A65DF56" w14:textId="77777777" w:rsidR="00E35E19" w:rsidRPr="006F5F89" w:rsidRDefault="00E35E19" w:rsidP="00E35E19">
            <w:pPr>
              <w:pStyle w:val="NoSpacing"/>
              <w:rPr>
                <w:sz w:val="24"/>
                <w:szCs w:val="24"/>
              </w:rPr>
            </w:pPr>
            <w:r w:rsidRPr="006F5F89">
              <w:rPr>
                <w:sz w:val="24"/>
                <w:szCs w:val="24"/>
              </w:rPr>
              <w:t>Inventory of supplies</w:t>
            </w:r>
          </w:p>
        </w:tc>
        <w:tc>
          <w:tcPr>
            <w:tcW w:w="2614" w:type="dxa"/>
            <w:tcBorders>
              <w:top w:val="single" w:sz="4" w:space="0" w:color="auto"/>
              <w:left w:val="single" w:sz="4" w:space="0" w:color="auto"/>
              <w:bottom w:val="single" w:sz="4" w:space="0" w:color="auto"/>
              <w:right w:val="single" w:sz="4" w:space="0" w:color="auto"/>
            </w:tcBorders>
          </w:tcPr>
          <w:p w14:paraId="6135DE5A"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6AA0030D" w14:textId="77777777" w:rsidR="00E35E19" w:rsidRPr="006F5F89" w:rsidRDefault="00E35E19" w:rsidP="00E35E19">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7A1FA31" w14:textId="77777777" w:rsidR="00E35E19" w:rsidRPr="006F5F89" w:rsidRDefault="00E35E19" w:rsidP="00E35E19">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C07F5EE" w14:textId="77777777" w:rsidR="00E35E19" w:rsidRPr="006F5F89" w:rsidRDefault="00E35E19" w:rsidP="00E35E19">
            <w:pPr>
              <w:pStyle w:val="NoSpacing"/>
              <w:rPr>
                <w:sz w:val="24"/>
                <w:szCs w:val="24"/>
              </w:rPr>
            </w:pPr>
            <w:r w:rsidRPr="006F5F89">
              <w:rPr>
                <w:sz w:val="24"/>
                <w:szCs w:val="24"/>
              </w:rPr>
              <w:t>815</w:t>
            </w:r>
          </w:p>
        </w:tc>
      </w:tr>
      <w:tr w:rsidR="00E35E19" w:rsidRPr="006F5F89" w14:paraId="30CFC923"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9D5CAA5" w14:textId="77777777" w:rsidR="00E35E19" w:rsidRPr="006F5F89" w:rsidRDefault="00E35E19" w:rsidP="00E35E19">
            <w:pPr>
              <w:pStyle w:val="NoSpacing"/>
              <w:rPr>
                <w:sz w:val="24"/>
                <w:szCs w:val="24"/>
              </w:rPr>
            </w:pPr>
            <w:r w:rsidRPr="006F5F89">
              <w:rPr>
                <w:sz w:val="24"/>
                <w:szCs w:val="24"/>
              </w:rPr>
              <w:t>Public property sale or discard records</w:t>
            </w:r>
          </w:p>
        </w:tc>
        <w:tc>
          <w:tcPr>
            <w:tcW w:w="2614" w:type="dxa"/>
            <w:tcBorders>
              <w:top w:val="single" w:sz="4" w:space="0" w:color="auto"/>
              <w:left w:val="single" w:sz="4" w:space="0" w:color="auto"/>
              <w:bottom w:val="single" w:sz="4" w:space="0" w:color="auto"/>
              <w:right w:val="single" w:sz="4" w:space="0" w:color="auto"/>
            </w:tcBorders>
          </w:tcPr>
          <w:p w14:paraId="19CC18B3"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45DC4F23" w14:textId="77777777" w:rsidR="00E35E19" w:rsidRPr="006F5F89" w:rsidRDefault="00E35E19" w:rsidP="00E35E19">
            <w:pPr>
              <w:pStyle w:val="NoSpacing"/>
              <w:rPr>
                <w:sz w:val="24"/>
                <w:szCs w:val="24"/>
              </w:rPr>
            </w:pPr>
            <w:r w:rsidRPr="006F5F89">
              <w:rPr>
                <w:sz w:val="24"/>
                <w:szCs w:val="24"/>
              </w:rPr>
              <w:t>Except real property, including but not limited to description of property, bids or offers, and receipt of deed of gift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FD4CFD3" w14:textId="77777777" w:rsidR="00E35E19" w:rsidRPr="006F5F89" w:rsidRDefault="00E35E19" w:rsidP="00E35E19">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235B0E4" w14:textId="77777777" w:rsidR="00E35E19" w:rsidRPr="006F5F89" w:rsidRDefault="00E35E19" w:rsidP="00E35E19">
            <w:pPr>
              <w:pStyle w:val="NoSpacing"/>
              <w:rPr>
                <w:sz w:val="24"/>
                <w:szCs w:val="24"/>
              </w:rPr>
            </w:pPr>
            <w:r w:rsidRPr="006F5F89">
              <w:rPr>
                <w:sz w:val="24"/>
                <w:szCs w:val="24"/>
              </w:rPr>
              <w:t>816</w:t>
            </w:r>
          </w:p>
        </w:tc>
      </w:tr>
      <w:tr w:rsidR="00E35E19" w:rsidRPr="006F5F89" w14:paraId="71B182F2"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E6400EF" w14:textId="77777777" w:rsidR="00E35E19" w:rsidRPr="006F5F89" w:rsidRDefault="00E35E19" w:rsidP="00E35E19">
            <w:pPr>
              <w:pStyle w:val="NoSpacing"/>
              <w:rPr>
                <w:sz w:val="24"/>
                <w:szCs w:val="24"/>
              </w:rPr>
            </w:pPr>
            <w:r w:rsidRPr="006F5F89">
              <w:rPr>
                <w:sz w:val="24"/>
                <w:szCs w:val="24"/>
              </w:rPr>
              <w:t>Maintenance, testing, service, operational and repair records for equipment or vehicle</w:t>
            </w:r>
          </w:p>
        </w:tc>
        <w:tc>
          <w:tcPr>
            <w:tcW w:w="2614" w:type="dxa"/>
            <w:tcBorders>
              <w:top w:val="single" w:sz="4" w:space="0" w:color="auto"/>
              <w:left w:val="single" w:sz="4" w:space="0" w:color="auto"/>
              <w:bottom w:val="single" w:sz="4" w:space="0" w:color="auto"/>
              <w:right w:val="single" w:sz="4" w:space="0" w:color="auto"/>
            </w:tcBorders>
          </w:tcPr>
          <w:p w14:paraId="4D8493A9"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72219521" w14:textId="77777777" w:rsidR="00E35E19" w:rsidRPr="006F5F89" w:rsidRDefault="00E35E19" w:rsidP="00E35E19">
            <w:pPr>
              <w:pStyle w:val="NoSpacing"/>
              <w:rPr>
                <w:sz w:val="24"/>
                <w:szCs w:val="24"/>
              </w:rPr>
            </w:pPr>
            <w:r w:rsidRPr="006F5F89">
              <w:rPr>
                <w:sz w:val="24"/>
                <w:szCs w:val="24"/>
              </w:rPr>
              <w:t>Cumulative summary record for vehicle or equipment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D6311EC" w14:textId="77777777" w:rsidR="00E35E19" w:rsidRPr="006F5F89" w:rsidRDefault="00E35E19" w:rsidP="00E35E19">
            <w:pPr>
              <w:pStyle w:val="NoSpacing"/>
              <w:rPr>
                <w:sz w:val="24"/>
                <w:szCs w:val="24"/>
              </w:rPr>
            </w:pPr>
            <w:r w:rsidRPr="006F5F89">
              <w:rPr>
                <w:sz w:val="24"/>
                <w:szCs w:val="24"/>
              </w:rPr>
              <w:t>6 years after vehicle or equipment no longer in use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CB332D3" w14:textId="77777777" w:rsidR="00E35E19" w:rsidRPr="006F5F89" w:rsidRDefault="00E35E19" w:rsidP="00E35E19">
            <w:pPr>
              <w:pStyle w:val="NoSpacing"/>
              <w:rPr>
                <w:sz w:val="24"/>
                <w:szCs w:val="24"/>
              </w:rPr>
            </w:pPr>
            <w:r w:rsidRPr="006F5F89">
              <w:rPr>
                <w:sz w:val="24"/>
                <w:szCs w:val="24"/>
              </w:rPr>
              <w:t>817a</w:t>
            </w:r>
          </w:p>
        </w:tc>
      </w:tr>
      <w:tr w:rsidR="00E35E19" w:rsidRPr="006F5F89" w14:paraId="0B291CE5"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1F963E4" w14:textId="77777777" w:rsidR="00E35E19" w:rsidRPr="006F5F89" w:rsidRDefault="00E35E19" w:rsidP="00E35E19">
            <w:pPr>
              <w:pStyle w:val="NoSpacing"/>
              <w:rPr>
                <w:sz w:val="24"/>
                <w:szCs w:val="24"/>
              </w:rPr>
            </w:pPr>
            <w:r w:rsidRPr="006F5F89">
              <w:rPr>
                <w:sz w:val="24"/>
                <w:szCs w:val="24"/>
              </w:rPr>
              <w:t>Maintenance, testing, service, operational and repair records for equipment or vehicle</w:t>
            </w:r>
          </w:p>
        </w:tc>
        <w:tc>
          <w:tcPr>
            <w:tcW w:w="2614" w:type="dxa"/>
            <w:tcBorders>
              <w:top w:val="single" w:sz="4" w:space="0" w:color="auto"/>
              <w:left w:val="single" w:sz="4" w:space="0" w:color="auto"/>
              <w:bottom w:val="single" w:sz="4" w:space="0" w:color="auto"/>
              <w:right w:val="single" w:sz="4" w:space="0" w:color="auto"/>
            </w:tcBorders>
          </w:tcPr>
          <w:p w14:paraId="177A03E9"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3EF4D291" w14:textId="77777777" w:rsidR="00E35E19" w:rsidRPr="006F5F89" w:rsidRDefault="00E35E19" w:rsidP="00E35E19">
            <w:pPr>
              <w:pStyle w:val="NoSpacing"/>
              <w:rPr>
                <w:sz w:val="24"/>
                <w:szCs w:val="24"/>
              </w:rPr>
            </w:pPr>
            <w:r w:rsidRPr="006F5F89">
              <w:rPr>
                <w:sz w:val="24"/>
                <w:szCs w:val="24"/>
              </w:rPr>
              <w:t>Individual report when posted to cumulative summary record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13EE51C" w14:textId="77777777" w:rsidR="00E35E19" w:rsidRPr="006F5F89" w:rsidRDefault="00E35E19" w:rsidP="00E35E19">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4E8343E" w14:textId="77777777" w:rsidR="00E35E19" w:rsidRPr="006F5F89" w:rsidRDefault="00E35E19" w:rsidP="00E35E19">
            <w:pPr>
              <w:pStyle w:val="NoSpacing"/>
              <w:rPr>
                <w:sz w:val="24"/>
                <w:szCs w:val="24"/>
              </w:rPr>
            </w:pPr>
            <w:r w:rsidRPr="006F5F89">
              <w:rPr>
                <w:sz w:val="24"/>
                <w:szCs w:val="24"/>
              </w:rPr>
              <w:t>817b</w:t>
            </w:r>
          </w:p>
        </w:tc>
      </w:tr>
      <w:tr w:rsidR="00E35E19" w:rsidRPr="006F5F89" w14:paraId="00D3C073"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3464619" w14:textId="77777777" w:rsidR="00E35E19" w:rsidRPr="006F5F89" w:rsidRDefault="00E35E19" w:rsidP="00E35E19">
            <w:pPr>
              <w:pStyle w:val="NoSpacing"/>
              <w:rPr>
                <w:sz w:val="24"/>
                <w:szCs w:val="24"/>
              </w:rPr>
            </w:pPr>
            <w:r w:rsidRPr="006F5F89">
              <w:rPr>
                <w:sz w:val="24"/>
                <w:szCs w:val="24"/>
              </w:rPr>
              <w:t>Maintenance, testing, service, operational and repair records for equipment or vehicle</w:t>
            </w:r>
          </w:p>
        </w:tc>
        <w:tc>
          <w:tcPr>
            <w:tcW w:w="2614" w:type="dxa"/>
            <w:tcBorders>
              <w:top w:val="single" w:sz="4" w:space="0" w:color="auto"/>
              <w:left w:val="single" w:sz="4" w:space="0" w:color="auto"/>
              <w:bottom w:val="single" w:sz="4" w:space="0" w:color="auto"/>
              <w:right w:val="single" w:sz="4" w:space="0" w:color="auto"/>
            </w:tcBorders>
          </w:tcPr>
          <w:p w14:paraId="79FBFCCD"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531E4EDD" w14:textId="77777777" w:rsidR="00E35E19" w:rsidRPr="006F5F89" w:rsidRDefault="00E35E19" w:rsidP="00E35E19">
            <w:pPr>
              <w:pStyle w:val="NoSpacing"/>
              <w:rPr>
                <w:sz w:val="24"/>
                <w:szCs w:val="24"/>
              </w:rPr>
            </w:pPr>
            <w:r w:rsidRPr="006F5F89">
              <w:rPr>
                <w:sz w:val="24"/>
                <w:szCs w:val="24"/>
              </w:rPr>
              <w:t>Individual report when not posted to cumulative summary record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CC46101" w14:textId="77777777" w:rsidR="00E35E19" w:rsidRPr="006F5F89" w:rsidRDefault="00E35E19" w:rsidP="00E35E19">
            <w:pPr>
              <w:pStyle w:val="NoSpacing"/>
              <w:rPr>
                <w:sz w:val="24"/>
                <w:szCs w:val="24"/>
              </w:rPr>
            </w:pPr>
            <w:r w:rsidRPr="006F5F89">
              <w:rPr>
                <w:sz w:val="24"/>
                <w:szCs w:val="24"/>
              </w:rPr>
              <w:t>6 years after vehicle or equipment no longer in use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4CA52B5" w14:textId="77777777" w:rsidR="00E35E19" w:rsidRPr="006F5F89" w:rsidRDefault="00E35E19" w:rsidP="00E35E19">
            <w:pPr>
              <w:pStyle w:val="NoSpacing"/>
              <w:rPr>
                <w:sz w:val="24"/>
                <w:szCs w:val="24"/>
              </w:rPr>
            </w:pPr>
            <w:r w:rsidRPr="006F5F89">
              <w:rPr>
                <w:sz w:val="24"/>
                <w:szCs w:val="24"/>
              </w:rPr>
              <w:t>817c</w:t>
            </w:r>
          </w:p>
        </w:tc>
      </w:tr>
      <w:tr w:rsidR="00E35E19" w:rsidRPr="006F5F89" w14:paraId="54990AB3"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68AB552" w14:textId="77777777" w:rsidR="00E35E19" w:rsidRPr="006F5F89" w:rsidRDefault="00E35E19" w:rsidP="00E35E19">
            <w:pPr>
              <w:pStyle w:val="NoSpacing"/>
              <w:rPr>
                <w:sz w:val="24"/>
                <w:szCs w:val="24"/>
              </w:rPr>
            </w:pPr>
            <w:r w:rsidRPr="006F5F89">
              <w:rPr>
                <w:sz w:val="24"/>
                <w:szCs w:val="24"/>
              </w:rPr>
              <w:t>Maintenance, testing, service, operational and repair records for equipment or vehicle</w:t>
            </w:r>
          </w:p>
        </w:tc>
        <w:tc>
          <w:tcPr>
            <w:tcW w:w="2614" w:type="dxa"/>
            <w:tcBorders>
              <w:top w:val="single" w:sz="4" w:space="0" w:color="auto"/>
              <w:left w:val="single" w:sz="4" w:space="0" w:color="auto"/>
              <w:bottom w:val="single" w:sz="4" w:space="0" w:color="auto"/>
              <w:right w:val="single" w:sz="4" w:space="0" w:color="auto"/>
            </w:tcBorders>
          </w:tcPr>
          <w:p w14:paraId="225AF7D0"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16E1B085" w14:textId="77777777" w:rsidR="00E35E19" w:rsidRPr="006F5F89" w:rsidRDefault="00E35E19" w:rsidP="00E35E19">
            <w:pPr>
              <w:pStyle w:val="NoSpacing"/>
              <w:rPr>
                <w:sz w:val="24"/>
                <w:szCs w:val="24"/>
              </w:rPr>
            </w:pPr>
            <w:r w:rsidRPr="006F5F89">
              <w:rPr>
                <w:sz w:val="24"/>
                <w:szCs w:val="24"/>
              </w:rPr>
              <w:t>Maintenance or repair log or similar record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B3D9C81" w14:textId="77777777" w:rsidR="00E35E19" w:rsidRPr="006F5F89" w:rsidRDefault="00E35E19" w:rsidP="00E35E19">
            <w:pPr>
              <w:pStyle w:val="NoSpacing"/>
              <w:rPr>
                <w:sz w:val="24"/>
                <w:szCs w:val="24"/>
              </w:rPr>
            </w:pPr>
            <w:r w:rsidRPr="006F5F89">
              <w:rPr>
                <w:sz w:val="24"/>
                <w:szCs w:val="24"/>
              </w:rPr>
              <w:t>6 years after last entry</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5A9F7ED" w14:textId="77777777" w:rsidR="00E35E19" w:rsidRPr="006F5F89" w:rsidRDefault="00E35E19" w:rsidP="00E35E19">
            <w:pPr>
              <w:pStyle w:val="NoSpacing"/>
              <w:rPr>
                <w:sz w:val="24"/>
                <w:szCs w:val="24"/>
              </w:rPr>
            </w:pPr>
            <w:r w:rsidRPr="006F5F89">
              <w:rPr>
                <w:sz w:val="24"/>
                <w:szCs w:val="24"/>
              </w:rPr>
              <w:t>817d</w:t>
            </w:r>
          </w:p>
        </w:tc>
      </w:tr>
      <w:tr w:rsidR="00E35E19" w:rsidRPr="006F5F89" w14:paraId="2E55BA49"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E3C596F" w14:textId="77777777" w:rsidR="00E35E19" w:rsidRPr="006F5F89" w:rsidRDefault="00E35E19" w:rsidP="00E35E19">
            <w:pPr>
              <w:pStyle w:val="NoSpacing"/>
              <w:rPr>
                <w:sz w:val="24"/>
                <w:szCs w:val="24"/>
              </w:rPr>
            </w:pPr>
            <w:r w:rsidRPr="006F5F89">
              <w:rPr>
                <w:sz w:val="24"/>
                <w:szCs w:val="24"/>
              </w:rPr>
              <w:t>Maintenance, testing, service, operational and repair records for equipment or vehicle</w:t>
            </w:r>
          </w:p>
        </w:tc>
        <w:tc>
          <w:tcPr>
            <w:tcW w:w="2614" w:type="dxa"/>
            <w:tcBorders>
              <w:top w:val="single" w:sz="4" w:space="0" w:color="auto"/>
              <w:left w:val="single" w:sz="4" w:space="0" w:color="auto"/>
              <w:bottom w:val="single" w:sz="4" w:space="0" w:color="auto"/>
              <w:right w:val="single" w:sz="4" w:space="0" w:color="auto"/>
            </w:tcBorders>
          </w:tcPr>
          <w:p w14:paraId="3C3FBA16"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73D2B1C2" w14:textId="77777777" w:rsidR="00E35E19" w:rsidRPr="006F5F89" w:rsidRDefault="00E35E19" w:rsidP="00E35E19">
            <w:pPr>
              <w:pStyle w:val="NoSpacing"/>
              <w:rPr>
                <w:sz w:val="24"/>
                <w:szCs w:val="24"/>
              </w:rPr>
            </w:pPr>
            <w:r w:rsidRPr="006F5F89">
              <w:rPr>
                <w:sz w:val="24"/>
                <w:szCs w:val="24"/>
              </w:rPr>
              <w:t>Reports and studies relating to maintenance, testing, service, operation and repairs for equipment or vehicles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4FA6286" w14:textId="77777777" w:rsidR="00E35E19" w:rsidRPr="006F5F89" w:rsidRDefault="00E35E19" w:rsidP="00E35E19">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4A2A30B" w14:textId="77777777" w:rsidR="00E35E19" w:rsidRPr="006F5F89" w:rsidRDefault="00E35E19" w:rsidP="00E35E19">
            <w:pPr>
              <w:pStyle w:val="NoSpacing"/>
              <w:rPr>
                <w:sz w:val="24"/>
                <w:szCs w:val="24"/>
              </w:rPr>
            </w:pPr>
            <w:r w:rsidRPr="006F5F89">
              <w:rPr>
                <w:sz w:val="24"/>
                <w:szCs w:val="24"/>
              </w:rPr>
              <w:t>817e</w:t>
            </w:r>
          </w:p>
        </w:tc>
      </w:tr>
      <w:tr w:rsidR="00E35E19" w:rsidRPr="006F5F89" w14:paraId="79A84A3F"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9D83B77" w14:textId="77777777" w:rsidR="00E35E19" w:rsidRPr="006F5F89" w:rsidRDefault="00E35E19" w:rsidP="00E35E19">
            <w:pPr>
              <w:pStyle w:val="NoSpacing"/>
              <w:rPr>
                <w:sz w:val="24"/>
                <w:szCs w:val="24"/>
              </w:rPr>
            </w:pPr>
            <w:r w:rsidRPr="006F5F89">
              <w:rPr>
                <w:sz w:val="24"/>
                <w:szCs w:val="24"/>
              </w:rPr>
              <w:lastRenderedPageBreak/>
              <w:t>Maintenance, testing, service, operational and repair records for equipment or vehicle</w:t>
            </w:r>
          </w:p>
        </w:tc>
        <w:tc>
          <w:tcPr>
            <w:tcW w:w="2614" w:type="dxa"/>
            <w:tcBorders>
              <w:top w:val="single" w:sz="4" w:space="0" w:color="auto"/>
              <w:left w:val="single" w:sz="4" w:space="0" w:color="auto"/>
              <w:bottom w:val="single" w:sz="4" w:space="0" w:color="auto"/>
              <w:right w:val="single" w:sz="4" w:space="0" w:color="auto"/>
            </w:tcBorders>
          </w:tcPr>
          <w:p w14:paraId="676E1FDE"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06C9671C" w14:textId="6A673789" w:rsidR="00E35E19" w:rsidRPr="006F5F89" w:rsidRDefault="00E35E19" w:rsidP="00E35E19">
            <w:pPr>
              <w:pStyle w:val="NoSpacing"/>
              <w:rPr>
                <w:sz w:val="24"/>
                <w:szCs w:val="24"/>
              </w:rPr>
            </w:pPr>
            <w:r w:rsidRPr="006F5F89">
              <w:rPr>
                <w:sz w:val="24"/>
                <w:szCs w:val="24"/>
              </w:rPr>
              <w:t xml:space="preserve">Requests for inspection, </w:t>
            </w:r>
            <w:r w:rsidR="00874FA8" w:rsidRPr="006F5F89">
              <w:rPr>
                <w:sz w:val="24"/>
                <w:szCs w:val="24"/>
              </w:rPr>
              <w:t>repair,</w:t>
            </w:r>
            <w:r w:rsidRPr="006F5F89">
              <w:rPr>
                <w:sz w:val="24"/>
                <w:szCs w:val="24"/>
              </w:rPr>
              <w:t xml:space="preserve"> or </w:t>
            </w:r>
            <w:r w:rsidR="00874FA8" w:rsidRPr="006F5F89">
              <w:rPr>
                <w:sz w:val="24"/>
                <w:szCs w:val="24"/>
              </w:rPr>
              <w:t>service when</w:t>
            </w:r>
            <w:r w:rsidRPr="006F5F89">
              <w:rPr>
                <w:sz w:val="24"/>
                <w:szCs w:val="24"/>
              </w:rPr>
              <w:t xml:space="preserve"> no work is </w:t>
            </w:r>
            <w:r w:rsidR="00874FA8" w:rsidRPr="006F5F89">
              <w:rPr>
                <w:sz w:val="24"/>
                <w:szCs w:val="24"/>
              </w:rPr>
              <w:t>performed,</w:t>
            </w:r>
            <w:r w:rsidRPr="006F5F89">
              <w:rPr>
                <w:sz w:val="24"/>
                <w:szCs w:val="24"/>
              </w:rPr>
              <w:t xml:space="preserve"> and no funds expended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7856061" w14:textId="77777777" w:rsidR="00E35E19" w:rsidRPr="006F5F89" w:rsidRDefault="00E35E19" w:rsidP="00E35E19">
            <w:pPr>
              <w:pStyle w:val="NoSpacing"/>
              <w:rPr>
                <w:sz w:val="24"/>
                <w:szCs w:val="24"/>
              </w:rPr>
            </w:pPr>
            <w:r w:rsidRPr="006F5F89">
              <w:rPr>
                <w:sz w:val="24"/>
                <w:szCs w:val="24"/>
              </w:rPr>
              <w:t>1 year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2CF66D1" w14:textId="77777777" w:rsidR="00E35E19" w:rsidRPr="006F5F89" w:rsidRDefault="00E35E19" w:rsidP="00E35E19">
            <w:pPr>
              <w:pStyle w:val="NoSpacing"/>
              <w:rPr>
                <w:sz w:val="24"/>
                <w:szCs w:val="24"/>
              </w:rPr>
            </w:pPr>
            <w:r w:rsidRPr="006F5F89">
              <w:rPr>
                <w:sz w:val="24"/>
                <w:szCs w:val="24"/>
              </w:rPr>
              <w:t>817f</w:t>
            </w:r>
          </w:p>
        </w:tc>
      </w:tr>
      <w:tr w:rsidR="00E35E19" w:rsidRPr="006F5F89" w14:paraId="421ABD1B"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835496C" w14:textId="77777777" w:rsidR="00E35E19" w:rsidRPr="006F5F89" w:rsidRDefault="00E35E19" w:rsidP="00E35E19">
            <w:pPr>
              <w:pStyle w:val="NoSpacing"/>
              <w:rPr>
                <w:sz w:val="24"/>
                <w:szCs w:val="24"/>
              </w:rPr>
            </w:pPr>
            <w:r w:rsidRPr="006F5F89">
              <w:rPr>
                <w:sz w:val="24"/>
                <w:szCs w:val="24"/>
              </w:rPr>
              <w:t>Maintenance, testing, service, operational and repair records for equipment or vehicle</w:t>
            </w:r>
          </w:p>
        </w:tc>
        <w:tc>
          <w:tcPr>
            <w:tcW w:w="2614" w:type="dxa"/>
            <w:tcBorders>
              <w:top w:val="single" w:sz="4" w:space="0" w:color="auto"/>
              <w:left w:val="single" w:sz="4" w:space="0" w:color="auto"/>
              <w:bottom w:val="single" w:sz="4" w:space="0" w:color="auto"/>
              <w:right w:val="single" w:sz="4" w:space="0" w:color="auto"/>
            </w:tcBorders>
          </w:tcPr>
          <w:p w14:paraId="3F4E9BDC"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45BE28C7" w14:textId="77777777" w:rsidR="00E35E19" w:rsidRPr="006F5F89" w:rsidRDefault="00E35E19" w:rsidP="00E35E19">
            <w:pPr>
              <w:pStyle w:val="NoSpacing"/>
              <w:rPr>
                <w:sz w:val="24"/>
                <w:szCs w:val="24"/>
              </w:rPr>
            </w:pPr>
            <w:r w:rsidRPr="006F5F89">
              <w:rPr>
                <w:sz w:val="24"/>
                <w:szCs w:val="24"/>
              </w:rPr>
              <w:t>Permits issued to allow vehicles to be used for various purposes, such as waste transport, hazardous materials transport, and oversized loads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B2F3CAD" w14:textId="77777777" w:rsidR="00E35E19" w:rsidRPr="006F5F89" w:rsidRDefault="00E35E19" w:rsidP="00E35E19">
            <w:pPr>
              <w:pStyle w:val="NoSpacing"/>
              <w:rPr>
                <w:sz w:val="24"/>
                <w:szCs w:val="24"/>
              </w:rPr>
            </w:pPr>
            <w:r w:rsidRPr="006F5F89">
              <w:rPr>
                <w:sz w:val="24"/>
                <w:szCs w:val="24"/>
              </w:rPr>
              <w:t>0 after expiration of permit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E377F48" w14:textId="77777777" w:rsidR="00E35E19" w:rsidRPr="006F5F89" w:rsidRDefault="00E35E19" w:rsidP="00E35E19">
            <w:pPr>
              <w:pStyle w:val="NoSpacing"/>
              <w:rPr>
                <w:sz w:val="24"/>
                <w:szCs w:val="24"/>
              </w:rPr>
            </w:pPr>
            <w:r w:rsidRPr="006F5F89">
              <w:rPr>
                <w:sz w:val="24"/>
                <w:szCs w:val="24"/>
              </w:rPr>
              <w:t>817g</w:t>
            </w:r>
          </w:p>
        </w:tc>
      </w:tr>
      <w:tr w:rsidR="00E35E19" w:rsidRPr="006F5F89" w14:paraId="01E792C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6D58762" w14:textId="77777777" w:rsidR="00E35E19" w:rsidRPr="006F5F89" w:rsidRDefault="00E35E19" w:rsidP="00E35E19">
            <w:pPr>
              <w:pStyle w:val="NoSpacing"/>
              <w:rPr>
                <w:sz w:val="24"/>
                <w:szCs w:val="24"/>
              </w:rPr>
            </w:pPr>
            <w:r w:rsidRPr="006F5F89">
              <w:rPr>
                <w:sz w:val="24"/>
                <w:szCs w:val="24"/>
              </w:rPr>
              <w:t>Maintenance, testing, service, operational and repair records for equipment or vehicle</w:t>
            </w:r>
          </w:p>
        </w:tc>
        <w:tc>
          <w:tcPr>
            <w:tcW w:w="2614" w:type="dxa"/>
            <w:tcBorders>
              <w:top w:val="single" w:sz="4" w:space="0" w:color="auto"/>
              <w:left w:val="single" w:sz="4" w:space="0" w:color="auto"/>
              <w:bottom w:val="single" w:sz="4" w:space="0" w:color="auto"/>
              <w:right w:val="single" w:sz="4" w:space="0" w:color="auto"/>
            </w:tcBorders>
          </w:tcPr>
          <w:p w14:paraId="18B77486"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50FDFBD1" w14:textId="77777777" w:rsidR="00E35E19" w:rsidRPr="006F5F89" w:rsidRDefault="00E35E19" w:rsidP="00E35E19">
            <w:pPr>
              <w:pStyle w:val="NoSpacing"/>
              <w:rPr>
                <w:sz w:val="24"/>
                <w:szCs w:val="24"/>
              </w:rPr>
            </w:pPr>
            <w:r w:rsidRPr="006F5F89">
              <w:rPr>
                <w:sz w:val="24"/>
                <w:szCs w:val="24"/>
              </w:rPr>
              <w:t>Vehicle registration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AB2512D" w14:textId="77777777" w:rsidR="00E35E19" w:rsidRPr="006F5F89" w:rsidRDefault="00E35E19" w:rsidP="00E35E19">
            <w:pPr>
              <w:pStyle w:val="NoSpacing"/>
              <w:rPr>
                <w:sz w:val="24"/>
                <w:szCs w:val="24"/>
              </w:rPr>
            </w:pPr>
            <w:r w:rsidRPr="006F5F89">
              <w:rPr>
                <w:sz w:val="24"/>
                <w:szCs w:val="24"/>
              </w:rPr>
              <w:t>0 after superseded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5E0F36D" w14:textId="77777777" w:rsidR="00E35E19" w:rsidRPr="006F5F89" w:rsidRDefault="00E35E19" w:rsidP="00E35E19">
            <w:pPr>
              <w:pStyle w:val="NoSpacing"/>
              <w:rPr>
                <w:sz w:val="24"/>
                <w:szCs w:val="24"/>
              </w:rPr>
            </w:pPr>
            <w:r w:rsidRPr="006F5F89">
              <w:rPr>
                <w:sz w:val="24"/>
                <w:szCs w:val="24"/>
              </w:rPr>
              <w:t>817h</w:t>
            </w:r>
          </w:p>
        </w:tc>
      </w:tr>
      <w:tr w:rsidR="00E35E19" w:rsidRPr="006F5F89" w14:paraId="650081D1"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BF6077A" w14:textId="7C288EC0" w:rsidR="00E35E19" w:rsidRPr="006F5F89" w:rsidRDefault="00E35E19" w:rsidP="00E35E19">
            <w:pPr>
              <w:pStyle w:val="NoSpacing"/>
              <w:rPr>
                <w:sz w:val="24"/>
                <w:szCs w:val="24"/>
              </w:rPr>
            </w:pPr>
            <w:r w:rsidRPr="006F5F89">
              <w:rPr>
                <w:sz w:val="24"/>
                <w:szCs w:val="24"/>
              </w:rPr>
              <w:t xml:space="preserve">Specifications, </w:t>
            </w:r>
            <w:r w:rsidR="00874FA8" w:rsidRPr="006F5F89">
              <w:rPr>
                <w:sz w:val="24"/>
                <w:szCs w:val="24"/>
              </w:rPr>
              <w:t>warranty,</w:t>
            </w:r>
            <w:r w:rsidRPr="006F5F89">
              <w:rPr>
                <w:sz w:val="24"/>
                <w:szCs w:val="24"/>
              </w:rPr>
              <w:t xml:space="preserve"> and descriptive information</w:t>
            </w:r>
          </w:p>
        </w:tc>
        <w:tc>
          <w:tcPr>
            <w:tcW w:w="2614" w:type="dxa"/>
            <w:tcBorders>
              <w:top w:val="single" w:sz="4" w:space="0" w:color="auto"/>
              <w:left w:val="single" w:sz="4" w:space="0" w:color="auto"/>
              <w:bottom w:val="single" w:sz="4" w:space="0" w:color="auto"/>
              <w:right w:val="single" w:sz="4" w:space="0" w:color="auto"/>
            </w:tcBorders>
          </w:tcPr>
          <w:p w14:paraId="1889957D"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71388F6F" w14:textId="77777777" w:rsidR="00E35E19" w:rsidRPr="006F5F89" w:rsidRDefault="00E35E19" w:rsidP="00E35E19">
            <w:pPr>
              <w:pStyle w:val="NoSpacing"/>
              <w:rPr>
                <w:sz w:val="24"/>
                <w:szCs w:val="24"/>
              </w:rPr>
            </w:pPr>
            <w:r w:rsidRPr="006F5F89">
              <w:rPr>
                <w:sz w:val="24"/>
                <w:szCs w:val="24"/>
              </w:rPr>
              <w:t>Received from vendor for vehicle or equipment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1E389EA" w14:textId="77777777" w:rsidR="00E35E19" w:rsidRPr="006F5F89" w:rsidRDefault="00E35E19" w:rsidP="00E35E19">
            <w:pPr>
              <w:pStyle w:val="NoSpacing"/>
              <w:rPr>
                <w:sz w:val="24"/>
                <w:szCs w:val="24"/>
              </w:rPr>
            </w:pPr>
            <w:r w:rsidRPr="006F5F89">
              <w:rPr>
                <w:sz w:val="24"/>
                <w:szCs w:val="24"/>
              </w:rPr>
              <w:t>6 years after vehicle or equipment no longer in use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12EA1C3" w14:textId="77777777" w:rsidR="00E35E19" w:rsidRPr="006F5F89" w:rsidRDefault="00E35E19" w:rsidP="00E35E19">
            <w:pPr>
              <w:pStyle w:val="NoSpacing"/>
              <w:rPr>
                <w:sz w:val="24"/>
                <w:szCs w:val="24"/>
              </w:rPr>
            </w:pPr>
            <w:r w:rsidRPr="006F5F89">
              <w:rPr>
                <w:sz w:val="24"/>
                <w:szCs w:val="24"/>
              </w:rPr>
              <w:t>818</w:t>
            </w:r>
          </w:p>
        </w:tc>
      </w:tr>
      <w:tr w:rsidR="00E35E19" w:rsidRPr="006F5F89" w14:paraId="37916C00"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F810FCE" w14:textId="77777777" w:rsidR="00E35E19" w:rsidRPr="006F5F89" w:rsidRDefault="00E35E19" w:rsidP="00E35E19">
            <w:pPr>
              <w:pStyle w:val="NoSpacing"/>
              <w:rPr>
                <w:sz w:val="24"/>
                <w:szCs w:val="24"/>
              </w:rPr>
            </w:pPr>
            <w:r w:rsidRPr="006F5F89">
              <w:rPr>
                <w:sz w:val="24"/>
                <w:szCs w:val="24"/>
              </w:rPr>
              <w:t>Consumption and dispensing records</w:t>
            </w:r>
          </w:p>
        </w:tc>
        <w:tc>
          <w:tcPr>
            <w:tcW w:w="2614" w:type="dxa"/>
            <w:tcBorders>
              <w:top w:val="single" w:sz="4" w:space="0" w:color="auto"/>
              <w:left w:val="single" w:sz="4" w:space="0" w:color="auto"/>
              <w:bottom w:val="single" w:sz="4" w:space="0" w:color="auto"/>
              <w:right w:val="single" w:sz="4" w:space="0" w:color="auto"/>
            </w:tcBorders>
          </w:tcPr>
          <w:p w14:paraId="75484CB7"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71B4047C" w14:textId="77777777" w:rsidR="00E35E19" w:rsidRPr="006F5F89" w:rsidRDefault="00E35E19" w:rsidP="00E35E19">
            <w:pPr>
              <w:pStyle w:val="NoSpacing"/>
              <w:rPr>
                <w:sz w:val="24"/>
                <w:szCs w:val="24"/>
              </w:rPr>
            </w:pPr>
            <w:r w:rsidRPr="006F5F89">
              <w:rPr>
                <w:sz w:val="24"/>
                <w:szCs w:val="24"/>
              </w:rPr>
              <w:t>For fuel, oil, or similar products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21CFA91" w14:textId="77777777" w:rsidR="00E35E19" w:rsidRPr="006F5F89" w:rsidRDefault="00E35E19" w:rsidP="00E35E19">
            <w:pPr>
              <w:pStyle w:val="NoSpacing"/>
              <w:rPr>
                <w:sz w:val="24"/>
                <w:szCs w:val="24"/>
              </w:rPr>
            </w:pPr>
            <w:r w:rsidRPr="006F5F89">
              <w:rPr>
                <w:sz w:val="24"/>
                <w:szCs w:val="24"/>
              </w:rPr>
              <w:t>6 years</w:t>
            </w:r>
          </w:p>
          <w:p w14:paraId="4CC54758" w14:textId="77777777" w:rsidR="00E35E19" w:rsidRPr="006F5F89" w:rsidRDefault="00E35E19" w:rsidP="00E35E19">
            <w:pPr>
              <w:pStyle w:val="NoSpacing"/>
              <w:rPr>
                <w:sz w:val="24"/>
                <w:szCs w:val="24"/>
              </w:rPr>
            </w:pPr>
            <w:r w:rsidRPr="006F5F89">
              <w:rPr>
                <w:sz w:val="24"/>
                <w:szCs w:val="24"/>
              </w:rPr>
              <w:t>*See LGS-1 note on related item</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74EDD6D" w14:textId="77777777" w:rsidR="00E35E19" w:rsidRPr="006F5F89" w:rsidRDefault="00E35E19" w:rsidP="00E35E19">
            <w:pPr>
              <w:pStyle w:val="NoSpacing"/>
              <w:rPr>
                <w:sz w:val="24"/>
                <w:szCs w:val="24"/>
              </w:rPr>
            </w:pPr>
            <w:r w:rsidRPr="006F5F89">
              <w:rPr>
                <w:sz w:val="24"/>
                <w:szCs w:val="24"/>
              </w:rPr>
              <w:t>820</w:t>
            </w:r>
          </w:p>
        </w:tc>
      </w:tr>
      <w:tr w:rsidR="00E35E19" w:rsidRPr="006F5F89" w14:paraId="4DA1117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0E907D3" w14:textId="77777777" w:rsidR="00E35E19" w:rsidRPr="006F5F89" w:rsidRDefault="00E35E19" w:rsidP="00E35E19">
            <w:pPr>
              <w:pStyle w:val="NoSpacing"/>
              <w:rPr>
                <w:sz w:val="24"/>
                <w:szCs w:val="24"/>
              </w:rPr>
            </w:pPr>
            <w:r w:rsidRPr="006F5F89">
              <w:rPr>
                <w:sz w:val="24"/>
                <w:szCs w:val="24"/>
              </w:rPr>
              <w:t>Petroleum bulk storage records</w:t>
            </w:r>
          </w:p>
        </w:tc>
        <w:tc>
          <w:tcPr>
            <w:tcW w:w="2614" w:type="dxa"/>
            <w:tcBorders>
              <w:top w:val="single" w:sz="4" w:space="0" w:color="auto"/>
              <w:left w:val="single" w:sz="4" w:space="0" w:color="auto"/>
              <w:bottom w:val="single" w:sz="4" w:space="0" w:color="auto"/>
              <w:right w:val="single" w:sz="4" w:space="0" w:color="auto"/>
            </w:tcBorders>
          </w:tcPr>
          <w:p w14:paraId="66DE22F6"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72F01420" w14:textId="77777777" w:rsidR="00E35E19" w:rsidRPr="006F5F89" w:rsidRDefault="00E35E19" w:rsidP="00E35E19">
            <w:pPr>
              <w:pStyle w:val="NoSpacing"/>
              <w:rPr>
                <w:sz w:val="24"/>
                <w:szCs w:val="24"/>
              </w:rPr>
            </w:pPr>
            <w:r w:rsidRPr="006F5F89">
              <w:rPr>
                <w:sz w:val="24"/>
                <w:szCs w:val="24"/>
              </w:rPr>
              <w:t>Registration, including application and related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F410AE1" w14:textId="77777777" w:rsidR="00E35E19" w:rsidRPr="006F5F89" w:rsidRDefault="00E35E19" w:rsidP="00E35E19">
            <w:pPr>
              <w:pStyle w:val="NoSpacing"/>
              <w:rPr>
                <w:sz w:val="24"/>
                <w:szCs w:val="24"/>
              </w:rPr>
            </w:pPr>
            <w:r w:rsidRPr="006F5F89">
              <w:rPr>
                <w:sz w:val="24"/>
                <w:szCs w:val="24"/>
              </w:rPr>
              <w:t>7 years after expiration or termination of registration or denial of application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D4B524B" w14:textId="77777777" w:rsidR="00E35E19" w:rsidRPr="006F5F89" w:rsidRDefault="00E35E19" w:rsidP="00E35E19">
            <w:pPr>
              <w:pStyle w:val="NoSpacing"/>
              <w:rPr>
                <w:sz w:val="24"/>
                <w:szCs w:val="24"/>
              </w:rPr>
            </w:pPr>
            <w:r w:rsidRPr="006F5F89">
              <w:rPr>
                <w:sz w:val="24"/>
                <w:szCs w:val="24"/>
              </w:rPr>
              <w:t>823a</w:t>
            </w:r>
          </w:p>
        </w:tc>
      </w:tr>
      <w:tr w:rsidR="00E35E19" w:rsidRPr="006F5F89" w14:paraId="4E9C0A1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728C732" w14:textId="77777777" w:rsidR="00E35E19" w:rsidRPr="006F5F89" w:rsidRDefault="00E35E19" w:rsidP="00E35E19">
            <w:pPr>
              <w:pStyle w:val="NoSpacing"/>
              <w:rPr>
                <w:sz w:val="24"/>
                <w:szCs w:val="24"/>
              </w:rPr>
            </w:pPr>
            <w:r w:rsidRPr="006F5F89">
              <w:rPr>
                <w:sz w:val="24"/>
                <w:szCs w:val="24"/>
              </w:rPr>
              <w:t>Petroleum bulk storage records</w:t>
            </w:r>
          </w:p>
        </w:tc>
        <w:tc>
          <w:tcPr>
            <w:tcW w:w="2614" w:type="dxa"/>
            <w:tcBorders>
              <w:top w:val="single" w:sz="4" w:space="0" w:color="auto"/>
              <w:left w:val="single" w:sz="4" w:space="0" w:color="auto"/>
              <w:bottom w:val="single" w:sz="4" w:space="0" w:color="auto"/>
              <w:right w:val="single" w:sz="4" w:space="0" w:color="auto"/>
            </w:tcBorders>
          </w:tcPr>
          <w:p w14:paraId="326E9A63"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58259DE8" w14:textId="77777777" w:rsidR="00E35E19" w:rsidRPr="006F5F89" w:rsidRDefault="00E35E19" w:rsidP="00E35E19">
            <w:pPr>
              <w:pStyle w:val="NoSpacing"/>
              <w:rPr>
                <w:sz w:val="24"/>
                <w:szCs w:val="24"/>
              </w:rPr>
            </w:pPr>
            <w:r w:rsidRPr="006F5F89">
              <w:rPr>
                <w:sz w:val="24"/>
                <w:szCs w:val="24"/>
              </w:rPr>
              <w:t>Monthly and ten-year mandatory inspection reports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627B43C" w14:textId="77777777" w:rsidR="00E35E19" w:rsidRPr="006F5F89" w:rsidRDefault="00E35E19" w:rsidP="00E35E19">
            <w:pPr>
              <w:pStyle w:val="NoSpacing"/>
              <w:rPr>
                <w:sz w:val="24"/>
                <w:szCs w:val="24"/>
              </w:rPr>
            </w:pPr>
            <w:r w:rsidRPr="006F5F89">
              <w:rPr>
                <w:sz w:val="24"/>
                <w:szCs w:val="24"/>
              </w:rPr>
              <w:t>10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C3A2B4E" w14:textId="77777777" w:rsidR="00E35E19" w:rsidRPr="006F5F89" w:rsidRDefault="00E35E19" w:rsidP="00E35E19">
            <w:pPr>
              <w:pStyle w:val="NoSpacing"/>
              <w:rPr>
                <w:sz w:val="24"/>
                <w:szCs w:val="24"/>
              </w:rPr>
            </w:pPr>
            <w:r w:rsidRPr="006F5F89">
              <w:rPr>
                <w:sz w:val="24"/>
                <w:szCs w:val="24"/>
              </w:rPr>
              <w:t>823b</w:t>
            </w:r>
          </w:p>
        </w:tc>
      </w:tr>
      <w:tr w:rsidR="00E35E19" w:rsidRPr="006F5F89" w14:paraId="74451D8A"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33B8AB0" w14:textId="77777777" w:rsidR="00E35E19" w:rsidRPr="006F5F89" w:rsidRDefault="00E35E19" w:rsidP="00E35E19">
            <w:pPr>
              <w:pStyle w:val="NoSpacing"/>
              <w:rPr>
                <w:sz w:val="24"/>
                <w:szCs w:val="24"/>
              </w:rPr>
            </w:pPr>
            <w:r w:rsidRPr="006F5F89">
              <w:rPr>
                <w:sz w:val="24"/>
                <w:szCs w:val="24"/>
              </w:rPr>
              <w:t>Petroleum bulk storage records</w:t>
            </w:r>
          </w:p>
        </w:tc>
        <w:tc>
          <w:tcPr>
            <w:tcW w:w="2614" w:type="dxa"/>
            <w:tcBorders>
              <w:top w:val="single" w:sz="4" w:space="0" w:color="auto"/>
              <w:left w:val="single" w:sz="4" w:space="0" w:color="auto"/>
              <w:bottom w:val="single" w:sz="4" w:space="0" w:color="auto"/>
              <w:right w:val="single" w:sz="4" w:space="0" w:color="auto"/>
            </w:tcBorders>
          </w:tcPr>
          <w:p w14:paraId="2E447195"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12C62D56" w14:textId="77777777" w:rsidR="00E35E19" w:rsidRPr="006F5F89" w:rsidRDefault="00E35E19" w:rsidP="00E35E19">
            <w:pPr>
              <w:pStyle w:val="NoSpacing"/>
              <w:rPr>
                <w:sz w:val="24"/>
                <w:szCs w:val="24"/>
              </w:rPr>
            </w:pPr>
            <w:r w:rsidRPr="006F5F89">
              <w:rPr>
                <w:sz w:val="24"/>
                <w:szCs w:val="24"/>
              </w:rPr>
              <w:t>Daily and other periodic inspection reports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7C5E54D" w14:textId="77777777" w:rsidR="00E35E19" w:rsidRPr="006F5F89" w:rsidRDefault="00E35E19" w:rsidP="00E35E19">
            <w:pPr>
              <w:pStyle w:val="NoSpacing"/>
              <w:rPr>
                <w:sz w:val="24"/>
                <w:szCs w:val="24"/>
              </w:rPr>
            </w:pPr>
            <w:r w:rsidRPr="006F5F89">
              <w:rPr>
                <w:sz w:val="24"/>
                <w:szCs w:val="24"/>
              </w:rPr>
              <w:t>1 year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DFAA97E" w14:textId="77777777" w:rsidR="00E35E19" w:rsidRPr="006F5F89" w:rsidRDefault="00E35E19" w:rsidP="00E35E19">
            <w:pPr>
              <w:pStyle w:val="NoSpacing"/>
              <w:rPr>
                <w:sz w:val="24"/>
                <w:szCs w:val="24"/>
              </w:rPr>
            </w:pPr>
            <w:r w:rsidRPr="006F5F89">
              <w:rPr>
                <w:sz w:val="24"/>
                <w:szCs w:val="24"/>
              </w:rPr>
              <w:t>823c</w:t>
            </w:r>
          </w:p>
        </w:tc>
      </w:tr>
      <w:tr w:rsidR="00E35E19" w:rsidRPr="006F5F89" w14:paraId="0EF1D89E"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A8B1E03" w14:textId="77777777" w:rsidR="00E35E19" w:rsidRPr="006F5F89" w:rsidRDefault="00E35E19" w:rsidP="00E35E19">
            <w:pPr>
              <w:pStyle w:val="NoSpacing"/>
              <w:rPr>
                <w:sz w:val="24"/>
                <w:szCs w:val="24"/>
              </w:rPr>
            </w:pPr>
            <w:r w:rsidRPr="006F5F89">
              <w:rPr>
                <w:sz w:val="24"/>
                <w:szCs w:val="24"/>
              </w:rPr>
              <w:t>Petroleum bulk storage records</w:t>
            </w:r>
          </w:p>
        </w:tc>
        <w:tc>
          <w:tcPr>
            <w:tcW w:w="2614" w:type="dxa"/>
            <w:tcBorders>
              <w:top w:val="single" w:sz="4" w:space="0" w:color="auto"/>
              <w:left w:val="single" w:sz="4" w:space="0" w:color="auto"/>
              <w:bottom w:val="single" w:sz="4" w:space="0" w:color="auto"/>
              <w:right w:val="single" w:sz="4" w:space="0" w:color="auto"/>
            </w:tcBorders>
          </w:tcPr>
          <w:p w14:paraId="660B1BB3"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53328E39" w14:textId="77777777" w:rsidR="00E35E19" w:rsidRPr="006F5F89" w:rsidRDefault="00E35E19" w:rsidP="00E35E19">
            <w:pPr>
              <w:pStyle w:val="NoSpacing"/>
              <w:rPr>
                <w:sz w:val="24"/>
                <w:szCs w:val="24"/>
              </w:rPr>
            </w:pPr>
            <w:r w:rsidRPr="006F5F89">
              <w:rPr>
                <w:sz w:val="24"/>
                <w:szCs w:val="24"/>
              </w:rPr>
              <w:t>Test certification for underground storage tank</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58705A2" w14:textId="77777777" w:rsidR="00E35E19" w:rsidRPr="006F5F89" w:rsidRDefault="00E35E19" w:rsidP="00E35E19">
            <w:pPr>
              <w:pStyle w:val="NoSpacing"/>
              <w:rPr>
                <w:sz w:val="24"/>
                <w:szCs w:val="24"/>
              </w:rPr>
            </w:pPr>
            <w:r w:rsidRPr="006F5F89">
              <w:rPr>
                <w:sz w:val="24"/>
                <w:szCs w:val="24"/>
              </w:rPr>
              <w:t>7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7F00B64" w14:textId="77777777" w:rsidR="00E35E19" w:rsidRPr="006F5F89" w:rsidRDefault="00E35E19" w:rsidP="00E35E19">
            <w:pPr>
              <w:pStyle w:val="NoSpacing"/>
              <w:rPr>
                <w:sz w:val="24"/>
                <w:szCs w:val="24"/>
              </w:rPr>
            </w:pPr>
            <w:r w:rsidRPr="006F5F89">
              <w:rPr>
                <w:sz w:val="24"/>
                <w:szCs w:val="24"/>
              </w:rPr>
              <w:t>823d</w:t>
            </w:r>
          </w:p>
        </w:tc>
      </w:tr>
      <w:tr w:rsidR="00E35E19" w:rsidRPr="006F5F89" w14:paraId="4301A0C1"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F0FDE57" w14:textId="77777777" w:rsidR="00E35E19" w:rsidRPr="006F5F89" w:rsidRDefault="00E35E19" w:rsidP="00E35E19">
            <w:pPr>
              <w:pStyle w:val="NoSpacing"/>
              <w:rPr>
                <w:sz w:val="24"/>
                <w:szCs w:val="24"/>
              </w:rPr>
            </w:pPr>
            <w:r w:rsidRPr="006F5F89">
              <w:rPr>
                <w:sz w:val="24"/>
                <w:szCs w:val="24"/>
              </w:rPr>
              <w:t>Petroleum bulk storage records</w:t>
            </w:r>
          </w:p>
        </w:tc>
        <w:tc>
          <w:tcPr>
            <w:tcW w:w="2614" w:type="dxa"/>
            <w:tcBorders>
              <w:top w:val="single" w:sz="4" w:space="0" w:color="auto"/>
              <w:left w:val="single" w:sz="4" w:space="0" w:color="auto"/>
              <w:bottom w:val="single" w:sz="4" w:space="0" w:color="auto"/>
              <w:right w:val="single" w:sz="4" w:space="0" w:color="auto"/>
            </w:tcBorders>
          </w:tcPr>
          <w:p w14:paraId="4ED1B19B"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5D9766D7" w14:textId="77777777" w:rsidR="00E35E19" w:rsidRPr="006F5F89" w:rsidRDefault="00E35E19" w:rsidP="00E35E19">
            <w:pPr>
              <w:pStyle w:val="NoSpacing"/>
              <w:rPr>
                <w:sz w:val="24"/>
                <w:szCs w:val="24"/>
              </w:rPr>
            </w:pPr>
            <w:r w:rsidRPr="006F5F89">
              <w:rPr>
                <w:sz w:val="24"/>
                <w:szCs w:val="24"/>
              </w:rPr>
              <w:t>Site assessment and related records, required when an underground storage tank is abandoned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45136A7" w14:textId="77777777" w:rsidR="00E35E19" w:rsidRPr="006F5F89" w:rsidRDefault="00E35E19" w:rsidP="00E35E19">
            <w:pPr>
              <w:pStyle w:val="NoSpacing"/>
              <w:rPr>
                <w:sz w:val="24"/>
                <w:szCs w:val="24"/>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AAA5167" w14:textId="77777777" w:rsidR="00E35E19" w:rsidRPr="006F5F89" w:rsidRDefault="00E35E19" w:rsidP="00E35E19">
            <w:pPr>
              <w:pStyle w:val="NoSpacing"/>
              <w:rPr>
                <w:sz w:val="24"/>
                <w:szCs w:val="24"/>
              </w:rPr>
            </w:pPr>
            <w:r w:rsidRPr="006F5F89">
              <w:rPr>
                <w:sz w:val="24"/>
                <w:szCs w:val="24"/>
              </w:rPr>
              <w:t>823e</w:t>
            </w:r>
          </w:p>
        </w:tc>
      </w:tr>
      <w:tr w:rsidR="00E35E19" w:rsidRPr="006F5F89" w14:paraId="671A085C"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080D8C4" w14:textId="77777777" w:rsidR="00E35E19" w:rsidRPr="006F5F89" w:rsidRDefault="00E35E19" w:rsidP="00E35E19">
            <w:pPr>
              <w:pStyle w:val="NoSpacing"/>
              <w:rPr>
                <w:sz w:val="24"/>
                <w:szCs w:val="24"/>
              </w:rPr>
            </w:pPr>
            <w:r w:rsidRPr="006F5F89">
              <w:rPr>
                <w:sz w:val="24"/>
                <w:szCs w:val="24"/>
              </w:rPr>
              <w:t>Petroleum bulk storage records</w:t>
            </w:r>
          </w:p>
        </w:tc>
        <w:tc>
          <w:tcPr>
            <w:tcW w:w="2614" w:type="dxa"/>
            <w:tcBorders>
              <w:top w:val="single" w:sz="4" w:space="0" w:color="auto"/>
              <w:left w:val="single" w:sz="4" w:space="0" w:color="auto"/>
              <w:bottom w:val="single" w:sz="4" w:space="0" w:color="auto"/>
              <w:right w:val="single" w:sz="4" w:space="0" w:color="auto"/>
            </w:tcBorders>
          </w:tcPr>
          <w:p w14:paraId="5A08AA13"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197170B3" w14:textId="77777777" w:rsidR="00E35E19" w:rsidRPr="006F5F89" w:rsidRDefault="00E35E19" w:rsidP="00E35E19">
            <w:pPr>
              <w:pStyle w:val="NoSpacing"/>
              <w:rPr>
                <w:sz w:val="24"/>
                <w:szCs w:val="24"/>
              </w:rPr>
            </w:pPr>
            <w:r w:rsidRPr="006F5F89">
              <w:rPr>
                <w:sz w:val="24"/>
                <w:szCs w:val="24"/>
              </w:rPr>
              <w:t>Records relating to leakage and spillage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FFD35AE" w14:textId="77777777" w:rsidR="00E35E19" w:rsidRPr="006F5F89" w:rsidRDefault="00E35E19" w:rsidP="00E35E19">
            <w:pPr>
              <w:pStyle w:val="NoSpacing"/>
              <w:rPr>
                <w:sz w:val="24"/>
                <w:szCs w:val="24"/>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00125F6" w14:textId="77777777" w:rsidR="00E35E19" w:rsidRPr="006F5F89" w:rsidRDefault="00E35E19" w:rsidP="00E35E19">
            <w:pPr>
              <w:pStyle w:val="NoSpacing"/>
              <w:rPr>
                <w:sz w:val="24"/>
                <w:szCs w:val="24"/>
              </w:rPr>
            </w:pPr>
            <w:r w:rsidRPr="006F5F89">
              <w:rPr>
                <w:sz w:val="24"/>
                <w:szCs w:val="24"/>
              </w:rPr>
              <w:t>823f</w:t>
            </w:r>
          </w:p>
        </w:tc>
      </w:tr>
      <w:tr w:rsidR="00E35E19" w:rsidRPr="006F5F89" w14:paraId="4827C398"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CBFA1E3" w14:textId="77777777" w:rsidR="00E35E19" w:rsidRPr="006F5F89" w:rsidRDefault="00E35E19" w:rsidP="00E35E19">
            <w:pPr>
              <w:pStyle w:val="NoSpacing"/>
              <w:rPr>
                <w:sz w:val="24"/>
                <w:szCs w:val="24"/>
              </w:rPr>
            </w:pPr>
            <w:r w:rsidRPr="006F5F89">
              <w:rPr>
                <w:sz w:val="24"/>
                <w:szCs w:val="24"/>
              </w:rPr>
              <w:lastRenderedPageBreak/>
              <w:t>Petroleum bulk storage records</w:t>
            </w:r>
          </w:p>
        </w:tc>
        <w:tc>
          <w:tcPr>
            <w:tcW w:w="2614" w:type="dxa"/>
            <w:tcBorders>
              <w:top w:val="single" w:sz="4" w:space="0" w:color="auto"/>
              <w:left w:val="single" w:sz="4" w:space="0" w:color="auto"/>
              <w:bottom w:val="single" w:sz="4" w:space="0" w:color="auto"/>
              <w:right w:val="single" w:sz="4" w:space="0" w:color="auto"/>
            </w:tcBorders>
          </w:tcPr>
          <w:p w14:paraId="0EB273F5"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6F174675" w14:textId="77777777" w:rsidR="00E35E19" w:rsidRPr="006F5F89" w:rsidRDefault="00E35E19" w:rsidP="00E35E19">
            <w:pPr>
              <w:pStyle w:val="NoSpacing"/>
              <w:rPr>
                <w:sz w:val="24"/>
                <w:szCs w:val="24"/>
              </w:rPr>
            </w:pPr>
            <w:r w:rsidRPr="006F5F89">
              <w:rPr>
                <w:sz w:val="24"/>
                <w:szCs w:val="24"/>
              </w:rPr>
              <w:t>Inventory monitoring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AF6E924" w14:textId="77777777" w:rsidR="00E35E19" w:rsidRPr="006F5F89" w:rsidRDefault="00E35E19" w:rsidP="00E35E19">
            <w:pPr>
              <w:pStyle w:val="NoSpacing"/>
              <w:rPr>
                <w:sz w:val="24"/>
                <w:szCs w:val="24"/>
              </w:rPr>
            </w:pPr>
            <w:r w:rsidRPr="006F5F89">
              <w:rPr>
                <w:sz w:val="24"/>
                <w:szCs w:val="24"/>
              </w:rPr>
              <w:t>5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D5B06FC" w14:textId="77777777" w:rsidR="00E35E19" w:rsidRPr="006F5F89" w:rsidRDefault="00E35E19" w:rsidP="00E35E19">
            <w:pPr>
              <w:pStyle w:val="NoSpacing"/>
              <w:rPr>
                <w:sz w:val="24"/>
                <w:szCs w:val="24"/>
              </w:rPr>
            </w:pPr>
            <w:r w:rsidRPr="006F5F89">
              <w:rPr>
                <w:sz w:val="24"/>
                <w:szCs w:val="24"/>
              </w:rPr>
              <w:t>823g</w:t>
            </w:r>
          </w:p>
        </w:tc>
      </w:tr>
      <w:tr w:rsidR="00E35E19" w:rsidRPr="006F5F89" w14:paraId="1AF744DA"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8877416" w14:textId="77777777" w:rsidR="00E35E19" w:rsidRPr="006F5F89" w:rsidRDefault="00E35E19" w:rsidP="00E35E19">
            <w:pPr>
              <w:pStyle w:val="NoSpacing"/>
              <w:rPr>
                <w:sz w:val="24"/>
                <w:szCs w:val="24"/>
              </w:rPr>
            </w:pPr>
            <w:r w:rsidRPr="006F5F89">
              <w:rPr>
                <w:sz w:val="24"/>
                <w:szCs w:val="24"/>
              </w:rPr>
              <w:t>Petroleum bulk storage records</w:t>
            </w:r>
          </w:p>
        </w:tc>
        <w:tc>
          <w:tcPr>
            <w:tcW w:w="2614" w:type="dxa"/>
            <w:tcBorders>
              <w:top w:val="single" w:sz="4" w:space="0" w:color="auto"/>
              <w:left w:val="single" w:sz="4" w:space="0" w:color="auto"/>
              <w:bottom w:val="single" w:sz="4" w:space="0" w:color="auto"/>
              <w:right w:val="single" w:sz="4" w:space="0" w:color="auto"/>
            </w:tcBorders>
          </w:tcPr>
          <w:p w14:paraId="3F7D4FFA"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4571F772" w14:textId="77777777" w:rsidR="00E35E19" w:rsidRPr="006F5F89" w:rsidRDefault="00E35E19" w:rsidP="00E35E19">
            <w:pPr>
              <w:pStyle w:val="NoSpacing"/>
              <w:rPr>
                <w:sz w:val="24"/>
                <w:szCs w:val="24"/>
              </w:rPr>
            </w:pPr>
            <w:r w:rsidRPr="006F5F89">
              <w:rPr>
                <w:sz w:val="24"/>
                <w:szCs w:val="24"/>
              </w:rPr>
              <w:t>Denied registration application and related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02EB126" w14:textId="77777777" w:rsidR="00E35E19" w:rsidRPr="006F5F89" w:rsidRDefault="00E35E19" w:rsidP="00E35E19">
            <w:pPr>
              <w:pStyle w:val="NoSpacing"/>
              <w:rPr>
                <w:sz w:val="24"/>
                <w:szCs w:val="24"/>
              </w:rPr>
            </w:pPr>
            <w:r w:rsidRPr="006F5F89">
              <w:rPr>
                <w:sz w:val="24"/>
                <w:szCs w:val="24"/>
              </w:rPr>
              <w:t>7 years after denial of application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A4EC563" w14:textId="77777777" w:rsidR="00E35E19" w:rsidRPr="006F5F89" w:rsidRDefault="00E35E19" w:rsidP="00E35E19">
            <w:pPr>
              <w:pStyle w:val="NoSpacing"/>
              <w:rPr>
                <w:sz w:val="24"/>
                <w:szCs w:val="24"/>
              </w:rPr>
            </w:pPr>
            <w:r w:rsidRPr="006F5F89">
              <w:rPr>
                <w:sz w:val="24"/>
                <w:szCs w:val="24"/>
              </w:rPr>
              <w:t>823h</w:t>
            </w:r>
          </w:p>
        </w:tc>
      </w:tr>
      <w:tr w:rsidR="00E35E19" w:rsidRPr="006F5F89" w14:paraId="7C0644B3"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B192987" w14:textId="77777777" w:rsidR="00E35E19" w:rsidRPr="006F5F89" w:rsidRDefault="00E35E19" w:rsidP="00E35E19">
            <w:pPr>
              <w:pStyle w:val="NoSpacing"/>
              <w:rPr>
                <w:sz w:val="24"/>
                <w:szCs w:val="24"/>
              </w:rPr>
            </w:pPr>
            <w:r w:rsidRPr="006F5F89">
              <w:rPr>
                <w:sz w:val="24"/>
                <w:szCs w:val="24"/>
              </w:rPr>
              <w:t>Petroleum bulk storage records</w:t>
            </w:r>
          </w:p>
        </w:tc>
        <w:tc>
          <w:tcPr>
            <w:tcW w:w="2614" w:type="dxa"/>
            <w:tcBorders>
              <w:top w:val="single" w:sz="4" w:space="0" w:color="auto"/>
              <w:left w:val="single" w:sz="4" w:space="0" w:color="auto"/>
              <w:bottom w:val="single" w:sz="4" w:space="0" w:color="auto"/>
              <w:right w:val="single" w:sz="4" w:space="0" w:color="auto"/>
            </w:tcBorders>
          </w:tcPr>
          <w:p w14:paraId="2F5ADAB7" w14:textId="77777777" w:rsidR="00E35E19" w:rsidRPr="006F5F89" w:rsidRDefault="00E35E19" w:rsidP="00E35E19">
            <w:pPr>
              <w:pStyle w:val="NoSpacing"/>
              <w:rPr>
                <w:sz w:val="24"/>
                <w:szCs w:val="24"/>
              </w:rPr>
            </w:pPr>
            <w:r w:rsidRPr="006F5F89">
              <w:rPr>
                <w:sz w:val="24"/>
                <w:szCs w:val="24"/>
              </w:rPr>
              <w:t>Public Property and Equipment</w:t>
            </w:r>
          </w:p>
        </w:tc>
        <w:tc>
          <w:tcPr>
            <w:tcW w:w="3933" w:type="dxa"/>
            <w:tcBorders>
              <w:top w:val="single" w:sz="4" w:space="0" w:color="auto"/>
              <w:left w:val="single" w:sz="4" w:space="0" w:color="auto"/>
              <w:bottom w:val="single" w:sz="4" w:space="0" w:color="auto"/>
              <w:right w:val="single" w:sz="4" w:space="0" w:color="auto"/>
            </w:tcBorders>
          </w:tcPr>
          <w:p w14:paraId="4B855A93" w14:textId="77777777" w:rsidR="00E35E19" w:rsidRPr="006F5F89" w:rsidRDefault="00E35E19" w:rsidP="00E35E19">
            <w:pPr>
              <w:pStyle w:val="NoSpacing"/>
              <w:rPr>
                <w:sz w:val="24"/>
                <w:szCs w:val="24"/>
              </w:rPr>
            </w:pPr>
            <w:r w:rsidRPr="006F5F89">
              <w:rPr>
                <w:sz w:val="24"/>
                <w:szCs w:val="24"/>
              </w:rPr>
              <w:t>Records demonstrating compliance with the compatibility requirement if storing regulated substances containing greater than 10 percent ethanol, greater than 20 percent biodiesel or any other regulated substance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5F086CD" w14:textId="77777777" w:rsidR="00E35E19" w:rsidRPr="006F5F89" w:rsidRDefault="00E35E19" w:rsidP="00E35E19">
            <w:pPr>
              <w:pStyle w:val="NoSpacing"/>
              <w:rPr>
                <w:sz w:val="24"/>
                <w:szCs w:val="24"/>
              </w:rPr>
            </w:pPr>
            <w:r w:rsidRPr="006F5F89">
              <w:rPr>
                <w:sz w:val="24"/>
                <w:szCs w:val="24"/>
              </w:rPr>
              <w:t>Maintain for the life of the storage tank</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77058AB" w14:textId="77777777" w:rsidR="00E35E19" w:rsidRPr="006F5F89" w:rsidRDefault="00E35E19" w:rsidP="00E35E19">
            <w:pPr>
              <w:pStyle w:val="NoSpacing"/>
              <w:rPr>
                <w:sz w:val="24"/>
                <w:szCs w:val="24"/>
              </w:rPr>
            </w:pPr>
            <w:r w:rsidRPr="006F5F89">
              <w:rPr>
                <w:sz w:val="24"/>
                <w:szCs w:val="24"/>
              </w:rPr>
              <w:t>823i</w:t>
            </w:r>
          </w:p>
        </w:tc>
      </w:tr>
      <w:tr w:rsidR="00E35E19" w:rsidRPr="006F5F89" w14:paraId="1F6ECF37" w14:textId="77777777" w:rsidTr="00B17F38">
        <w:trPr>
          <w:trHeight w:val="300"/>
        </w:trPr>
        <w:tc>
          <w:tcPr>
            <w:tcW w:w="14390" w:type="dxa"/>
            <w:gridSpan w:val="5"/>
            <w:tcBorders>
              <w:top w:val="single" w:sz="4" w:space="0" w:color="auto"/>
              <w:left w:val="single" w:sz="4" w:space="0" w:color="auto"/>
              <w:bottom w:val="single" w:sz="4" w:space="0" w:color="auto"/>
              <w:right w:val="single" w:sz="4" w:space="0" w:color="auto"/>
            </w:tcBorders>
            <w:shd w:val="clear" w:color="auto" w:fill="auto"/>
            <w:noWrap/>
          </w:tcPr>
          <w:p w14:paraId="17868A28" w14:textId="77777777" w:rsidR="00E35E19" w:rsidRPr="00154ABC" w:rsidRDefault="00E35E19" w:rsidP="00E35E19">
            <w:pPr>
              <w:pStyle w:val="NoSpacing"/>
              <w:jc w:val="center"/>
              <w:rPr>
                <w:b/>
                <w:bCs/>
                <w:sz w:val="32"/>
                <w:szCs w:val="32"/>
              </w:rPr>
            </w:pPr>
            <w:r w:rsidRPr="00154ABC">
              <w:rPr>
                <w:b/>
                <w:bCs/>
                <w:sz w:val="32"/>
                <w:szCs w:val="32"/>
              </w:rPr>
              <w:t>PUBLIC SAFETY</w:t>
            </w:r>
          </w:p>
        </w:tc>
      </w:tr>
      <w:tr w:rsidR="00E35E19" w:rsidRPr="006F5F89" w14:paraId="3A761C10"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9102AAC" w14:textId="77777777" w:rsidR="00E35E19" w:rsidRPr="006F5F89" w:rsidRDefault="00E35E19" w:rsidP="00E35E19">
            <w:pPr>
              <w:pStyle w:val="NoSpacing"/>
              <w:rPr>
                <w:sz w:val="24"/>
                <w:szCs w:val="24"/>
              </w:rPr>
            </w:pPr>
            <w:r w:rsidRPr="006F5F89">
              <w:rPr>
                <w:sz w:val="24"/>
                <w:szCs w:val="24"/>
              </w:rPr>
              <w:t>Computer-aided dispatch (CAD) or incident data file</w:t>
            </w:r>
          </w:p>
        </w:tc>
        <w:tc>
          <w:tcPr>
            <w:tcW w:w="2614" w:type="dxa"/>
            <w:tcBorders>
              <w:top w:val="single" w:sz="4" w:space="0" w:color="auto"/>
              <w:left w:val="single" w:sz="4" w:space="0" w:color="auto"/>
              <w:bottom w:val="single" w:sz="4" w:space="0" w:color="auto"/>
              <w:right w:val="single" w:sz="4" w:space="0" w:color="auto"/>
            </w:tcBorders>
          </w:tcPr>
          <w:p w14:paraId="7C420370" w14:textId="77777777" w:rsidR="00E35E19" w:rsidRPr="006F5F89" w:rsidRDefault="00E35E19" w:rsidP="00E35E19">
            <w:pPr>
              <w:pStyle w:val="NoSpacing"/>
              <w:rPr>
                <w:sz w:val="24"/>
                <w:szCs w:val="24"/>
              </w:rPr>
            </w:pPr>
            <w:r w:rsidRPr="006F5F89">
              <w:rPr>
                <w:sz w:val="24"/>
                <w:szCs w:val="24"/>
              </w:rPr>
              <w:t>Computer0Aided Dispatch (CAD)</w:t>
            </w:r>
          </w:p>
        </w:tc>
        <w:tc>
          <w:tcPr>
            <w:tcW w:w="3933" w:type="dxa"/>
            <w:tcBorders>
              <w:top w:val="single" w:sz="4" w:space="0" w:color="auto"/>
              <w:left w:val="single" w:sz="4" w:space="0" w:color="auto"/>
              <w:bottom w:val="single" w:sz="4" w:space="0" w:color="auto"/>
              <w:right w:val="single" w:sz="4" w:space="0" w:color="auto"/>
            </w:tcBorders>
          </w:tcPr>
          <w:p w14:paraId="0B8AE2BE" w14:textId="77777777" w:rsidR="00E35E19" w:rsidRPr="006F5F89" w:rsidRDefault="00E35E19" w:rsidP="00E35E19">
            <w:pPr>
              <w:pStyle w:val="NoSpacing"/>
              <w:rPr>
                <w:sz w:val="24"/>
                <w:szCs w:val="24"/>
              </w:rPr>
            </w:pPr>
            <w:r w:rsidRPr="006F5F89">
              <w:rPr>
                <w:sz w:val="24"/>
                <w:szCs w:val="24"/>
              </w:rPr>
              <w:t>Containing data on each call received and equipment dispatch or other resulting action taken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A293AA9" w14:textId="77777777" w:rsidR="00E35E19" w:rsidRPr="006F5F89" w:rsidRDefault="00E35E19" w:rsidP="00E35E19">
            <w:pPr>
              <w:pStyle w:val="NoSpacing"/>
              <w:rPr>
                <w:sz w:val="24"/>
                <w:szCs w:val="24"/>
              </w:rPr>
            </w:pPr>
            <w:r w:rsidRPr="006F5F89">
              <w:rPr>
                <w:sz w:val="24"/>
                <w:szCs w:val="24"/>
              </w:rPr>
              <w:t>3 years</w:t>
            </w:r>
          </w:p>
          <w:p w14:paraId="4ABC429B" w14:textId="77777777" w:rsidR="00E35E19" w:rsidRPr="006F5F89" w:rsidRDefault="00E35E19" w:rsidP="00E35E19">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3540CA6" w14:textId="77777777" w:rsidR="00E35E19" w:rsidRPr="006F5F89" w:rsidRDefault="00E35E19" w:rsidP="00E35E19">
            <w:pPr>
              <w:pStyle w:val="NoSpacing"/>
              <w:rPr>
                <w:sz w:val="24"/>
                <w:szCs w:val="24"/>
              </w:rPr>
            </w:pPr>
            <w:r w:rsidRPr="006F5F89">
              <w:rPr>
                <w:sz w:val="24"/>
                <w:szCs w:val="24"/>
              </w:rPr>
              <w:t>1179</w:t>
            </w:r>
          </w:p>
        </w:tc>
      </w:tr>
      <w:tr w:rsidR="00E35E19" w:rsidRPr="006F5F89" w14:paraId="3FCBC65E"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01F70E5" w14:textId="77777777" w:rsidR="00E35E19" w:rsidRPr="006F5F89" w:rsidRDefault="00E35E19" w:rsidP="00E35E19">
            <w:pPr>
              <w:pStyle w:val="NoSpacing"/>
              <w:rPr>
                <w:sz w:val="24"/>
                <w:szCs w:val="24"/>
              </w:rPr>
            </w:pPr>
            <w:r w:rsidRPr="006F5F89">
              <w:rPr>
                <w:sz w:val="24"/>
                <w:szCs w:val="24"/>
              </w:rPr>
              <w:t>Emergency call receipt and/or equipment dispatch record</w:t>
            </w:r>
          </w:p>
        </w:tc>
        <w:tc>
          <w:tcPr>
            <w:tcW w:w="2614" w:type="dxa"/>
            <w:tcBorders>
              <w:top w:val="single" w:sz="4" w:space="0" w:color="auto"/>
              <w:left w:val="single" w:sz="4" w:space="0" w:color="auto"/>
              <w:bottom w:val="single" w:sz="4" w:space="0" w:color="auto"/>
              <w:right w:val="single" w:sz="4" w:space="0" w:color="auto"/>
            </w:tcBorders>
          </w:tcPr>
          <w:p w14:paraId="313AEE4A" w14:textId="77777777" w:rsidR="00E35E19" w:rsidRDefault="00E35E19" w:rsidP="00E35E19">
            <w:r w:rsidRPr="009E144E">
              <w:rPr>
                <w:sz w:val="24"/>
                <w:szCs w:val="24"/>
              </w:rPr>
              <w:t>Computer0Aided Dispatch (CAD)</w:t>
            </w:r>
          </w:p>
        </w:tc>
        <w:tc>
          <w:tcPr>
            <w:tcW w:w="3933" w:type="dxa"/>
            <w:tcBorders>
              <w:top w:val="single" w:sz="4" w:space="0" w:color="auto"/>
              <w:left w:val="single" w:sz="4" w:space="0" w:color="auto"/>
              <w:bottom w:val="single" w:sz="4" w:space="0" w:color="auto"/>
              <w:right w:val="single" w:sz="4" w:space="0" w:color="auto"/>
            </w:tcBorders>
          </w:tcPr>
          <w:p w14:paraId="3CD45258" w14:textId="77777777" w:rsidR="00E35E19" w:rsidRPr="006F5F89" w:rsidRDefault="00E35E19" w:rsidP="00E35E19">
            <w:pPr>
              <w:pStyle w:val="NoSpacing"/>
              <w:rPr>
                <w:sz w:val="24"/>
                <w:szCs w:val="24"/>
              </w:rPr>
            </w:pPr>
            <w:r w:rsidRPr="006F5F89">
              <w:rPr>
                <w:sz w:val="24"/>
                <w:szCs w:val="24"/>
              </w:rPr>
              <w:t>When record contains no information on emergency medical treatment of an individual</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867BC0E" w14:textId="77777777" w:rsidR="00E35E19" w:rsidRPr="006F5F89" w:rsidRDefault="00E35E19" w:rsidP="00E35E19">
            <w:pPr>
              <w:pStyle w:val="NoSpacing"/>
              <w:rPr>
                <w:sz w:val="24"/>
                <w:szCs w:val="24"/>
              </w:rPr>
            </w:pPr>
            <w:r w:rsidRPr="006F5F89">
              <w:rPr>
                <w:sz w:val="24"/>
                <w:szCs w:val="24"/>
              </w:rPr>
              <w:t>3 years</w:t>
            </w:r>
          </w:p>
          <w:p w14:paraId="7EA646DD" w14:textId="77777777" w:rsidR="00E35E19" w:rsidRPr="006F5F89" w:rsidRDefault="00E35E19" w:rsidP="00E35E19">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BF98E10" w14:textId="77777777" w:rsidR="00E35E19" w:rsidRPr="006F5F89" w:rsidRDefault="00E35E19" w:rsidP="00E35E19">
            <w:pPr>
              <w:pStyle w:val="NoSpacing"/>
              <w:rPr>
                <w:sz w:val="24"/>
                <w:szCs w:val="24"/>
              </w:rPr>
            </w:pPr>
            <w:r w:rsidRPr="006F5F89">
              <w:rPr>
                <w:sz w:val="24"/>
                <w:szCs w:val="24"/>
              </w:rPr>
              <w:t>1180a</w:t>
            </w:r>
          </w:p>
        </w:tc>
      </w:tr>
      <w:tr w:rsidR="00E35E19" w:rsidRPr="006F5F89" w14:paraId="038C760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785D3BA" w14:textId="77777777" w:rsidR="00E35E19" w:rsidRPr="006F5F89" w:rsidRDefault="00E35E19" w:rsidP="00E35E19">
            <w:pPr>
              <w:pStyle w:val="NoSpacing"/>
              <w:rPr>
                <w:sz w:val="24"/>
                <w:szCs w:val="24"/>
              </w:rPr>
            </w:pPr>
            <w:r w:rsidRPr="006F5F89">
              <w:rPr>
                <w:sz w:val="24"/>
                <w:szCs w:val="24"/>
              </w:rPr>
              <w:t>Emergency call receipt and/or equipment dispatch record</w:t>
            </w:r>
          </w:p>
        </w:tc>
        <w:tc>
          <w:tcPr>
            <w:tcW w:w="2614" w:type="dxa"/>
            <w:tcBorders>
              <w:top w:val="single" w:sz="4" w:space="0" w:color="auto"/>
              <w:left w:val="single" w:sz="4" w:space="0" w:color="auto"/>
              <w:bottom w:val="single" w:sz="4" w:space="0" w:color="auto"/>
              <w:right w:val="single" w:sz="4" w:space="0" w:color="auto"/>
            </w:tcBorders>
          </w:tcPr>
          <w:p w14:paraId="3418364D" w14:textId="77777777" w:rsidR="00E35E19" w:rsidRDefault="00E35E19" w:rsidP="00E35E19">
            <w:r w:rsidRPr="009E144E">
              <w:rPr>
                <w:sz w:val="24"/>
                <w:szCs w:val="24"/>
              </w:rPr>
              <w:t>Computer0Aided Dispatch (CAD)</w:t>
            </w:r>
          </w:p>
        </w:tc>
        <w:tc>
          <w:tcPr>
            <w:tcW w:w="3933" w:type="dxa"/>
            <w:tcBorders>
              <w:top w:val="single" w:sz="4" w:space="0" w:color="auto"/>
              <w:left w:val="single" w:sz="4" w:space="0" w:color="auto"/>
              <w:bottom w:val="single" w:sz="4" w:space="0" w:color="auto"/>
              <w:right w:val="single" w:sz="4" w:space="0" w:color="auto"/>
            </w:tcBorders>
          </w:tcPr>
          <w:p w14:paraId="1FE7F680" w14:textId="77777777" w:rsidR="00E35E19" w:rsidRPr="006F5F89" w:rsidRDefault="00E35E19" w:rsidP="00E35E19">
            <w:pPr>
              <w:pStyle w:val="NoSpacing"/>
              <w:rPr>
                <w:sz w:val="24"/>
                <w:szCs w:val="24"/>
              </w:rPr>
            </w:pPr>
            <w:r w:rsidRPr="006F5F89">
              <w:rPr>
                <w:sz w:val="24"/>
                <w:szCs w:val="24"/>
              </w:rPr>
              <w:t>When record contains information on emergency medical treatment of an individual</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0E84DC4" w14:textId="77777777" w:rsidR="00E35E19" w:rsidRPr="006F5F89" w:rsidRDefault="00E35E19" w:rsidP="00E35E19">
            <w:pPr>
              <w:pStyle w:val="NoSpacing"/>
              <w:rPr>
                <w:sz w:val="24"/>
                <w:szCs w:val="24"/>
              </w:rPr>
            </w:pPr>
            <w:r w:rsidRPr="006F5F89">
              <w:rPr>
                <w:sz w:val="24"/>
                <w:szCs w:val="24"/>
              </w:rPr>
              <w:t>6 years, or 3 years after individual attains age 18, whichever is longer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AFC13B3" w14:textId="77777777" w:rsidR="00E35E19" w:rsidRPr="006F5F89" w:rsidRDefault="00E35E19" w:rsidP="00E35E19">
            <w:pPr>
              <w:pStyle w:val="NoSpacing"/>
              <w:rPr>
                <w:sz w:val="24"/>
                <w:szCs w:val="24"/>
              </w:rPr>
            </w:pPr>
            <w:r w:rsidRPr="006F5F89">
              <w:rPr>
                <w:sz w:val="24"/>
                <w:szCs w:val="24"/>
              </w:rPr>
              <w:t>1180b</w:t>
            </w:r>
          </w:p>
        </w:tc>
      </w:tr>
      <w:tr w:rsidR="00E35E19" w:rsidRPr="006F5F89" w14:paraId="1CC51B75"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E9970CB" w14:textId="77777777" w:rsidR="00E35E19" w:rsidRPr="006F5F89" w:rsidRDefault="00E35E19" w:rsidP="00E35E19">
            <w:pPr>
              <w:pStyle w:val="NoSpacing"/>
              <w:rPr>
                <w:sz w:val="24"/>
                <w:szCs w:val="24"/>
              </w:rPr>
            </w:pPr>
            <w:r w:rsidRPr="006F5F89">
              <w:rPr>
                <w:sz w:val="24"/>
                <w:szCs w:val="24"/>
              </w:rPr>
              <w:t>Geographic Information System (G.I.S.) records used in emergency dispatch process</w:t>
            </w:r>
          </w:p>
        </w:tc>
        <w:tc>
          <w:tcPr>
            <w:tcW w:w="2614" w:type="dxa"/>
            <w:tcBorders>
              <w:top w:val="single" w:sz="4" w:space="0" w:color="auto"/>
              <w:left w:val="single" w:sz="4" w:space="0" w:color="auto"/>
              <w:bottom w:val="single" w:sz="4" w:space="0" w:color="auto"/>
              <w:right w:val="single" w:sz="4" w:space="0" w:color="auto"/>
            </w:tcBorders>
          </w:tcPr>
          <w:p w14:paraId="1F88EBB2" w14:textId="77777777" w:rsidR="00E35E19" w:rsidRDefault="00E35E19" w:rsidP="00E35E19">
            <w:r w:rsidRPr="009E144E">
              <w:rPr>
                <w:sz w:val="24"/>
                <w:szCs w:val="24"/>
              </w:rPr>
              <w:t>Computer0Aided Dispatch (CAD)</w:t>
            </w:r>
          </w:p>
        </w:tc>
        <w:tc>
          <w:tcPr>
            <w:tcW w:w="3933" w:type="dxa"/>
            <w:tcBorders>
              <w:top w:val="single" w:sz="4" w:space="0" w:color="auto"/>
              <w:left w:val="single" w:sz="4" w:space="0" w:color="auto"/>
              <w:bottom w:val="single" w:sz="4" w:space="0" w:color="auto"/>
              <w:right w:val="single" w:sz="4" w:space="0" w:color="auto"/>
            </w:tcBorders>
          </w:tcPr>
          <w:p w14:paraId="62C6DE3C" w14:textId="77777777" w:rsidR="00E35E19" w:rsidRPr="006F5F89" w:rsidRDefault="00E35E19" w:rsidP="00E35E19">
            <w:pPr>
              <w:pStyle w:val="NoSpacing"/>
              <w:rPr>
                <w:sz w:val="24"/>
                <w:szCs w:val="24"/>
              </w:rPr>
            </w:pPr>
            <w:r w:rsidRPr="006F5F89">
              <w:rPr>
                <w:sz w:val="24"/>
                <w:szCs w:val="24"/>
              </w:rPr>
              <w:t>Street, road right-of-way, road centerline, hydrant, tax parcel or other data layer (official copies maintained and/or updated by dispatching unit)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2488415" w14:textId="77777777" w:rsidR="00E35E19" w:rsidRPr="006F5F89" w:rsidRDefault="00E35E19" w:rsidP="00E35E19">
            <w:pPr>
              <w:pStyle w:val="NoSpacing"/>
              <w:rPr>
                <w:sz w:val="24"/>
                <w:szCs w:val="24"/>
              </w:rPr>
            </w:pPr>
            <w:r w:rsidRPr="006F5F89">
              <w:rPr>
                <w:sz w:val="24"/>
                <w:szCs w:val="24"/>
              </w:rPr>
              <w:t>Maintain as perpetual data files, and 1 year after superseded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2FFDCC4" w14:textId="77777777" w:rsidR="00E35E19" w:rsidRPr="006F5F89" w:rsidRDefault="00E35E19" w:rsidP="00E35E19">
            <w:pPr>
              <w:pStyle w:val="NoSpacing"/>
              <w:rPr>
                <w:sz w:val="24"/>
                <w:szCs w:val="24"/>
              </w:rPr>
            </w:pPr>
            <w:r w:rsidRPr="006F5F89">
              <w:rPr>
                <w:sz w:val="24"/>
                <w:szCs w:val="24"/>
              </w:rPr>
              <w:t>1181a</w:t>
            </w:r>
          </w:p>
        </w:tc>
      </w:tr>
      <w:tr w:rsidR="00E35E19" w:rsidRPr="006F5F89" w14:paraId="7425BED3"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0BB1039" w14:textId="77777777" w:rsidR="00E35E19" w:rsidRPr="006F5F89" w:rsidRDefault="00E35E19" w:rsidP="00E35E19">
            <w:pPr>
              <w:pStyle w:val="NoSpacing"/>
              <w:rPr>
                <w:sz w:val="24"/>
                <w:szCs w:val="24"/>
              </w:rPr>
            </w:pPr>
            <w:r w:rsidRPr="006F5F89">
              <w:rPr>
                <w:sz w:val="24"/>
                <w:szCs w:val="24"/>
              </w:rPr>
              <w:t>Geographic Information System (G.I.S.) records used in emergency dispatch process</w:t>
            </w:r>
          </w:p>
        </w:tc>
        <w:tc>
          <w:tcPr>
            <w:tcW w:w="2614" w:type="dxa"/>
            <w:tcBorders>
              <w:top w:val="single" w:sz="4" w:space="0" w:color="auto"/>
              <w:left w:val="single" w:sz="4" w:space="0" w:color="auto"/>
              <w:bottom w:val="single" w:sz="4" w:space="0" w:color="auto"/>
              <w:right w:val="single" w:sz="4" w:space="0" w:color="auto"/>
            </w:tcBorders>
          </w:tcPr>
          <w:p w14:paraId="336A47CE" w14:textId="77777777" w:rsidR="00E35E19" w:rsidRDefault="00E35E19" w:rsidP="00E35E19">
            <w:r w:rsidRPr="009E144E">
              <w:rPr>
                <w:sz w:val="24"/>
                <w:szCs w:val="24"/>
              </w:rPr>
              <w:t>Computer0Aided Dispatch (CAD)</w:t>
            </w:r>
          </w:p>
        </w:tc>
        <w:tc>
          <w:tcPr>
            <w:tcW w:w="3933" w:type="dxa"/>
            <w:tcBorders>
              <w:top w:val="single" w:sz="4" w:space="0" w:color="auto"/>
              <w:left w:val="single" w:sz="4" w:space="0" w:color="auto"/>
              <w:bottom w:val="single" w:sz="4" w:space="0" w:color="auto"/>
              <w:right w:val="single" w:sz="4" w:space="0" w:color="auto"/>
            </w:tcBorders>
          </w:tcPr>
          <w:p w14:paraId="0F516F4C" w14:textId="77777777" w:rsidR="00E35E19" w:rsidRPr="006F5F89" w:rsidRDefault="00E35E19" w:rsidP="00E35E19">
            <w:pPr>
              <w:pStyle w:val="NoSpacing"/>
              <w:rPr>
                <w:sz w:val="24"/>
                <w:szCs w:val="24"/>
              </w:rPr>
            </w:pPr>
            <w:r w:rsidRPr="006F5F89">
              <w:rPr>
                <w:sz w:val="24"/>
                <w:szCs w:val="24"/>
              </w:rPr>
              <w:t>Street, road right-of-way, road centerline, hydrant, tax parcel or other data layers (other than official copies, where official copy is maintained by other unit of local government which maintains the G.I.S.)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22778B2" w14:textId="77777777" w:rsidR="00E35E19" w:rsidRPr="006F5F89" w:rsidRDefault="00E35E19" w:rsidP="00E35E19">
            <w:pPr>
              <w:pStyle w:val="NoSpacing"/>
              <w:rPr>
                <w:sz w:val="24"/>
                <w:szCs w:val="24"/>
              </w:rPr>
            </w:pPr>
            <w:r w:rsidRPr="006F5F89">
              <w:rPr>
                <w:sz w:val="24"/>
                <w:szCs w:val="24"/>
              </w:rPr>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F4E2671" w14:textId="77777777" w:rsidR="00E35E19" w:rsidRPr="006F5F89" w:rsidRDefault="00E35E19" w:rsidP="00E35E19">
            <w:pPr>
              <w:pStyle w:val="NoSpacing"/>
              <w:rPr>
                <w:sz w:val="24"/>
                <w:szCs w:val="24"/>
              </w:rPr>
            </w:pPr>
            <w:r w:rsidRPr="006F5F89">
              <w:rPr>
                <w:sz w:val="24"/>
                <w:szCs w:val="24"/>
              </w:rPr>
              <w:t>1181b</w:t>
            </w:r>
          </w:p>
        </w:tc>
      </w:tr>
      <w:tr w:rsidR="00E35E19" w:rsidRPr="006F5F89" w14:paraId="6B60EE3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7169591" w14:textId="77777777" w:rsidR="00E35E19" w:rsidRPr="006F5F89" w:rsidRDefault="00E35E19" w:rsidP="00E35E19">
            <w:pPr>
              <w:pStyle w:val="NoSpacing"/>
              <w:rPr>
                <w:sz w:val="24"/>
                <w:szCs w:val="24"/>
              </w:rPr>
            </w:pPr>
            <w:r w:rsidRPr="006F5F89">
              <w:rPr>
                <w:sz w:val="24"/>
                <w:szCs w:val="24"/>
              </w:rPr>
              <w:lastRenderedPageBreak/>
              <w:t>Geographic Information System (G.I.S.) records used in emergency dispatch process</w:t>
            </w:r>
          </w:p>
        </w:tc>
        <w:tc>
          <w:tcPr>
            <w:tcW w:w="2614" w:type="dxa"/>
            <w:tcBorders>
              <w:top w:val="single" w:sz="4" w:space="0" w:color="auto"/>
              <w:left w:val="single" w:sz="4" w:space="0" w:color="auto"/>
              <w:bottom w:val="single" w:sz="4" w:space="0" w:color="auto"/>
              <w:right w:val="single" w:sz="4" w:space="0" w:color="auto"/>
            </w:tcBorders>
          </w:tcPr>
          <w:p w14:paraId="6874D1B0" w14:textId="77777777" w:rsidR="00E35E19" w:rsidRDefault="00E35E19" w:rsidP="00E35E19">
            <w:r w:rsidRPr="009E144E">
              <w:rPr>
                <w:sz w:val="24"/>
                <w:szCs w:val="24"/>
              </w:rPr>
              <w:t>Computer0Aided Dispatch (CAD)</w:t>
            </w:r>
          </w:p>
        </w:tc>
        <w:tc>
          <w:tcPr>
            <w:tcW w:w="3933" w:type="dxa"/>
            <w:tcBorders>
              <w:top w:val="single" w:sz="4" w:space="0" w:color="auto"/>
              <w:left w:val="single" w:sz="4" w:space="0" w:color="auto"/>
              <w:bottom w:val="single" w:sz="4" w:space="0" w:color="auto"/>
              <w:right w:val="single" w:sz="4" w:space="0" w:color="auto"/>
            </w:tcBorders>
          </w:tcPr>
          <w:p w14:paraId="649D29FF" w14:textId="77777777" w:rsidR="00E35E19" w:rsidRPr="006F5F89" w:rsidRDefault="00E35E19" w:rsidP="00E35E19">
            <w:pPr>
              <w:pStyle w:val="NoSpacing"/>
              <w:rPr>
                <w:sz w:val="24"/>
                <w:szCs w:val="24"/>
              </w:rPr>
            </w:pPr>
            <w:r w:rsidRPr="006F5F89">
              <w:rPr>
                <w:sz w:val="24"/>
                <w:szCs w:val="24"/>
              </w:rPr>
              <w:t>G.I.S. file and process documentation records, covering G.I.S. operations where dispatch unit creates, revises or performs analyses on data layers and related files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C610C67" w14:textId="77777777" w:rsidR="00E35E19" w:rsidRPr="006F5F89" w:rsidRDefault="00E35E19" w:rsidP="00E35E19">
            <w:pPr>
              <w:pStyle w:val="NoSpacing"/>
              <w:rPr>
                <w:sz w:val="24"/>
                <w:szCs w:val="24"/>
              </w:rPr>
            </w:pPr>
            <w:r w:rsidRPr="006F5F89">
              <w:rPr>
                <w:sz w:val="24"/>
                <w:szCs w:val="24"/>
              </w:rPr>
              <w:t>Maintain until G.I.S. system used in dispatch is superseded or no longer used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225B36B" w14:textId="77777777" w:rsidR="00E35E19" w:rsidRPr="006F5F89" w:rsidRDefault="00E35E19" w:rsidP="00E35E19">
            <w:pPr>
              <w:pStyle w:val="NoSpacing"/>
              <w:rPr>
                <w:sz w:val="24"/>
                <w:szCs w:val="24"/>
              </w:rPr>
            </w:pPr>
            <w:r w:rsidRPr="006F5F89">
              <w:rPr>
                <w:sz w:val="24"/>
                <w:szCs w:val="24"/>
              </w:rPr>
              <w:t>1181c</w:t>
            </w:r>
          </w:p>
        </w:tc>
      </w:tr>
      <w:tr w:rsidR="00E35E19" w:rsidRPr="006F5F89" w14:paraId="3663CFC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09F3509" w14:textId="77777777" w:rsidR="00E35E19" w:rsidRPr="006F5F89" w:rsidRDefault="00E35E19" w:rsidP="00E35E19">
            <w:pPr>
              <w:pStyle w:val="NoSpacing"/>
              <w:rPr>
                <w:sz w:val="24"/>
                <w:szCs w:val="24"/>
              </w:rPr>
            </w:pPr>
            <w:r w:rsidRPr="006F5F89">
              <w:rPr>
                <w:sz w:val="24"/>
                <w:szCs w:val="24"/>
              </w:rPr>
              <w:t>Communications log</w:t>
            </w:r>
          </w:p>
        </w:tc>
        <w:tc>
          <w:tcPr>
            <w:tcW w:w="2614" w:type="dxa"/>
            <w:tcBorders>
              <w:top w:val="single" w:sz="4" w:space="0" w:color="auto"/>
              <w:left w:val="single" w:sz="4" w:space="0" w:color="auto"/>
              <w:bottom w:val="single" w:sz="4" w:space="0" w:color="auto"/>
              <w:right w:val="single" w:sz="4" w:space="0" w:color="auto"/>
            </w:tcBorders>
          </w:tcPr>
          <w:p w14:paraId="76C23C5C" w14:textId="77777777" w:rsidR="00E35E19" w:rsidRDefault="00E35E19" w:rsidP="00E35E19">
            <w:r w:rsidRPr="009E144E">
              <w:rPr>
                <w:sz w:val="24"/>
                <w:szCs w:val="24"/>
              </w:rPr>
              <w:t>Computer0Aided Dispatch (CAD)</w:t>
            </w:r>
          </w:p>
        </w:tc>
        <w:tc>
          <w:tcPr>
            <w:tcW w:w="3933" w:type="dxa"/>
            <w:tcBorders>
              <w:top w:val="single" w:sz="4" w:space="0" w:color="auto"/>
              <w:left w:val="single" w:sz="4" w:space="0" w:color="auto"/>
              <w:bottom w:val="single" w:sz="4" w:space="0" w:color="auto"/>
              <w:right w:val="single" w:sz="4" w:space="0" w:color="auto"/>
            </w:tcBorders>
          </w:tcPr>
          <w:p w14:paraId="14928811" w14:textId="35807B39" w:rsidR="00E35E19" w:rsidRPr="006F5F89" w:rsidRDefault="00E35E19" w:rsidP="00E35E19">
            <w:pPr>
              <w:pStyle w:val="NoSpacing"/>
              <w:rPr>
                <w:sz w:val="24"/>
                <w:szCs w:val="24"/>
              </w:rPr>
            </w:pPr>
            <w:r w:rsidRPr="006F5F89">
              <w:rPr>
                <w:sz w:val="24"/>
                <w:szCs w:val="24"/>
              </w:rPr>
              <w:t xml:space="preserve">Radio, telephone, </w:t>
            </w:r>
            <w:r w:rsidR="00874FA8" w:rsidRPr="006F5F89">
              <w:rPr>
                <w:sz w:val="24"/>
                <w:szCs w:val="24"/>
              </w:rPr>
              <w:t>alarm,</w:t>
            </w:r>
            <w:r w:rsidRPr="006F5F89">
              <w:rPr>
                <w:sz w:val="24"/>
                <w:szCs w:val="24"/>
              </w:rPr>
              <w:t xml:space="preserve"> or other recording each communication between caller and receiving unit or between dispatch unit and mobile unit or field personnel</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47AAFBE" w14:textId="77777777" w:rsidR="00E35E19" w:rsidRPr="006F5F89" w:rsidRDefault="00E35E19" w:rsidP="00E35E19">
            <w:pPr>
              <w:pStyle w:val="NoSpacing"/>
              <w:rPr>
                <w:sz w:val="24"/>
                <w:szCs w:val="24"/>
              </w:rPr>
            </w:pPr>
            <w:r w:rsidRPr="006F5F89">
              <w:rPr>
                <w:sz w:val="24"/>
                <w:szCs w:val="24"/>
              </w:rPr>
              <w:t xml:space="preserve">3 years after last entry </w:t>
            </w:r>
          </w:p>
          <w:p w14:paraId="01B4F560" w14:textId="77777777" w:rsidR="00E35E19" w:rsidRPr="006F5F89" w:rsidRDefault="00E35E19" w:rsidP="00E35E19">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6362630" w14:textId="77777777" w:rsidR="00E35E19" w:rsidRPr="006F5F89" w:rsidRDefault="00E35E19" w:rsidP="00E35E19">
            <w:pPr>
              <w:pStyle w:val="NoSpacing"/>
              <w:rPr>
                <w:sz w:val="24"/>
                <w:szCs w:val="24"/>
              </w:rPr>
            </w:pPr>
            <w:r w:rsidRPr="006F5F89">
              <w:rPr>
                <w:sz w:val="24"/>
                <w:szCs w:val="24"/>
              </w:rPr>
              <w:t>1182</w:t>
            </w:r>
          </w:p>
        </w:tc>
      </w:tr>
      <w:tr w:rsidR="00E35E19" w:rsidRPr="006F5F89" w14:paraId="6E0FF94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E2651E5" w14:textId="77777777" w:rsidR="00E35E19" w:rsidRPr="006F5F89" w:rsidRDefault="00E35E19" w:rsidP="00E35E19">
            <w:pPr>
              <w:pStyle w:val="NoSpacing"/>
              <w:rPr>
                <w:sz w:val="24"/>
                <w:szCs w:val="24"/>
              </w:rPr>
            </w:pPr>
            <w:r w:rsidRPr="006F5F89">
              <w:rPr>
                <w:sz w:val="24"/>
                <w:szCs w:val="24"/>
              </w:rPr>
              <w:t>Recording of communications</w:t>
            </w:r>
          </w:p>
        </w:tc>
        <w:tc>
          <w:tcPr>
            <w:tcW w:w="2614" w:type="dxa"/>
            <w:tcBorders>
              <w:top w:val="single" w:sz="4" w:space="0" w:color="auto"/>
              <w:left w:val="single" w:sz="4" w:space="0" w:color="auto"/>
              <w:bottom w:val="single" w:sz="4" w:space="0" w:color="auto"/>
              <w:right w:val="single" w:sz="4" w:space="0" w:color="auto"/>
            </w:tcBorders>
          </w:tcPr>
          <w:p w14:paraId="0F2080CE" w14:textId="77777777" w:rsidR="00E35E19" w:rsidRDefault="00E35E19" w:rsidP="00E35E19">
            <w:r w:rsidRPr="00B71FCE">
              <w:rPr>
                <w:sz w:val="24"/>
                <w:szCs w:val="24"/>
              </w:rPr>
              <w:t>Computer0Aided Dispatch (CAD)</w:t>
            </w:r>
          </w:p>
        </w:tc>
        <w:tc>
          <w:tcPr>
            <w:tcW w:w="3933" w:type="dxa"/>
            <w:tcBorders>
              <w:top w:val="single" w:sz="4" w:space="0" w:color="auto"/>
              <w:left w:val="single" w:sz="4" w:space="0" w:color="auto"/>
              <w:bottom w:val="single" w:sz="4" w:space="0" w:color="auto"/>
              <w:right w:val="single" w:sz="4" w:space="0" w:color="auto"/>
            </w:tcBorders>
          </w:tcPr>
          <w:p w14:paraId="6CFA24AB" w14:textId="77777777" w:rsidR="00E35E19" w:rsidRPr="006F5F89" w:rsidRDefault="00E35E19" w:rsidP="00E35E19">
            <w:pPr>
              <w:pStyle w:val="NoSpacing"/>
              <w:rPr>
                <w:sz w:val="24"/>
                <w:szCs w:val="24"/>
              </w:rPr>
            </w:pPr>
            <w:r w:rsidRPr="006F5F89">
              <w:rPr>
                <w:sz w:val="24"/>
                <w:szCs w:val="24"/>
              </w:rPr>
              <w:t>kept by dispatch unit of law-enforcement agency, fire department or district, emergency medical service or central emergency dispatch unit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35D990C" w14:textId="77777777" w:rsidR="00E35E19" w:rsidRPr="006F5F89" w:rsidRDefault="00E35E19" w:rsidP="00E35E19">
            <w:pPr>
              <w:pStyle w:val="NoSpacing"/>
              <w:rPr>
                <w:sz w:val="24"/>
                <w:szCs w:val="24"/>
              </w:rPr>
            </w:pPr>
            <w:r w:rsidRPr="006F5F89">
              <w:rPr>
                <w:sz w:val="24"/>
                <w:szCs w:val="24"/>
              </w:rPr>
              <w:t>0 after information posted to emergency call receipt and/or equipment dispatch record</w:t>
            </w:r>
          </w:p>
          <w:p w14:paraId="48C554F9" w14:textId="77777777" w:rsidR="00E35E19" w:rsidRPr="006F5F89" w:rsidRDefault="00E35E19" w:rsidP="00E35E19">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559B8B6" w14:textId="77777777" w:rsidR="00E35E19" w:rsidRPr="006F5F89" w:rsidRDefault="00E35E19" w:rsidP="00E35E19">
            <w:pPr>
              <w:pStyle w:val="NoSpacing"/>
              <w:rPr>
                <w:sz w:val="24"/>
                <w:szCs w:val="24"/>
              </w:rPr>
            </w:pPr>
            <w:r w:rsidRPr="006F5F89">
              <w:rPr>
                <w:sz w:val="24"/>
                <w:szCs w:val="24"/>
              </w:rPr>
              <w:t>1183</w:t>
            </w:r>
          </w:p>
        </w:tc>
      </w:tr>
      <w:tr w:rsidR="00E35E19" w:rsidRPr="006F5F89" w14:paraId="1DE42228"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5DC0158" w14:textId="77777777" w:rsidR="00E35E19" w:rsidRPr="006F5F89" w:rsidRDefault="00E35E19" w:rsidP="00E35E19">
            <w:pPr>
              <w:pStyle w:val="NoSpacing"/>
              <w:rPr>
                <w:sz w:val="24"/>
                <w:szCs w:val="24"/>
              </w:rPr>
            </w:pPr>
            <w:r w:rsidRPr="006F5F89">
              <w:rPr>
                <w:sz w:val="24"/>
                <w:szCs w:val="24"/>
              </w:rPr>
              <w:t>Call receipt and dispatch related reports</w:t>
            </w:r>
          </w:p>
        </w:tc>
        <w:tc>
          <w:tcPr>
            <w:tcW w:w="2614" w:type="dxa"/>
            <w:tcBorders>
              <w:top w:val="single" w:sz="4" w:space="0" w:color="auto"/>
              <w:left w:val="single" w:sz="4" w:space="0" w:color="auto"/>
              <w:bottom w:val="single" w:sz="4" w:space="0" w:color="auto"/>
              <w:right w:val="single" w:sz="4" w:space="0" w:color="auto"/>
            </w:tcBorders>
          </w:tcPr>
          <w:p w14:paraId="142C8F46" w14:textId="77777777" w:rsidR="00E35E19" w:rsidRDefault="00E35E19" w:rsidP="00E35E19">
            <w:r w:rsidRPr="00B71FCE">
              <w:rPr>
                <w:sz w:val="24"/>
                <w:szCs w:val="24"/>
              </w:rPr>
              <w:t>Computer0Aided Dispatch (CAD)</w:t>
            </w:r>
          </w:p>
        </w:tc>
        <w:tc>
          <w:tcPr>
            <w:tcW w:w="3933" w:type="dxa"/>
            <w:tcBorders>
              <w:top w:val="single" w:sz="4" w:space="0" w:color="auto"/>
              <w:left w:val="single" w:sz="4" w:space="0" w:color="auto"/>
              <w:bottom w:val="single" w:sz="4" w:space="0" w:color="auto"/>
              <w:right w:val="single" w:sz="4" w:space="0" w:color="auto"/>
            </w:tcBorders>
          </w:tcPr>
          <w:p w14:paraId="0C811F1D" w14:textId="77777777" w:rsidR="00E35E19" w:rsidRPr="006F5F89" w:rsidRDefault="00E35E19" w:rsidP="00E35E19">
            <w:pPr>
              <w:pStyle w:val="NoSpacing"/>
              <w:rPr>
                <w:sz w:val="24"/>
                <w:szCs w:val="24"/>
              </w:rPr>
            </w:pPr>
            <w:r w:rsidRPr="006F5F89">
              <w:rPr>
                <w:sz w:val="24"/>
                <w:szCs w:val="24"/>
              </w:rPr>
              <w:t>Incident data files submitted to New York Department of State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093553B" w14:textId="77777777" w:rsidR="00E35E19" w:rsidRPr="006F5F89" w:rsidRDefault="00E35E19" w:rsidP="00E35E19">
            <w:pPr>
              <w:pStyle w:val="NoSpacing"/>
              <w:rPr>
                <w:sz w:val="24"/>
                <w:szCs w:val="24"/>
              </w:rPr>
            </w:pPr>
            <w:r w:rsidRPr="006F5F89">
              <w:rPr>
                <w:sz w:val="24"/>
                <w:szCs w:val="24"/>
              </w:rPr>
              <w:t>2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F398D07" w14:textId="77777777" w:rsidR="00E35E19" w:rsidRPr="006F5F89" w:rsidRDefault="00E35E19" w:rsidP="00E35E19">
            <w:pPr>
              <w:pStyle w:val="NoSpacing"/>
              <w:rPr>
                <w:sz w:val="24"/>
                <w:szCs w:val="24"/>
              </w:rPr>
            </w:pPr>
            <w:r w:rsidRPr="006F5F89">
              <w:rPr>
                <w:sz w:val="24"/>
                <w:szCs w:val="24"/>
              </w:rPr>
              <w:t>1184a</w:t>
            </w:r>
          </w:p>
        </w:tc>
      </w:tr>
      <w:tr w:rsidR="00E35E19" w:rsidRPr="006F5F89" w14:paraId="0EC9E86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3FF1F7D" w14:textId="77777777" w:rsidR="00E35E19" w:rsidRPr="006F5F89" w:rsidRDefault="00E35E19" w:rsidP="00E35E19">
            <w:pPr>
              <w:pStyle w:val="NoSpacing"/>
              <w:rPr>
                <w:sz w:val="24"/>
                <w:szCs w:val="24"/>
              </w:rPr>
            </w:pPr>
            <w:r w:rsidRPr="006F5F89">
              <w:rPr>
                <w:sz w:val="24"/>
                <w:szCs w:val="24"/>
              </w:rPr>
              <w:t>Call receipt and dispatch related reports</w:t>
            </w:r>
          </w:p>
        </w:tc>
        <w:tc>
          <w:tcPr>
            <w:tcW w:w="2614" w:type="dxa"/>
            <w:tcBorders>
              <w:top w:val="single" w:sz="4" w:space="0" w:color="auto"/>
              <w:left w:val="single" w:sz="4" w:space="0" w:color="auto"/>
              <w:bottom w:val="single" w:sz="4" w:space="0" w:color="auto"/>
              <w:right w:val="single" w:sz="4" w:space="0" w:color="auto"/>
            </w:tcBorders>
          </w:tcPr>
          <w:p w14:paraId="7D67D8C5" w14:textId="77777777" w:rsidR="00E35E19" w:rsidRDefault="00E35E19" w:rsidP="00E35E19">
            <w:r w:rsidRPr="00B71FCE">
              <w:rPr>
                <w:sz w:val="24"/>
                <w:szCs w:val="24"/>
              </w:rPr>
              <w:t>Computer0Aided Dispatch (CAD)</w:t>
            </w:r>
          </w:p>
        </w:tc>
        <w:tc>
          <w:tcPr>
            <w:tcW w:w="3933" w:type="dxa"/>
            <w:tcBorders>
              <w:top w:val="single" w:sz="4" w:space="0" w:color="auto"/>
              <w:left w:val="single" w:sz="4" w:space="0" w:color="auto"/>
              <w:bottom w:val="single" w:sz="4" w:space="0" w:color="auto"/>
              <w:right w:val="single" w:sz="4" w:space="0" w:color="auto"/>
            </w:tcBorders>
          </w:tcPr>
          <w:p w14:paraId="13F40005" w14:textId="77777777" w:rsidR="00E35E19" w:rsidRPr="006F5F89" w:rsidRDefault="00E35E19" w:rsidP="00E35E19">
            <w:pPr>
              <w:pStyle w:val="NoSpacing"/>
              <w:rPr>
                <w:sz w:val="24"/>
                <w:szCs w:val="24"/>
              </w:rPr>
            </w:pPr>
            <w:r w:rsidRPr="006F5F89">
              <w:rPr>
                <w:sz w:val="24"/>
                <w:szCs w:val="24"/>
              </w:rPr>
              <w:t>Summary data reports and detailed reports containing information of potential legal or fiscal value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2B17C70" w14:textId="77777777" w:rsidR="00E35E19" w:rsidRPr="006F5F89" w:rsidRDefault="00E35E19" w:rsidP="00E35E19">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DFF8624" w14:textId="77777777" w:rsidR="00E35E19" w:rsidRPr="006F5F89" w:rsidRDefault="00E35E19" w:rsidP="00E35E19">
            <w:pPr>
              <w:pStyle w:val="NoSpacing"/>
              <w:rPr>
                <w:sz w:val="24"/>
                <w:szCs w:val="24"/>
              </w:rPr>
            </w:pPr>
            <w:r w:rsidRPr="006F5F89">
              <w:rPr>
                <w:sz w:val="24"/>
                <w:szCs w:val="24"/>
              </w:rPr>
              <w:t>1184b</w:t>
            </w:r>
          </w:p>
        </w:tc>
      </w:tr>
      <w:tr w:rsidR="00E35E19" w:rsidRPr="006F5F89" w14:paraId="32906235"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2E64CCD" w14:textId="77777777" w:rsidR="00E35E19" w:rsidRPr="006F5F89" w:rsidRDefault="00E35E19" w:rsidP="00E35E19">
            <w:pPr>
              <w:pStyle w:val="NoSpacing"/>
              <w:rPr>
                <w:sz w:val="24"/>
                <w:szCs w:val="24"/>
              </w:rPr>
            </w:pPr>
            <w:r w:rsidRPr="006F5F89">
              <w:rPr>
                <w:sz w:val="24"/>
                <w:szCs w:val="24"/>
              </w:rPr>
              <w:t>Call receipt and dispatch related reports</w:t>
            </w:r>
          </w:p>
        </w:tc>
        <w:tc>
          <w:tcPr>
            <w:tcW w:w="2614" w:type="dxa"/>
            <w:tcBorders>
              <w:top w:val="single" w:sz="4" w:space="0" w:color="auto"/>
              <w:left w:val="single" w:sz="4" w:space="0" w:color="auto"/>
              <w:bottom w:val="single" w:sz="4" w:space="0" w:color="auto"/>
              <w:right w:val="single" w:sz="4" w:space="0" w:color="auto"/>
            </w:tcBorders>
          </w:tcPr>
          <w:p w14:paraId="081D3EF3" w14:textId="77777777" w:rsidR="00E35E19" w:rsidRDefault="00E35E19" w:rsidP="00E35E19">
            <w:r w:rsidRPr="00B71FCE">
              <w:rPr>
                <w:sz w:val="24"/>
                <w:szCs w:val="24"/>
              </w:rPr>
              <w:t>Computer0Aided Dispatch (CAD)</w:t>
            </w:r>
          </w:p>
        </w:tc>
        <w:tc>
          <w:tcPr>
            <w:tcW w:w="3933" w:type="dxa"/>
            <w:tcBorders>
              <w:top w:val="single" w:sz="4" w:space="0" w:color="auto"/>
              <w:left w:val="single" w:sz="4" w:space="0" w:color="auto"/>
              <w:bottom w:val="single" w:sz="4" w:space="0" w:color="auto"/>
              <w:right w:val="single" w:sz="4" w:space="0" w:color="auto"/>
            </w:tcBorders>
          </w:tcPr>
          <w:p w14:paraId="6504A819" w14:textId="77777777" w:rsidR="00E35E19" w:rsidRPr="006F5F89" w:rsidRDefault="00E35E19" w:rsidP="00E35E19">
            <w:pPr>
              <w:pStyle w:val="NoSpacing"/>
              <w:rPr>
                <w:sz w:val="24"/>
                <w:szCs w:val="24"/>
              </w:rPr>
            </w:pPr>
            <w:r w:rsidRPr="006F5F89">
              <w:rPr>
                <w:sz w:val="24"/>
                <w:szCs w:val="24"/>
              </w:rPr>
              <w:t>Internal information reports of no legal or fiscal value, such as daily activity reports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EB1AD48" w14:textId="77777777" w:rsidR="00E35E19" w:rsidRPr="006F5F89" w:rsidRDefault="00E35E19" w:rsidP="00E35E19">
            <w:pPr>
              <w:pStyle w:val="NoSpacing"/>
              <w:rPr>
                <w:sz w:val="24"/>
                <w:szCs w:val="24"/>
              </w:rPr>
            </w:pPr>
            <w:r w:rsidRPr="006F5F89">
              <w:rPr>
                <w:sz w:val="24"/>
                <w:szCs w:val="24"/>
              </w:rPr>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1519A12" w14:textId="77777777" w:rsidR="00E35E19" w:rsidRPr="006F5F89" w:rsidRDefault="00E35E19" w:rsidP="00E35E19">
            <w:pPr>
              <w:pStyle w:val="NoSpacing"/>
              <w:rPr>
                <w:sz w:val="24"/>
                <w:szCs w:val="24"/>
              </w:rPr>
            </w:pPr>
            <w:r w:rsidRPr="006F5F89">
              <w:rPr>
                <w:sz w:val="24"/>
                <w:szCs w:val="24"/>
              </w:rPr>
              <w:t>1184c</w:t>
            </w:r>
          </w:p>
        </w:tc>
      </w:tr>
      <w:tr w:rsidR="00E35E19" w:rsidRPr="00E259ED" w14:paraId="6BA040E2"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8145189" w14:textId="77777777" w:rsidR="00E35E19" w:rsidRPr="00E259ED" w:rsidRDefault="00E35E19" w:rsidP="00E35E19">
            <w:pPr>
              <w:pStyle w:val="NoSpacing"/>
              <w:rPr>
                <w:rFonts w:asciiTheme="minorHAnsi" w:hAnsiTheme="minorHAnsi" w:cstheme="minorHAnsi"/>
                <w:sz w:val="24"/>
                <w:szCs w:val="24"/>
              </w:rPr>
            </w:pPr>
            <w:r w:rsidRPr="00E259ED">
              <w:rPr>
                <w:rFonts w:asciiTheme="minorHAnsi" w:hAnsiTheme="minorHAnsi" w:cstheme="minorHAnsi"/>
                <w:sz w:val="24"/>
                <w:szCs w:val="24"/>
              </w:rPr>
              <w:t>Accreditation records</w:t>
            </w:r>
          </w:p>
        </w:tc>
        <w:tc>
          <w:tcPr>
            <w:tcW w:w="2614" w:type="dxa"/>
            <w:tcBorders>
              <w:top w:val="single" w:sz="4" w:space="0" w:color="auto"/>
              <w:left w:val="single" w:sz="4" w:space="0" w:color="auto"/>
              <w:bottom w:val="single" w:sz="4" w:space="0" w:color="auto"/>
              <w:right w:val="single" w:sz="4" w:space="0" w:color="auto"/>
            </w:tcBorders>
          </w:tcPr>
          <w:p w14:paraId="6E88E8A5" w14:textId="77777777" w:rsidR="00E35E19" w:rsidRPr="00E259ED" w:rsidRDefault="00E35E19" w:rsidP="00E35E19">
            <w:pPr>
              <w:pStyle w:val="NoSpacing"/>
              <w:rPr>
                <w:rFonts w:asciiTheme="minorHAnsi" w:hAnsiTheme="minorHAnsi" w:cstheme="minorHAnsi"/>
                <w:sz w:val="24"/>
                <w:szCs w:val="24"/>
              </w:rPr>
            </w:pPr>
            <w:r w:rsidRPr="006F5F89">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1551EB72" w14:textId="77777777" w:rsidR="00E35E19" w:rsidRPr="00E259ED" w:rsidRDefault="00E35E19" w:rsidP="00E35E19">
            <w:pPr>
              <w:pStyle w:val="NoSpacing"/>
              <w:rPr>
                <w:rFonts w:asciiTheme="minorHAnsi" w:hAnsiTheme="minorHAnsi" w:cstheme="minorHAnsi"/>
                <w:sz w:val="24"/>
                <w:szCs w:val="24"/>
              </w:rPr>
            </w:pPr>
            <w:r w:rsidRPr="00E259ED">
              <w:rPr>
                <w:rFonts w:asciiTheme="minorHAnsi" w:hAnsiTheme="minorHAnsi" w:cstheme="minorHAnsi"/>
                <w:color w:val="222222"/>
                <w:sz w:val="24"/>
                <w:szCs w:val="24"/>
                <w:shd w:val="clear" w:color="auto" w:fill="FFFFFF"/>
              </w:rPr>
              <w:t>Assessment reports, annual compliance surveys (compliance reports), standard compliance reports, and other correspondence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2C21E4E" w14:textId="77777777" w:rsidR="00E35E19" w:rsidRPr="00E259ED" w:rsidRDefault="00E35E19" w:rsidP="00E35E19">
            <w:pPr>
              <w:pStyle w:val="NoSpacing"/>
              <w:rPr>
                <w:rFonts w:asciiTheme="minorHAnsi" w:hAnsiTheme="minorHAnsi" w:cstheme="minorHAnsi"/>
                <w:sz w:val="24"/>
                <w:szCs w:val="24"/>
              </w:rPr>
            </w:pPr>
            <w:r w:rsidRPr="00E259ED">
              <w:rPr>
                <w:rFonts w:asciiTheme="minorHAnsi" w:hAnsiTheme="minorHAnsi" w:cstheme="minorHAnsi"/>
                <w:sz w:val="24"/>
                <w:szCs w:val="24"/>
              </w:rPr>
              <w:t>10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C11380D" w14:textId="77777777" w:rsidR="00E35E19" w:rsidRPr="00E259ED" w:rsidRDefault="00E35E19" w:rsidP="00E35E19">
            <w:pPr>
              <w:pStyle w:val="NoSpacing"/>
              <w:rPr>
                <w:rFonts w:asciiTheme="minorHAnsi" w:hAnsiTheme="minorHAnsi" w:cstheme="minorHAnsi"/>
                <w:sz w:val="24"/>
                <w:szCs w:val="24"/>
              </w:rPr>
            </w:pPr>
            <w:r w:rsidRPr="00E259ED">
              <w:rPr>
                <w:rFonts w:asciiTheme="minorHAnsi" w:hAnsiTheme="minorHAnsi" w:cstheme="minorHAnsi"/>
                <w:sz w:val="24"/>
                <w:szCs w:val="24"/>
              </w:rPr>
              <w:t>1185a</w:t>
            </w:r>
          </w:p>
        </w:tc>
      </w:tr>
      <w:tr w:rsidR="00E35E19" w:rsidRPr="00E259ED" w14:paraId="25E7F4CE"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DE62019" w14:textId="77777777" w:rsidR="00E35E19" w:rsidRPr="00E259ED" w:rsidRDefault="00E35E19" w:rsidP="00E35E19">
            <w:pPr>
              <w:pStyle w:val="NoSpacing"/>
              <w:rPr>
                <w:rFonts w:asciiTheme="minorHAnsi" w:hAnsiTheme="minorHAnsi" w:cstheme="minorHAnsi"/>
                <w:sz w:val="24"/>
                <w:szCs w:val="24"/>
              </w:rPr>
            </w:pPr>
            <w:r w:rsidRPr="00E259ED">
              <w:rPr>
                <w:rFonts w:asciiTheme="minorHAnsi" w:hAnsiTheme="minorHAnsi" w:cstheme="minorHAnsi"/>
                <w:sz w:val="24"/>
                <w:szCs w:val="24"/>
              </w:rPr>
              <w:t>Accreditation records</w:t>
            </w:r>
          </w:p>
        </w:tc>
        <w:tc>
          <w:tcPr>
            <w:tcW w:w="2614" w:type="dxa"/>
            <w:tcBorders>
              <w:top w:val="single" w:sz="4" w:space="0" w:color="auto"/>
              <w:left w:val="single" w:sz="4" w:space="0" w:color="auto"/>
              <w:bottom w:val="single" w:sz="4" w:space="0" w:color="auto"/>
              <w:right w:val="single" w:sz="4" w:space="0" w:color="auto"/>
            </w:tcBorders>
          </w:tcPr>
          <w:p w14:paraId="006A64FC" w14:textId="77777777" w:rsidR="00E35E19" w:rsidRPr="00E259ED" w:rsidRDefault="00E35E19" w:rsidP="00E35E19">
            <w:pPr>
              <w:pStyle w:val="NoSpacing"/>
              <w:rPr>
                <w:rFonts w:asciiTheme="minorHAnsi" w:hAnsiTheme="minorHAnsi" w:cstheme="minorHAnsi"/>
                <w:sz w:val="24"/>
                <w:szCs w:val="24"/>
              </w:rPr>
            </w:pPr>
            <w:r w:rsidRPr="006F5F89">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0CB0BB71" w14:textId="77777777" w:rsidR="00E35E19" w:rsidRPr="00E259ED" w:rsidRDefault="00E35E19" w:rsidP="00E35E19">
            <w:pPr>
              <w:pStyle w:val="NoSpacing"/>
              <w:rPr>
                <w:rFonts w:asciiTheme="minorHAnsi" w:hAnsiTheme="minorHAnsi" w:cstheme="minorHAnsi"/>
                <w:sz w:val="24"/>
                <w:szCs w:val="24"/>
              </w:rPr>
            </w:pPr>
            <w:r w:rsidRPr="00E259ED">
              <w:rPr>
                <w:rFonts w:asciiTheme="minorHAnsi" w:hAnsiTheme="minorHAnsi" w:cstheme="minorHAnsi"/>
                <w:color w:val="222222"/>
                <w:sz w:val="24"/>
                <w:szCs w:val="24"/>
                <w:shd w:val="clear" w:color="auto" w:fill="FFFFFF"/>
              </w:rPr>
              <w:t>Contents of file folders used to demonstrate compliance with the program, provided they are copies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31391C0" w14:textId="77777777" w:rsidR="00E35E19" w:rsidRPr="00E259ED" w:rsidRDefault="00E35E19" w:rsidP="00E35E19">
            <w:pPr>
              <w:pStyle w:val="NoSpacing"/>
              <w:rPr>
                <w:rFonts w:asciiTheme="minorHAnsi" w:hAnsiTheme="minorHAnsi" w:cstheme="minorHAnsi"/>
                <w:sz w:val="24"/>
                <w:szCs w:val="24"/>
              </w:rPr>
            </w:pPr>
            <w:r w:rsidRPr="00E259ED">
              <w:rPr>
                <w:rFonts w:asciiTheme="minorHAnsi" w:hAnsiTheme="minorHAnsi" w:cstheme="minorHAnsi"/>
                <w:color w:val="222222"/>
                <w:sz w:val="24"/>
                <w:szCs w:val="24"/>
                <w:shd w:val="clear" w:color="auto" w:fill="FFFFFF"/>
              </w:rPr>
              <w:t>0 after accreditation period ends or is renewed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0CB64D4" w14:textId="77777777" w:rsidR="00E35E19" w:rsidRPr="00E259ED" w:rsidRDefault="00E35E19" w:rsidP="00E35E19">
            <w:pPr>
              <w:pStyle w:val="NoSpacing"/>
              <w:rPr>
                <w:rFonts w:asciiTheme="minorHAnsi" w:hAnsiTheme="minorHAnsi" w:cstheme="minorHAnsi"/>
                <w:sz w:val="24"/>
                <w:szCs w:val="24"/>
              </w:rPr>
            </w:pPr>
            <w:r w:rsidRPr="00E259ED">
              <w:rPr>
                <w:rFonts w:asciiTheme="minorHAnsi" w:hAnsiTheme="minorHAnsi" w:cstheme="minorHAnsi"/>
                <w:sz w:val="24"/>
                <w:szCs w:val="24"/>
              </w:rPr>
              <w:t>1185b</w:t>
            </w:r>
          </w:p>
        </w:tc>
      </w:tr>
      <w:tr w:rsidR="00E35E19" w:rsidRPr="006F5F89" w14:paraId="68713ACE"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EA749DE" w14:textId="17828C4B" w:rsidR="00E35E19" w:rsidRPr="006F5F89" w:rsidRDefault="00E35E19" w:rsidP="00E35E19">
            <w:pPr>
              <w:pStyle w:val="NoSpacing"/>
              <w:rPr>
                <w:sz w:val="24"/>
                <w:szCs w:val="24"/>
              </w:rPr>
            </w:pPr>
            <w:r w:rsidRPr="006F5F89">
              <w:rPr>
                <w:sz w:val="24"/>
                <w:szCs w:val="24"/>
              </w:rPr>
              <w:lastRenderedPageBreak/>
              <w:t xml:space="preserve">Emergency vehicle, </w:t>
            </w:r>
            <w:r w:rsidR="00874FA8" w:rsidRPr="006F5F89">
              <w:rPr>
                <w:sz w:val="24"/>
                <w:szCs w:val="24"/>
              </w:rPr>
              <w:t>apparatus,</w:t>
            </w:r>
            <w:r w:rsidRPr="006F5F89">
              <w:rPr>
                <w:sz w:val="24"/>
                <w:szCs w:val="24"/>
              </w:rPr>
              <w:t xml:space="preserve"> and equipment records</w:t>
            </w:r>
          </w:p>
        </w:tc>
        <w:tc>
          <w:tcPr>
            <w:tcW w:w="2614" w:type="dxa"/>
            <w:tcBorders>
              <w:top w:val="single" w:sz="4" w:space="0" w:color="auto"/>
              <w:left w:val="single" w:sz="4" w:space="0" w:color="auto"/>
              <w:bottom w:val="single" w:sz="4" w:space="0" w:color="auto"/>
              <w:right w:val="single" w:sz="4" w:space="0" w:color="auto"/>
            </w:tcBorders>
          </w:tcPr>
          <w:p w14:paraId="02C9AAFC" w14:textId="77777777" w:rsidR="00E35E19" w:rsidRPr="006F5F89" w:rsidRDefault="00E35E19" w:rsidP="00E35E19">
            <w:pPr>
              <w:pStyle w:val="NoSpacing"/>
              <w:rPr>
                <w:sz w:val="24"/>
                <w:szCs w:val="24"/>
              </w:rPr>
            </w:pPr>
            <w:r w:rsidRPr="006F5F89">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0DB13727" w14:textId="674BC698" w:rsidR="00E35E19" w:rsidRPr="006F5F89" w:rsidRDefault="00E35E19" w:rsidP="00E35E19">
            <w:pPr>
              <w:pStyle w:val="NoSpacing"/>
              <w:rPr>
                <w:sz w:val="24"/>
                <w:szCs w:val="24"/>
              </w:rPr>
            </w:pPr>
            <w:r w:rsidRPr="006F5F89">
              <w:rPr>
                <w:sz w:val="24"/>
                <w:szCs w:val="24"/>
              </w:rPr>
              <w:t xml:space="preserve">Vehicle upkeep and use records, including records of incidents where vehicle </w:t>
            </w:r>
            <w:r w:rsidR="00874FA8" w:rsidRPr="006F5F89">
              <w:rPr>
                <w:sz w:val="24"/>
                <w:szCs w:val="24"/>
              </w:rPr>
              <w:t>responded,</w:t>
            </w:r>
            <w:r w:rsidRPr="006F5F89">
              <w:rPr>
                <w:sz w:val="24"/>
                <w:szCs w:val="24"/>
              </w:rPr>
              <w:t xml:space="preserve"> and equipment was used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29D9016" w14:textId="77777777" w:rsidR="00E35E19" w:rsidRPr="006F5F89" w:rsidRDefault="00E35E19" w:rsidP="00E35E19">
            <w:pPr>
              <w:pStyle w:val="NoSpacing"/>
              <w:rPr>
                <w:sz w:val="24"/>
                <w:szCs w:val="24"/>
              </w:rPr>
            </w:pPr>
            <w:r w:rsidRPr="006F5F89">
              <w:rPr>
                <w:sz w:val="24"/>
                <w:szCs w:val="24"/>
              </w:rPr>
              <w:t>3 years</w:t>
            </w:r>
          </w:p>
          <w:p w14:paraId="51AD8052" w14:textId="77777777" w:rsidR="00E35E19" w:rsidRPr="006F5F89" w:rsidRDefault="00E35E19" w:rsidP="00E35E19">
            <w:pPr>
              <w:pStyle w:val="NoSpacing"/>
              <w:rPr>
                <w:sz w:val="24"/>
                <w:szCs w:val="24"/>
              </w:rPr>
            </w:pPr>
            <w:r w:rsidRPr="006F5F89">
              <w:rPr>
                <w:sz w:val="24"/>
                <w:szCs w:val="24"/>
              </w:rPr>
              <w:t>*See LGS-1 note on related items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820ABF3" w14:textId="77777777" w:rsidR="00E35E19" w:rsidRPr="006F5F89" w:rsidRDefault="00E35E19" w:rsidP="00E35E19">
            <w:pPr>
              <w:pStyle w:val="NoSpacing"/>
              <w:rPr>
                <w:sz w:val="24"/>
                <w:szCs w:val="24"/>
              </w:rPr>
            </w:pPr>
            <w:r w:rsidRPr="006F5F89">
              <w:rPr>
                <w:sz w:val="24"/>
                <w:szCs w:val="24"/>
              </w:rPr>
              <w:t>1186a</w:t>
            </w:r>
          </w:p>
        </w:tc>
      </w:tr>
      <w:tr w:rsidR="00E35E19" w:rsidRPr="006F5F89" w14:paraId="3C68431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AE9CD25" w14:textId="3AEF02E1" w:rsidR="00E35E19" w:rsidRPr="006F5F89" w:rsidRDefault="00E35E19" w:rsidP="00E35E19">
            <w:pPr>
              <w:pStyle w:val="NoSpacing"/>
              <w:rPr>
                <w:sz w:val="24"/>
                <w:szCs w:val="24"/>
              </w:rPr>
            </w:pPr>
            <w:r w:rsidRPr="006F5F89">
              <w:rPr>
                <w:sz w:val="24"/>
                <w:szCs w:val="24"/>
              </w:rPr>
              <w:t xml:space="preserve">Emergency vehicle, </w:t>
            </w:r>
            <w:r w:rsidR="00874FA8" w:rsidRPr="006F5F89">
              <w:rPr>
                <w:sz w:val="24"/>
                <w:szCs w:val="24"/>
              </w:rPr>
              <w:t>apparatus,</w:t>
            </w:r>
            <w:r w:rsidRPr="006F5F89">
              <w:rPr>
                <w:sz w:val="24"/>
                <w:szCs w:val="24"/>
              </w:rPr>
              <w:t xml:space="preserve"> and equipment records</w:t>
            </w:r>
          </w:p>
        </w:tc>
        <w:tc>
          <w:tcPr>
            <w:tcW w:w="2614" w:type="dxa"/>
            <w:tcBorders>
              <w:top w:val="single" w:sz="4" w:space="0" w:color="auto"/>
              <w:left w:val="single" w:sz="4" w:space="0" w:color="auto"/>
              <w:bottom w:val="single" w:sz="4" w:space="0" w:color="auto"/>
              <w:right w:val="single" w:sz="4" w:space="0" w:color="auto"/>
            </w:tcBorders>
          </w:tcPr>
          <w:p w14:paraId="566FFC40" w14:textId="77777777" w:rsidR="00E35E19" w:rsidRDefault="00E35E19" w:rsidP="00E35E19">
            <w:r w:rsidRPr="00C34A80">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212D0E1A" w14:textId="77777777" w:rsidR="00E35E19" w:rsidRPr="006F5F89" w:rsidRDefault="00E35E19" w:rsidP="00E35E19">
            <w:pPr>
              <w:pStyle w:val="NoSpacing"/>
              <w:rPr>
                <w:sz w:val="24"/>
                <w:szCs w:val="24"/>
              </w:rPr>
            </w:pPr>
            <w:r w:rsidRPr="006F5F89">
              <w:rPr>
                <w:sz w:val="24"/>
                <w:szCs w:val="24"/>
              </w:rPr>
              <w:t>Vehicle readiness checklist, or equivalent record, for any emergency vehicle, needed to ensure that necessary equipment and material is in place and in proper order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882AFAB" w14:textId="77777777" w:rsidR="00E35E19" w:rsidRPr="006F5F89" w:rsidRDefault="00E35E19" w:rsidP="00E35E19">
            <w:pPr>
              <w:pStyle w:val="NoSpacing"/>
              <w:rPr>
                <w:sz w:val="24"/>
                <w:szCs w:val="24"/>
              </w:rPr>
            </w:pPr>
            <w:r w:rsidRPr="006F5F89">
              <w:rPr>
                <w:sz w:val="24"/>
                <w:szCs w:val="24"/>
              </w:rPr>
              <w:t>3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89A241D" w14:textId="77777777" w:rsidR="00E35E19" w:rsidRPr="006F5F89" w:rsidRDefault="00E35E19" w:rsidP="00E35E19">
            <w:pPr>
              <w:pStyle w:val="NoSpacing"/>
              <w:rPr>
                <w:sz w:val="24"/>
                <w:szCs w:val="24"/>
              </w:rPr>
            </w:pPr>
            <w:r w:rsidRPr="006F5F89">
              <w:rPr>
                <w:sz w:val="24"/>
                <w:szCs w:val="24"/>
              </w:rPr>
              <w:t>1186b</w:t>
            </w:r>
          </w:p>
        </w:tc>
      </w:tr>
      <w:tr w:rsidR="00E35E19" w:rsidRPr="006F5F89" w14:paraId="3381C0B2"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6E2283E" w14:textId="498DCC34" w:rsidR="00E35E19" w:rsidRPr="006F5F89" w:rsidRDefault="00E35E19" w:rsidP="00E35E19">
            <w:pPr>
              <w:pStyle w:val="NoSpacing"/>
              <w:rPr>
                <w:sz w:val="24"/>
                <w:szCs w:val="24"/>
              </w:rPr>
            </w:pPr>
            <w:r w:rsidRPr="006F5F89">
              <w:rPr>
                <w:sz w:val="24"/>
                <w:szCs w:val="24"/>
              </w:rPr>
              <w:t xml:space="preserve">Emergency vehicle, </w:t>
            </w:r>
            <w:r w:rsidR="00874FA8" w:rsidRPr="006F5F89">
              <w:rPr>
                <w:sz w:val="24"/>
                <w:szCs w:val="24"/>
              </w:rPr>
              <w:t>apparatus,</w:t>
            </w:r>
            <w:r w:rsidRPr="006F5F89">
              <w:rPr>
                <w:sz w:val="24"/>
                <w:szCs w:val="24"/>
              </w:rPr>
              <w:t xml:space="preserve"> and equipment records</w:t>
            </w:r>
          </w:p>
        </w:tc>
        <w:tc>
          <w:tcPr>
            <w:tcW w:w="2614" w:type="dxa"/>
            <w:tcBorders>
              <w:top w:val="single" w:sz="4" w:space="0" w:color="auto"/>
              <w:left w:val="single" w:sz="4" w:space="0" w:color="auto"/>
              <w:bottom w:val="single" w:sz="4" w:space="0" w:color="auto"/>
              <w:right w:val="single" w:sz="4" w:space="0" w:color="auto"/>
            </w:tcBorders>
          </w:tcPr>
          <w:p w14:paraId="2D2E7B10" w14:textId="77777777" w:rsidR="00E35E19" w:rsidRDefault="00E35E19" w:rsidP="00E35E19">
            <w:r w:rsidRPr="00C34A80">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6B33D28D" w14:textId="77777777" w:rsidR="00E35E19" w:rsidRPr="006F5F89" w:rsidRDefault="00E35E19" w:rsidP="00E35E19">
            <w:pPr>
              <w:pStyle w:val="NoSpacing"/>
              <w:rPr>
                <w:sz w:val="24"/>
                <w:szCs w:val="24"/>
              </w:rPr>
            </w:pPr>
            <w:r w:rsidRPr="006F5F89">
              <w:rPr>
                <w:sz w:val="24"/>
                <w:szCs w:val="24"/>
              </w:rPr>
              <w:t>Record of equipment (other than firearms) issued to public safety personnel</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E215ED6" w14:textId="77777777" w:rsidR="00E35E19" w:rsidRPr="006F5F89" w:rsidRDefault="00E35E19" w:rsidP="00E35E19">
            <w:pPr>
              <w:pStyle w:val="NoSpacing"/>
              <w:rPr>
                <w:sz w:val="24"/>
                <w:szCs w:val="24"/>
              </w:rPr>
            </w:pPr>
            <w:r w:rsidRPr="006F5F89">
              <w:rPr>
                <w:sz w:val="24"/>
                <w:szCs w:val="24"/>
              </w:rPr>
              <w:t>1 year after equipment returned or otherwise disposed of</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1401C13" w14:textId="77777777" w:rsidR="00E35E19" w:rsidRPr="006F5F89" w:rsidRDefault="00E35E19" w:rsidP="00E35E19">
            <w:pPr>
              <w:pStyle w:val="NoSpacing"/>
              <w:rPr>
                <w:sz w:val="24"/>
                <w:szCs w:val="24"/>
              </w:rPr>
            </w:pPr>
            <w:r w:rsidRPr="006F5F89">
              <w:rPr>
                <w:sz w:val="24"/>
                <w:szCs w:val="24"/>
              </w:rPr>
              <w:t>1186c</w:t>
            </w:r>
          </w:p>
        </w:tc>
      </w:tr>
      <w:tr w:rsidR="00E35E19" w:rsidRPr="006F5F89" w14:paraId="60C636D3"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3CA448F" w14:textId="77777777" w:rsidR="00E35E19" w:rsidRPr="006F5F89" w:rsidRDefault="00E35E19" w:rsidP="00E35E19">
            <w:pPr>
              <w:pStyle w:val="NoSpacing"/>
              <w:rPr>
                <w:sz w:val="24"/>
                <w:szCs w:val="24"/>
              </w:rPr>
            </w:pPr>
            <w:r w:rsidRPr="006F5F89">
              <w:rPr>
                <w:sz w:val="24"/>
                <w:szCs w:val="24"/>
              </w:rPr>
              <w:t>Training records for law-enforcement officers, E-911, dispatch or fire-fighting personnel</w:t>
            </w:r>
          </w:p>
        </w:tc>
        <w:tc>
          <w:tcPr>
            <w:tcW w:w="2614" w:type="dxa"/>
            <w:tcBorders>
              <w:top w:val="single" w:sz="4" w:space="0" w:color="auto"/>
              <w:left w:val="single" w:sz="4" w:space="0" w:color="auto"/>
              <w:bottom w:val="single" w:sz="4" w:space="0" w:color="auto"/>
              <w:right w:val="single" w:sz="4" w:space="0" w:color="auto"/>
            </w:tcBorders>
          </w:tcPr>
          <w:p w14:paraId="51B4D7E6" w14:textId="77777777" w:rsidR="00E35E19" w:rsidRDefault="00E35E19" w:rsidP="00E35E19">
            <w:r w:rsidRPr="00C34A80">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21CB6401" w14:textId="77777777" w:rsidR="00E35E19" w:rsidRPr="006F5F89" w:rsidRDefault="00E35E19" w:rsidP="00E35E19">
            <w:pPr>
              <w:pStyle w:val="NoSpacing"/>
              <w:rPr>
                <w:sz w:val="24"/>
                <w:szCs w:val="24"/>
              </w:rPr>
            </w:pPr>
            <w:r w:rsidRPr="006F5F89">
              <w:rPr>
                <w:sz w:val="24"/>
                <w:szCs w:val="24"/>
              </w:rPr>
              <w:t>individual's record of courses attended and/or completed, including basic information on course content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2C83EDA" w14:textId="77777777" w:rsidR="00E35E19" w:rsidRPr="006F5F89" w:rsidRDefault="00E35E19" w:rsidP="00E35E19">
            <w:pPr>
              <w:pStyle w:val="NoSpacing"/>
              <w:rPr>
                <w:sz w:val="24"/>
                <w:szCs w:val="24"/>
              </w:rPr>
            </w:pPr>
            <w:r w:rsidRPr="006F5F89">
              <w:rPr>
                <w:sz w:val="24"/>
                <w:szCs w:val="24"/>
              </w:rPr>
              <w:t>6 years after individual leaves service</w:t>
            </w:r>
          </w:p>
          <w:p w14:paraId="271FE56C" w14:textId="77777777" w:rsidR="00E35E19" w:rsidRPr="006F5F89" w:rsidRDefault="00E35E19" w:rsidP="00E35E19">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DB12ADE" w14:textId="77777777" w:rsidR="00E35E19" w:rsidRPr="006F5F89" w:rsidRDefault="00E35E19" w:rsidP="00E35E19">
            <w:pPr>
              <w:pStyle w:val="NoSpacing"/>
              <w:rPr>
                <w:sz w:val="24"/>
                <w:szCs w:val="24"/>
              </w:rPr>
            </w:pPr>
            <w:r w:rsidRPr="006F5F89">
              <w:rPr>
                <w:sz w:val="24"/>
                <w:szCs w:val="24"/>
              </w:rPr>
              <w:t>1187a</w:t>
            </w:r>
          </w:p>
        </w:tc>
      </w:tr>
      <w:tr w:rsidR="00E35E19" w:rsidRPr="006F5F89" w14:paraId="397A8E72"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F3234FD" w14:textId="77777777" w:rsidR="00E35E19" w:rsidRPr="006F5F89" w:rsidRDefault="00E35E19" w:rsidP="00E35E19">
            <w:pPr>
              <w:pStyle w:val="NoSpacing"/>
              <w:rPr>
                <w:sz w:val="24"/>
                <w:szCs w:val="24"/>
              </w:rPr>
            </w:pPr>
            <w:r w:rsidRPr="006F5F89">
              <w:rPr>
                <w:sz w:val="24"/>
                <w:szCs w:val="24"/>
              </w:rPr>
              <w:t>Training records for law-enforcement officers, E-911, dispatch or fire-fighting personnel</w:t>
            </w:r>
          </w:p>
        </w:tc>
        <w:tc>
          <w:tcPr>
            <w:tcW w:w="2614" w:type="dxa"/>
            <w:tcBorders>
              <w:top w:val="single" w:sz="4" w:space="0" w:color="auto"/>
              <w:left w:val="single" w:sz="4" w:space="0" w:color="auto"/>
              <w:bottom w:val="single" w:sz="4" w:space="0" w:color="auto"/>
              <w:right w:val="single" w:sz="4" w:space="0" w:color="auto"/>
            </w:tcBorders>
          </w:tcPr>
          <w:p w14:paraId="34279CD0" w14:textId="77777777" w:rsidR="00E35E19" w:rsidRDefault="00E35E19" w:rsidP="00E35E19">
            <w:r w:rsidRPr="00C34A80">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6EB7954D" w14:textId="77777777" w:rsidR="00E35E19" w:rsidRPr="006F5F89" w:rsidRDefault="00E35E19" w:rsidP="00E35E19">
            <w:pPr>
              <w:pStyle w:val="NoSpacing"/>
              <w:rPr>
                <w:sz w:val="24"/>
                <w:szCs w:val="24"/>
              </w:rPr>
            </w:pPr>
            <w:r w:rsidRPr="006F5F89">
              <w:rPr>
                <w:sz w:val="24"/>
                <w:szCs w:val="24"/>
              </w:rPr>
              <w:t>Training materials, which address core law enforcement, firefighting, or dispatch activities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3E79E97" w14:textId="77777777" w:rsidR="00E35E19" w:rsidRPr="006F5F89" w:rsidRDefault="00E35E19" w:rsidP="00E35E19">
            <w:pPr>
              <w:pStyle w:val="NoSpacing"/>
              <w:rPr>
                <w:sz w:val="24"/>
                <w:szCs w:val="24"/>
              </w:rPr>
            </w:pPr>
            <w:r w:rsidRPr="006F5F89">
              <w:rPr>
                <w:sz w:val="24"/>
                <w:szCs w:val="24"/>
              </w:rPr>
              <w:t>40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7BBC4D2" w14:textId="77777777" w:rsidR="00E35E19" w:rsidRPr="006F5F89" w:rsidRDefault="00E35E19" w:rsidP="00E35E19">
            <w:pPr>
              <w:pStyle w:val="NoSpacing"/>
              <w:rPr>
                <w:sz w:val="24"/>
                <w:szCs w:val="24"/>
              </w:rPr>
            </w:pPr>
            <w:r w:rsidRPr="006F5F89">
              <w:rPr>
                <w:sz w:val="24"/>
                <w:szCs w:val="24"/>
              </w:rPr>
              <w:t>1187b</w:t>
            </w:r>
          </w:p>
        </w:tc>
      </w:tr>
      <w:tr w:rsidR="00E35E19" w:rsidRPr="006F5F89" w14:paraId="1D2FAC82"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DB7834E" w14:textId="77777777" w:rsidR="00E35E19" w:rsidRPr="006F5F89" w:rsidRDefault="00E35E19" w:rsidP="00E35E19">
            <w:pPr>
              <w:pStyle w:val="NoSpacing"/>
              <w:rPr>
                <w:sz w:val="24"/>
                <w:szCs w:val="24"/>
              </w:rPr>
            </w:pPr>
            <w:r w:rsidRPr="006F5F89">
              <w:rPr>
                <w:sz w:val="24"/>
                <w:szCs w:val="24"/>
              </w:rPr>
              <w:t>Training records for law-enforcement officers, E-911, dispatch or fire-fighting personnel</w:t>
            </w:r>
          </w:p>
        </w:tc>
        <w:tc>
          <w:tcPr>
            <w:tcW w:w="2614" w:type="dxa"/>
            <w:tcBorders>
              <w:top w:val="single" w:sz="4" w:space="0" w:color="auto"/>
              <w:left w:val="single" w:sz="4" w:space="0" w:color="auto"/>
              <w:bottom w:val="single" w:sz="4" w:space="0" w:color="auto"/>
              <w:right w:val="single" w:sz="4" w:space="0" w:color="auto"/>
            </w:tcBorders>
          </w:tcPr>
          <w:p w14:paraId="743523A5" w14:textId="77777777" w:rsidR="00E35E19" w:rsidRDefault="00E35E19" w:rsidP="00E35E19">
            <w:r w:rsidRPr="00C34A80">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35A568C1" w14:textId="77777777" w:rsidR="00E35E19" w:rsidRPr="006F5F89" w:rsidRDefault="00E35E19" w:rsidP="00E35E19">
            <w:pPr>
              <w:pStyle w:val="NoSpacing"/>
              <w:rPr>
                <w:sz w:val="24"/>
                <w:szCs w:val="24"/>
              </w:rPr>
            </w:pPr>
            <w:r>
              <w:rPr>
                <w:sz w:val="24"/>
                <w:szCs w:val="24"/>
              </w:rPr>
              <w:t>T</w:t>
            </w:r>
            <w:r w:rsidRPr="006F5F89">
              <w:rPr>
                <w:sz w:val="24"/>
                <w:szCs w:val="24"/>
              </w:rPr>
              <w:t>raining materials, which address general public safety issues or non-core law enforcement activities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5B078AD" w14:textId="77777777" w:rsidR="00E35E19" w:rsidRPr="006F5F89" w:rsidRDefault="00E35E19" w:rsidP="00E35E19">
            <w:pPr>
              <w:pStyle w:val="NoSpacing"/>
              <w:rPr>
                <w:sz w:val="24"/>
                <w:szCs w:val="24"/>
              </w:rPr>
            </w:pPr>
            <w:r w:rsidRPr="006F5F89">
              <w:rPr>
                <w:sz w:val="24"/>
                <w:szCs w:val="24"/>
              </w:rPr>
              <w:t>1 year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E12400A" w14:textId="77777777" w:rsidR="00E35E19" w:rsidRPr="006F5F89" w:rsidRDefault="00E35E19" w:rsidP="00E35E19">
            <w:pPr>
              <w:pStyle w:val="NoSpacing"/>
              <w:rPr>
                <w:sz w:val="24"/>
                <w:szCs w:val="24"/>
              </w:rPr>
            </w:pPr>
            <w:r w:rsidRPr="006F5F89">
              <w:rPr>
                <w:sz w:val="24"/>
                <w:szCs w:val="24"/>
              </w:rPr>
              <w:t>1187c</w:t>
            </w:r>
          </w:p>
        </w:tc>
      </w:tr>
      <w:tr w:rsidR="00E35E19" w:rsidRPr="006F5F89" w14:paraId="410AFF0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8F9A7DB" w14:textId="77777777" w:rsidR="00E35E19" w:rsidRPr="006F5F89" w:rsidRDefault="00E35E19" w:rsidP="00E35E19">
            <w:pPr>
              <w:pStyle w:val="NoSpacing"/>
              <w:rPr>
                <w:sz w:val="24"/>
                <w:szCs w:val="24"/>
              </w:rPr>
            </w:pPr>
            <w:r w:rsidRPr="006F5F89">
              <w:rPr>
                <w:sz w:val="24"/>
                <w:szCs w:val="24"/>
              </w:rPr>
              <w:t>Training records for law-enforcement officers, E-911, dispatch or fire-fighting personnel</w:t>
            </w:r>
          </w:p>
        </w:tc>
        <w:tc>
          <w:tcPr>
            <w:tcW w:w="2614" w:type="dxa"/>
            <w:tcBorders>
              <w:top w:val="single" w:sz="4" w:space="0" w:color="auto"/>
              <w:left w:val="single" w:sz="4" w:space="0" w:color="auto"/>
              <w:bottom w:val="single" w:sz="4" w:space="0" w:color="auto"/>
              <w:right w:val="single" w:sz="4" w:space="0" w:color="auto"/>
            </w:tcBorders>
          </w:tcPr>
          <w:p w14:paraId="2CA951FA" w14:textId="77777777" w:rsidR="00E35E19" w:rsidRDefault="00E35E19" w:rsidP="00E35E19">
            <w:r w:rsidRPr="00C34A80">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76BAC05B" w14:textId="77777777" w:rsidR="00E35E19" w:rsidRPr="006F5F89" w:rsidRDefault="00E35E19" w:rsidP="00E35E19">
            <w:pPr>
              <w:pStyle w:val="NoSpacing"/>
              <w:rPr>
                <w:sz w:val="24"/>
                <w:szCs w:val="24"/>
              </w:rPr>
            </w:pPr>
            <w:r w:rsidRPr="006F5F89">
              <w:rPr>
                <w:sz w:val="24"/>
                <w:szCs w:val="24"/>
              </w:rPr>
              <w:t>Division of Criminal Justice Services training materials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5724968" w14:textId="77777777" w:rsidR="00E35E19" w:rsidRPr="006F5F89" w:rsidRDefault="00E35E19" w:rsidP="00E35E19">
            <w:pPr>
              <w:pStyle w:val="NoSpacing"/>
              <w:rPr>
                <w:sz w:val="24"/>
                <w:szCs w:val="24"/>
              </w:rPr>
            </w:pPr>
            <w:r w:rsidRPr="006F5F89">
              <w:rPr>
                <w:sz w:val="24"/>
                <w:szCs w:val="24"/>
              </w:rPr>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C771FC8" w14:textId="77777777" w:rsidR="00E35E19" w:rsidRPr="006F5F89" w:rsidRDefault="00E35E19" w:rsidP="00E35E19">
            <w:pPr>
              <w:pStyle w:val="NoSpacing"/>
              <w:rPr>
                <w:sz w:val="24"/>
                <w:szCs w:val="24"/>
              </w:rPr>
            </w:pPr>
            <w:r w:rsidRPr="006F5F89">
              <w:rPr>
                <w:sz w:val="24"/>
                <w:szCs w:val="24"/>
              </w:rPr>
              <w:t>1187d</w:t>
            </w:r>
          </w:p>
        </w:tc>
      </w:tr>
      <w:tr w:rsidR="00E35E19" w:rsidRPr="006F5F89" w14:paraId="2A092350"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DE6219B" w14:textId="77777777" w:rsidR="00E35E19" w:rsidRPr="006F5F89" w:rsidRDefault="00E35E19" w:rsidP="00E35E19">
            <w:pPr>
              <w:pStyle w:val="NoSpacing"/>
              <w:rPr>
                <w:sz w:val="24"/>
                <w:szCs w:val="24"/>
              </w:rPr>
            </w:pPr>
            <w:r w:rsidRPr="006F5F89">
              <w:rPr>
                <w:sz w:val="24"/>
                <w:szCs w:val="24"/>
              </w:rPr>
              <w:t>Training records for law-enforcement officers, E-911, dispatch or fire-fighting personnel</w:t>
            </w:r>
          </w:p>
        </w:tc>
        <w:tc>
          <w:tcPr>
            <w:tcW w:w="2614" w:type="dxa"/>
            <w:tcBorders>
              <w:top w:val="single" w:sz="4" w:space="0" w:color="auto"/>
              <w:left w:val="single" w:sz="4" w:space="0" w:color="auto"/>
              <w:bottom w:val="single" w:sz="4" w:space="0" w:color="auto"/>
              <w:right w:val="single" w:sz="4" w:space="0" w:color="auto"/>
            </w:tcBorders>
          </w:tcPr>
          <w:p w14:paraId="60A41963" w14:textId="77777777" w:rsidR="00E35E19" w:rsidRDefault="00E35E19" w:rsidP="00E35E19">
            <w:r w:rsidRPr="00C34A80">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126EE241" w14:textId="77777777" w:rsidR="00E35E19" w:rsidRPr="006F5F89" w:rsidRDefault="00E35E19" w:rsidP="00E35E19">
            <w:pPr>
              <w:pStyle w:val="NoSpacing"/>
              <w:rPr>
                <w:sz w:val="24"/>
                <w:szCs w:val="24"/>
              </w:rPr>
            </w:pPr>
            <w:r w:rsidRPr="006F5F89">
              <w:rPr>
                <w:sz w:val="24"/>
                <w:szCs w:val="24"/>
              </w:rPr>
              <w:t>Attendance lists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2EA91AF" w14:textId="77777777" w:rsidR="00E35E19" w:rsidRPr="006F5F89" w:rsidRDefault="00E35E19" w:rsidP="00E35E19">
            <w:pPr>
              <w:pStyle w:val="NoSpacing"/>
              <w:rPr>
                <w:sz w:val="24"/>
                <w:szCs w:val="24"/>
              </w:rPr>
            </w:pPr>
            <w:r w:rsidRPr="006F5F89">
              <w:rPr>
                <w:sz w:val="24"/>
                <w:szCs w:val="24"/>
              </w:rPr>
              <w:t>1 year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BE3B7A6" w14:textId="77777777" w:rsidR="00E35E19" w:rsidRPr="006F5F89" w:rsidRDefault="00E35E19" w:rsidP="00E35E19">
            <w:pPr>
              <w:pStyle w:val="NoSpacing"/>
              <w:rPr>
                <w:sz w:val="24"/>
                <w:szCs w:val="24"/>
              </w:rPr>
            </w:pPr>
            <w:r w:rsidRPr="006F5F89">
              <w:rPr>
                <w:sz w:val="24"/>
                <w:szCs w:val="24"/>
              </w:rPr>
              <w:t>1187e</w:t>
            </w:r>
          </w:p>
        </w:tc>
      </w:tr>
      <w:tr w:rsidR="00E35E19" w:rsidRPr="006F5F89" w14:paraId="619DD125"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B9C7CE5" w14:textId="77777777" w:rsidR="00E35E19" w:rsidRPr="006F5F89" w:rsidRDefault="00E35E19" w:rsidP="00E35E19">
            <w:pPr>
              <w:pStyle w:val="NoSpacing"/>
              <w:rPr>
                <w:sz w:val="24"/>
                <w:szCs w:val="24"/>
              </w:rPr>
            </w:pPr>
            <w:r w:rsidRPr="006F5F89">
              <w:rPr>
                <w:sz w:val="24"/>
                <w:szCs w:val="24"/>
              </w:rPr>
              <w:lastRenderedPageBreak/>
              <w:t>Public safety personnel service data file or equivalent record</w:t>
            </w:r>
          </w:p>
        </w:tc>
        <w:tc>
          <w:tcPr>
            <w:tcW w:w="2614" w:type="dxa"/>
            <w:tcBorders>
              <w:top w:val="single" w:sz="4" w:space="0" w:color="auto"/>
              <w:left w:val="single" w:sz="4" w:space="0" w:color="auto"/>
              <w:bottom w:val="single" w:sz="4" w:space="0" w:color="auto"/>
              <w:right w:val="single" w:sz="4" w:space="0" w:color="auto"/>
            </w:tcBorders>
          </w:tcPr>
          <w:p w14:paraId="7D7025F1" w14:textId="77777777" w:rsidR="00E35E19" w:rsidRDefault="00E35E19" w:rsidP="00E35E19">
            <w:r w:rsidRPr="00D014CC">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526C9D10" w14:textId="77777777" w:rsidR="00E35E19" w:rsidRPr="006F5F89" w:rsidRDefault="00E35E19" w:rsidP="00E35E19">
            <w:pPr>
              <w:pStyle w:val="NoSpacing"/>
              <w:rPr>
                <w:sz w:val="24"/>
                <w:szCs w:val="24"/>
              </w:rPr>
            </w:pPr>
            <w:r w:rsidRPr="006F5F89">
              <w:rPr>
                <w:sz w:val="24"/>
                <w:szCs w:val="24"/>
              </w:rPr>
              <w:t>Summary data on an individual</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BD25B3C" w14:textId="77777777" w:rsidR="00E35E19" w:rsidRPr="006F5F89" w:rsidRDefault="00E35E19" w:rsidP="00E35E19">
            <w:pPr>
              <w:pStyle w:val="NoSpacing"/>
              <w:rPr>
                <w:sz w:val="24"/>
                <w:szCs w:val="24"/>
              </w:rPr>
            </w:pPr>
            <w:r w:rsidRPr="006F5F89">
              <w:rPr>
                <w:sz w:val="24"/>
                <w:szCs w:val="24"/>
              </w:rPr>
              <w:t>3 years</w:t>
            </w:r>
          </w:p>
          <w:p w14:paraId="4002E044" w14:textId="77777777" w:rsidR="00E35E19" w:rsidRPr="006F5F89" w:rsidRDefault="00E35E19" w:rsidP="00E35E19">
            <w:pPr>
              <w:pStyle w:val="NoSpacing"/>
              <w:rPr>
                <w:sz w:val="24"/>
                <w:szCs w:val="24"/>
              </w:rPr>
            </w:pPr>
            <w:r w:rsidRPr="006F5F89">
              <w:rPr>
                <w:sz w:val="24"/>
                <w:szCs w:val="24"/>
              </w:rPr>
              <w:t>*See LGS-1 note on related item</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96277E1" w14:textId="77777777" w:rsidR="00E35E19" w:rsidRPr="006F5F89" w:rsidRDefault="00E35E19" w:rsidP="00E35E19">
            <w:pPr>
              <w:pStyle w:val="NoSpacing"/>
              <w:rPr>
                <w:sz w:val="24"/>
                <w:szCs w:val="24"/>
              </w:rPr>
            </w:pPr>
            <w:r w:rsidRPr="006F5F89">
              <w:rPr>
                <w:sz w:val="24"/>
                <w:szCs w:val="24"/>
              </w:rPr>
              <w:t>1189a</w:t>
            </w:r>
          </w:p>
        </w:tc>
      </w:tr>
      <w:tr w:rsidR="00E35E19" w:rsidRPr="006F5F89" w14:paraId="7DE2AC86"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E6D738C" w14:textId="77777777" w:rsidR="00E35E19" w:rsidRPr="006F5F89" w:rsidRDefault="00E35E19" w:rsidP="00E35E19">
            <w:pPr>
              <w:pStyle w:val="NoSpacing"/>
              <w:rPr>
                <w:sz w:val="24"/>
                <w:szCs w:val="24"/>
              </w:rPr>
            </w:pPr>
            <w:r w:rsidRPr="006F5F89">
              <w:rPr>
                <w:sz w:val="24"/>
                <w:szCs w:val="24"/>
              </w:rPr>
              <w:t>Public safety personnel service data file or equivalent record</w:t>
            </w:r>
          </w:p>
        </w:tc>
        <w:tc>
          <w:tcPr>
            <w:tcW w:w="2614" w:type="dxa"/>
            <w:tcBorders>
              <w:top w:val="single" w:sz="4" w:space="0" w:color="auto"/>
              <w:left w:val="single" w:sz="4" w:space="0" w:color="auto"/>
              <w:bottom w:val="single" w:sz="4" w:space="0" w:color="auto"/>
              <w:right w:val="single" w:sz="4" w:space="0" w:color="auto"/>
            </w:tcBorders>
          </w:tcPr>
          <w:p w14:paraId="47F6AC68" w14:textId="77777777" w:rsidR="00E35E19" w:rsidRDefault="00E35E19" w:rsidP="00E35E19">
            <w:r w:rsidRPr="00D014CC">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5D40F702" w14:textId="77777777" w:rsidR="00E35E19" w:rsidRPr="006F5F89" w:rsidRDefault="00E35E19" w:rsidP="00E35E19">
            <w:pPr>
              <w:pStyle w:val="NoSpacing"/>
              <w:rPr>
                <w:sz w:val="24"/>
                <w:szCs w:val="24"/>
              </w:rPr>
            </w:pPr>
            <w:r w:rsidRPr="006F5F89">
              <w:rPr>
                <w:sz w:val="24"/>
                <w:szCs w:val="24"/>
              </w:rPr>
              <w:t>Detailed data on an individual, when posted to or listed on summary data file or other record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050F0C7" w14:textId="77777777" w:rsidR="00E35E19" w:rsidRPr="006F5F89" w:rsidRDefault="00E35E19" w:rsidP="00E35E19">
            <w:pPr>
              <w:pStyle w:val="NoSpacing"/>
              <w:rPr>
                <w:sz w:val="24"/>
                <w:szCs w:val="24"/>
              </w:rPr>
            </w:pPr>
            <w:r w:rsidRPr="006F5F89">
              <w:rPr>
                <w:sz w:val="24"/>
                <w:szCs w:val="24"/>
              </w:rPr>
              <w:t>1 year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C31CF18" w14:textId="77777777" w:rsidR="00E35E19" w:rsidRPr="006F5F89" w:rsidRDefault="00E35E19" w:rsidP="00E35E19">
            <w:pPr>
              <w:pStyle w:val="NoSpacing"/>
              <w:rPr>
                <w:sz w:val="24"/>
                <w:szCs w:val="24"/>
              </w:rPr>
            </w:pPr>
            <w:r w:rsidRPr="006F5F89">
              <w:rPr>
                <w:sz w:val="24"/>
                <w:szCs w:val="24"/>
              </w:rPr>
              <w:t>1189b</w:t>
            </w:r>
          </w:p>
        </w:tc>
      </w:tr>
      <w:tr w:rsidR="00E35E19" w:rsidRPr="006F5F89" w14:paraId="553B5925"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C018497" w14:textId="77777777" w:rsidR="00E35E19" w:rsidRPr="006F5F89" w:rsidRDefault="00E35E19" w:rsidP="00E35E19">
            <w:pPr>
              <w:pStyle w:val="NoSpacing"/>
              <w:rPr>
                <w:sz w:val="24"/>
                <w:szCs w:val="24"/>
              </w:rPr>
            </w:pPr>
            <w:r w:rsidRPr="006F5F89">
              <w:rPr>
                <w:sz w:val="24"/>
                <w:szCs w:val="24"/>
              </w:rPr>
              <w:t>Public safety personnel service data file or equivalent record</w:t>
            </w:r>
          </w:p>
        </w:tc>
        <w:tc>
          <w:tcPr>
            <w:tcW w:w="2614" w:type="dxa"/>
            <w:tcBorders>
              <w:top w:val="single" w:sz="4" w:space="0" w:color="auto"/>
              <w:left w:val="single" w:sz="4" w:space="0" w:color="auto"/>
              <w:bottom w:val="single" w:sz="4" w:space="0" w:color="auto"/>
              <w:right w:val="single" w:sz="4" w:space="0" w:color="auto"/>
            </w:tcBorders>
          </w:tcPr>
          <w:p w14:paraId="6148950E" w14:textId="77777777" w:rsidR="00E35E19" w:rsidRDefault="00E35E19" w:rsidP="00E35E19">
            <w:r w:rsidRPr="00D014CC">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388B3232" w14:textId="77777777" w:rsidR="00E35E19" w:rsidRPr="006F5F89" w:rsidRDefault="00E35E19" w:rsidP="00E35E19">
            <w:pPr>
              <w:pStyle w:val="NoSpacing"/>
              <w:rPr>
                <w:sz w:val="24"/>
                <w:szCs w:val="24"/>
              </w:rPr>
            </w:pPr>
            <w:r w:rsidRPr="006F5F89">
              <w:rPr>
                <w:sz w:val="24"/>
                <w:szCs w:val="24"/>
              </w:rPr>
              <w:t>Detailed data on an individual, when not posted to or listed on summary data file or other record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F118885" w14:textId="77777777" w:rsidR="00E35E19" w:rsidRPr="006F5F89" w:rsidRDefault="00E35E19" w:rsidP="00E35E19">
            <w:pPr>
              <w:pStyle w:val="NoSpacing"/>
              <w:rPr>
                <w:sz w:val="24"/>
                <w:szCs w:val="24"/>
              </w:rPr>
            </w:pPr>
            <w:r w:rsidRPr="006F5F89">
              <w:rPr>
                <w:sz w:val="24"/>
                <w:szCs w:val="24"/>
              </w:rPr>
              <w:t>3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EAF46C8" w14:textId="77777777" w:rsidR="00E35E19" w:rsidRPr="006F5F89" w:rsidRDefault="00E35E19" w:rsidP="00E35E19">
            <w:pPr>
              <w:pStyle w:val="NoSpacing"/>
              <w:rPr>
                <w:sz w:val="24"/>
                <w:szCs w:val="24"/>
              </w:rPr>
            </w:pPr>
            <w:r w:rsidRPr="006F5F89">
              <w:rPr>
                <w:sz w:val="24"/>
                <w:szCs w:val="24"/>
              </w:rPr>
              <w:t>1189c</w:t>
            </w:r>
          </w:p>
        </w:tc>
      </w:tr>
      <w:tr w:rsidR="00E35E19" w:rsidRPr="006F5F89" w14:paraId="2E58E487"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0D7CF42" w14:textId="77777777" w:rsidR="00E35E19" w:rsidRPr="006F5F89" w:rsidRDefault="00E35E19" w:rsidP="00E35E19">
            <w:pPr>
              <w:pStyle w:val="NoSpacing"/>
              <w:rPr>
                <w:sz w:val="24"/>
                <w:szCs w:val="24"/>
              </w:rPr>
            </w:pPr>
            <w:r w:rsidRPr="006F5F89">
              <w:rPr>
                <w:sz w:val="24"/>
                <w:szCs w:val="24"/>
              </w:rPr>
              <w:t>Public safety real property data file</w:t>
            </w:r>
          </w:p>
        </w:tc>
        <w:tc>
          <w:tcPr>
            <w:tcW w:w="2614" w:type="dxa"/>
            <w:tcBorders>
              <w:top w:val="single" w:sz="4" w:space="0" w:color="auto"/>
              <w:left w:val="single" w:sz="4" w:space="0" w:color="auto"/>
              <w:bottom w:val="single" w:sz="4" w:space="0" w:color="auto"/>
              <w:right w:val="single" w:sz="4" w:space="0" w:color="auto"/>
            </w:tcBorders>
          </w:tcPr>
          <w:p w14:paraId="5237099E" w14:textId="77777777" w:rsidR="00E35E19" w:rsidRDefault="00E35E19" w:rsidP="00E35E19">
            <w:r w:rsidRPr="00D014CC">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2478C8CB" w14:textId="77777777" w:rsidR="00E35E19" w:rsidRPr="006F5F89" w:rsidRDefault="00E35E19" w:rsidP="00E35E19">
            <w:pPr>
              <w:pStyle w:val="NoSpacing"/>
              <w:rPr>
                <w:sz w:val="24"/>
                <w:szCs w:val="24"/>
              </w:rPr>
            </w:pPr>
            <w:r w:rsidRPr="006F5F89">
              <w:rPr>
                <w:sz w:val="24"/>
                <w:szCs w:val="24"/>
              </w:rPr>
              <w:t>Basic or "history file" data</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8BBD7C8" w14:textId="77777777" w:rsidR="00E35E19" w:rsidRPr="006F5F89" w:rsidRDefault="00E35E19" w:rsidP="00E35E19">
            <w:pPr>
              <w:pStyle w:val="NoSpacing"/>
              <w:rPr>
                <w:sz w:val="24"/>
                <w:szCs w:val="24"/>
              </w:rPr>
            </w:pPr>
            <w:r w:rsidRPr="006F5F89">
              <w:rPr>
                <w:sz w:val="24"/>
                <w:szCs w:val="24"/>
              </w:rPr>
              <w:t>Maintain as updated perpetual data file, for as long as system remains in use and property covered comes under service area</w:t>
            </w:r>
          </w:p>
          <w:p w14:paraId="6951EACC" w14:textId="77777777" w:rsidR="00E35E19" w:rsidRPr="006F5F89" w:rsidRDefault="00E35E19" w:rsidP="00E35E19">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6A97778" w14:textId="77777777" w:rsidR="00E35E19" w:rsidRPr="006F5F89" w:rsidRDefault="00E35E19" w:rsidP="00E35E19">
            <w:pPr>
              <w:pStyle w:val="NoSpacing"/>
              <w:rPr>
                <w:sz w:val="24"/>
                <w:szCs w:val="24"/>
              </w:rPr>
            </w:pPr>
            <w:r w:rsidRPr="006F5F89">
              <w:rPr>
                <w:sz w:val="24"/>
                <w:szCs w:val="24"/>
              </w:rPr>
              <w:t>1190a</w:t>
            </w:r>
          </w:p>
        </w:tc>
      </w:tr>
      <w:tr w:rsidR="00E35E19" w:rsidRPr="006F5F89" w14:paraId="2C97CC5B"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343CFC8" w14:textId="77777777" w:rsidR="00E35E19" w:rsidRPr="006F5F89" w:rsidRDefault="00E35E19" w:rsidP="00E35E19">
            <w:pPr>
              <w:pStyle w:val="NoSpacing"/>
              <w:rPr>
                <w:sz w:val="24"/>
                <w:szCs w:val="24"/>
              </w:rPr>
            </w:pPr>
            <w:r w:rsidRPr="006F5F89">
              <w:rPr>
                <w:sz w:val="24"/>
                <w:szCs w:val="24"/>
              </w:rPr>
              <w:t>Public safety real property data file</w:t>
            </w:r>
          </w:p>
        </w:tc>
        <w:tc>
          <w:tcPr>
            <w:tcW w:w="2614" w:type="dxa"/>
            <w:tcBorders>
              <w:top w:val="single" w:sz="4" w:space="0" w:color="auto"/>
              <w:left w:val="single" w:sz="4" w:space="0" w:color="auto"/>
              <w:bottom w:val="single" w:sz="4" w:space="0" w:color="auto"/>
              <w:right w:val="single" w:sz="4" w:space="0" w:color="auto"/>
            </w:tcBorders>
          </w:tcPr>
          <w:p w14:paraId="7B870318" w14:textId="77777777" w:rsidR="00E35E19" w:rsidRDefault="00E35E19" w:rsidP="00E35E19">
            <w:r w:rsidRPr="00046AEB">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058EAEF3" w14:textId="77777777" w:rsidR="00E35E19" w:rsidRPr="006F5F89" w:rsidRDefault="00E35E19" w:rsidP="00E35E19">
            <w:pPr>
              <w:pStyle w:val="NoSpacing"/>
              <w:rPr>
                <w:sz w:val="24"/>
                <w:szCs w:val="24"/>
              </w:rPr>
            </w:pPr>
            <w:r w:rsidRPr="006F5F89">
              <w:rPr>
                <w:sz w:val="24"/>
                <w:szCs w:val="24"/>
              </w:rPr>
              <w:t>Detailed data, including plans and computer-assisted design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DDA643D" w14:textId="77777777" w:rsidR="00E35E19" w:rsidRPr="006F5F89" w:rsidRDefault="00E35E19" w:rsidP="00E35E19">
            <w:pPr>
              <w:pStyle w:val="NoSpacing"/>
              <w:rPr>
                <w:sz w:val="24"/>
                <w:szCs w:val="24"/>
              </w:rPr>
            </w:pPr>
            <w:r w:rsidRPr="006F5F89">
              <w:rPr>
                <w:sz w:val="24"/>
                <w:szCs w:val="24"/>
              </w:rPr>
              <w:t>0 after superseded or obsolete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E444855" w14:textId="77777777" w:rsidR="00E35E19" w:rsidRPr="006F5F89" w:rsidRDefault="00E35E19" w:rsidP="00E35E19">
            <w:pPr>
              <w:pStyle w:val="NoSpacing"/>
              <w:rPr>
                <w:sz w:val="24"/>
                <w:szCs w:val="24"/>
              </w:rPr>
            </w:pPr>
            <w:r w:rsidRPr="006F5F89">
              <w:rPr>
                <w:sz w:val="24"/>
                <w:szCs w:val="24"/>
              </w:rPr>
              <w:t>1190b</w:t>
            </w:r>
          </w:p>
        </w:tc>
      </w:tr>
      <w:tr w:rsidR="00E35E19" w:rsidRPr="006F5F89" w14:paraId="07F5A433"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68792FA" w14:textId="77777777" w:rsidR="00E35E19" w:rsidRPr="006F5F89" w:rsidRDefault="00E35E19" w:rsidP="00E35E19">
            <w:pPr>
              <w:pStyle w:val="NoSpacing"/>
              <w:rPr>
                <w:sz w:val="24"/>
                <w:szCs w:val="24"/>
              </w:rPr>
            </w:pPr>
            <w:r w:rsidRPr="006F5F89">
              <w:rPr>
                <w:sz w:val="24"/>
                <w:szCs w:val="24"/>
              </w:rPr>
              <w:t>Public safety real property data file</w:t>
            </w:r>
          </w:p>
        </w:tc>
        <w:tc>
          <w:tcPr>
            <w:tcW w:w="2614" w:type="dxa"/>
            <w:tcBorders>
              <w:top w:val="single" w:sz="4" w:space="0" w:color="auto"/>
              <w:left w:val="single" w:sz="4" w:space="0" w:color="auto"/>
              <w:bottom w:val="single" w:sz="4" w:space="0" w:color="auto"/>
              <w:right w:val="single" w:sz="4" w:space="0" w:color="auto"/>
            </w:tcBorders>
          </w:tcPr>
          <w:p w14:paraId="2A1E6B72" w14:textId="77777777" w:rsidR="00E35E19" w:rsidRDefault="00E35E19" w:rsidP="00E35E19">
            <w:r w:rsidRPr="00046AEB">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6C0CBA18" w14:textId="77777777" w:rsidR="00E35E19" w:rsidRPr="006F5F89" w:rsidRDefault="00E35E19" w:rsidP="00E35E19">
            <w:pPr>
              <w:pStyle w:val="NoSpacing"/>
              <w:rPr>
                <w:sz w:val="24"/>
                <w:szCs w:val="24"/>
              </w:rPr>
            </w:pPr>
            <w:r w:rsidRPr="006F5F89">
              <w:rPr>
                <w:sz w:val="24"/>
                <w:szCs w:val="24"/>
              </w:rPr>
              <w:t>Records of updates and corrections to property data</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F4C2813" w14:textId="77777777" w:rsidR="00E35E19" w:rsidRPr="006F5F89" w:rsidRDefault="00E35E19" w:rsidP="00E35E19">
            <w:pPr>
              <w:pStyle w:val="NoSpacing"/>
              <w:rPr>
                <w:sz w:val="24"/>
                <w:szCs w:val="24"/>
              </w:rPr>
            </w:pPr>
            <w:r w:rsidRPr="006F5F89">
              <w:rPr>
                <w:sz w:val="24"/>
                <w:szCs w:val="24"/>
              </w:rPr>
              <w:t>3 years after update or correction made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7AA3665" w14:textId="77777777" w:rsidR="00E35E19" w:rsidRPr="006F5F89" w:rsidRDefault="00E35E19" w:rsidP="00E35E19">
            <w:pPr>
              <w:pStyle w:val="NoSpacing"/>
              <w:rPr>
                <w:sz w:val="24"/>
                <w:szCs w:val="24"/>
              </w:rPr>
            </w:pPr>
            <w:r w:rsidRPr="006F5F89">
              <w:rPr>
                <w:sz w:val="24"/>
                <w:szCs w:val="24"/>
              </w:rPr>
              <w:t>1190c</w:t>
            </w:r>
          </w:p>
        </w:tc>
      </w:tr>
      <w:tr w:rsidR="00E35E19" w:rsidRPr="006F5F89" w14:paraId="3B39F496"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5A8F464" w14:textId="77777777" w:rsidR="00E35E19" w:rsidRPr="006F5F89" w:rsidRDefault="00E35E19" w:rsidP="00E35E19">
            <w:pPr>
              <w:pStyle w:val="NoSpacing"/>
              <w:rPr>
                <w:sz w:val="24"/>
                <w:szCs w:val="24"/>
              </w:rPr>
            </w:pPr>
            <w:r w:rsidRPr="006F5F89">
              <w:rPr>
                <w:sz w:val="24"/>
                <w:szCs w:val="24"/>
              </w:rPr>
              <w:t>Documentation of macros, queries, and reports</w:t>
            </w:r>
          </w:p>
        </w:tc>
        <w:tc>
          <w:tcPr>
            <w:tcW w:w="2614" w:type="dxa"/>
            <w:tcBorders>
              <w:top w:val="single" w:sz="4" w:space="0" w:color="auto"/>
              <w:left w:val="single" w:sz="4" w:space="0" w:color="auto"/>
              <w:bottom w:val="single" w:sz="4" w:space="0" w:color="auto"/>
              <w:right w:val="single" w:sz="4" w:space="0" w:color="auto"/>
            </w:tcBorders>
          </w:tcPr>
          <w:p w14:paraId="6DB4A58C" w14:textId="77777777" w:rsidR="00E35E19" w:rsidRDefault="00E35E19" w:rsidP="00E35E19">
            <w:r w:rsidRPr="00046AEB">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463FEA90" w14:textId="77777777" w:rsidR="00E35E19" w:rsidRPr="006F5F89" w:rsidRDefault="00E35E19" w:rsidP="00E35E19">
            <w:pPr>
              <w:pStyle w:val="NoSpacing"/>
              <w:rPr>
                <w:sz w:val="24"/>
                <w:szCs w:val="24"/>
              </w:rPr>
            </w:pPr>
            <w:r w:rsidRPr="006F5F89">
              <w:rPr>
                <w:sz w:val="24"/>
                <w:szCs w:val="24"/>
              </w:rPr>
              <w:t>Relating to specific case investigation or subject file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D167626" w14:textId="77777777" w:rsidR="00E35E19" w:rsidRPr="006F5F89" w:rsidRDefault="00E35E19" w:rsidP="00E35E19">
            <w:pPr>
              <w:pStyle w:val="NoSpacing"/>
              <w:rPr>
                <w:sz w:val="24"/>
                <w:szCs w:val="24"/>
              </w:rPr>
            </w:pPr>
            <w:r w:rsidRPr="006F5F89">
              <w:rPr>
                <w:sz w:val="24"/>
                <w:szCs w:val="24"/>
              </w:rPr>
              <w:t xml:space="preserve">Retain as long as the case investigation or subject file for which the documentation is created are retained. </w:t>
            </w:r>
          </w:p>
          <w:p w14:paraId="01BF4F7F" w14:textId="77777777" w:rsidR="00E35E19" w:rsidRPr="006F5F89" w:rsidRDefault="00E35E19" w:rsidP="00E35E19">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3597DC0" w14:textId="77777777" w:rsidR="00E35E19" w:rsidRPr="006F5F89" w:rsidRDefault="00E35E19" w:rsidP="00E35E19">
            <w:pPr>
              <w:pStyle w:val="NoSpacing"/>
              <w:rPr>
                <w:sz w:val="24"/>
                <w:szCs w:val="24"/>
              </w:rPr>
            </w:pPr>
            <w:r w:rsidRPr="006F5F89">
              <w:rPr>
                <w:sz w:val="24"/>
                <w:szCs w:val="24"/>
              </w:rPr>
              <w:t>1192a</w:t>
            </w:r>
          </w:p>
        </w:tc>
      </w:tr>
      <w:tr w:rsidR="00E35E19" w:rsidRPr="006F5F89" w14:paraId="69628FD1"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968F410" w14:textId="77777777" w:rsidR="00E35E19" w:rsidRPr="006F5F89" w:rsidRDefault="00E35E19" w:rsidP="00E35E19">
            <w:pPr>
              <w:pStyle w:val="NoSpacing"/>
              <w:rPr>
                <w:sz w:val="24"/>
                <w:szCs w:val="24"/>
              </w:rPr>
            </w:pPr>
            <w:r w:rsidRPr="006F5F89">
              <w:rPr>
                <w:sz w:val="24"/>
                <w:szCs w:val="24"/>
              </w:rPr>
              <w:t>Documentation of macros, queries, and reports</w:t>
            </w:r>
          </w:p>
        </w:tc>
        <w:tc>
          <w:tcPr>
            <w:tcW w:w="2614" w:type="dxa"/>
            <w:tcBorders>
              <w:top w:val="single" w:sz="4" w:space="0" w:color="auto"/>
              <w:left w:val="single" w:sz="4" w:space="0" w:color="auto"/>
              <w:bottom w:val="single" w:sz="4" w:space="0" w:color="auto"/>
              <w:right w:val="single" w:sz="4" w:space="0" w:color="auto"/>
            </w:tcBorders>
          </w:tcPr>
          <w:p w14:paraId="0A67CDED" w14:textId="77777777" w:rsidR="00E35E19" w:rsidRDefault="00E35E19" w:rsidP="00E35E19">
            <w:r w:rsidRPr="00046AEB">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4B53B4D8" w14:textId="77777777" w:rsidR="00E35E19" w:rsidRPr="006F5F89" w:rsidRDefault="00E35E19" w:rsidP="00E35E19">
            <w:pPr>
              <w:pStyle w:val="NoSpacing"/>
              <w:rPr>
                <w:sz w:val="24"/>
                <w:szCs w:val="24"/>
              </w:rPr>
            </w:pPr>
            <w:r w:rsidRPr="006F5F89">
              <w:rPr>
                <w:sz w:val="24"/>
                <w:szCs w:val="24"/>
              </w:rPr>
              <w:t>Not relating to specific case investigation or subject file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54DA1B3" w14:textId="77777777" w:rsidR="00E35E19" w:rsidRPr="006F5F89" w:rsidRDefault="00E35E19" w:rsidP="00E35E19">
            <w:pPr>
              <w:pStyle w:val="NoSpacing"/>
              <w:rPr>
                <w:sz w:val="24"/>
                <w:szCs w:val="24"/>
              </w:rPr>
            </w:pPr>
            <w:r w:rsidRPr="006F5F89">
              <w:rPr>
                <w:sz w:val="24"/>
                <w:szCs w:val="24"/>
              </w:rPr>
              <w:t>0 after no longer needed</w:t>
            </w:r>
          </w:p>
          <w:p w14:paraId="6E414B0F" w14:textId="77777777" w:rsidR="00E35E19" w:rsidRPr="006F5F89" w:rsidRDefault="00E35E19" w:rsidP="00E35E19">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9E96207" w14:textId="77777777" w:rsidR="00E35E19" w:rsidRPr="006F5F89" w:rsidRDefault="00E35E19" w:rsidP="00E35E19">
            <w:pPr>
              <w:pStyle w:val="NoSpacing"/>
              <w:rPr>
                <w:sz w:val="24"/>
                <w:szCs w:val="24"/>
              </w:rPr>
            </w:pPr>
            <w:r w:rsidRPr="006F5F89">
              <w:rPr>
                <w:sz w:val="24"/>
                <w:szCs w:val="24"/>
              </w:rPr>
              <w:t>1192b</w:t>
            </w:r>
          </w:p>
        </w:tc>
      </w:tr>
      <w:tr w:rsidR="00E35E19" w:rsidRPr="006F5F89" w14:paraId="2E40199B"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53426A3" w14:textId="77777777" w:rsidR="00E35E19" w:rsidRPr="006F5F89" w:rsidRDefault="00E35E19" w:rsidP="00E35E19">
            <w:pPr>
              <w:pStyle w:val="NoSpacing"/>
              <w:rPr>
                <w:sz w:val="24"/>
                <w:szCs w:val="24"/>
              </w:rPr>
            </w:pPr>
            <w:r w:rsidRPr="006F5F89">
              <w:rPr>
                <w:sz w:val="24"/>
                <w:szCs w:val="24"/>
              </w:rPr>
              <w:t>Hazardous materials records</w:t>
            </w:r>
          </w:p>
        </w:tc>
        <w:tc>
          <w:tcPr>
            <w:tcW w:w="2614" w:type="dxa"/>
            <w:tcBorders>
              <w:top w:val="single" w:sz="4" w:space="0" w:color="auto"/>
              <w:left w:val="single" w:sz="4" w:space="0" w:color="auto"/>
              <w:bottom w:val="single" w:sz="4" w:space="0" w:color="auto"/>
              <w:right w:val="single" w:sz="4" w:space="0" w:color="auto"/>
            </w:tcBorders>
          </w:tcPr>
          <w:p w14:paraId="3CBAE94C" w14:textId="77777777" w:rsidR="00E35E19" w:rsidRDefault="00E35E19" w:rsidP="00E35E19">
            <w:r w:rsidRPr="00046AEB">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6994D748" w14:textId="77777777" w:rsidR="00E35E19" w:rsidRPr="006F5F89" w:rsidRDefault="00E35E19" w:rsidP="00E35E19">
            <w:pPr>
              <w:pStyle w:val="NoSpacing"/>
              <w:rPr>
                <w:sz w:val="24"/>
                <w:szCs w:val="24"/>
              </w:rPr>
            </w:pPr>
            <w:r w:rsidRPr="006F5F89">
              <w:rPr>
                <w:sz w:val="24"/>
                <w:szCs w:val="24"/>
              </w:rPr>
              <w:t xml:space="preserve">Hazardous materials location report or exemption filed with fire </w:t>
            </w:r>
            <w:r w:rsidRPr="006F5F89">
              <w:rPr>
                <w:sz w:val="24"/>
                <w:szCs w:val="24"/>
              </w:rPr>
              <w:lastRenderedPageBreak/>
              <w:t>department or district, or equivalent record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E13DAB9" w14:textId="77777777" w:rsidR="00E35E19" w:rsidRPr="006F5F89" w:rsidRDefault="00E35E19" w:rsidP="00E35E19">
            <w:pPr>
              <w:pStyle w:val="NoSpacing"/>
              <w:rPr>
                <w:sz w:val="24"/>
                <w:szCs w:val="24"/>
              </w:rPr>
            </w:pPr>
            <w:r w:rsidRPr="006F5F89">
              <w:rPr>
                <w:sz w:val="24"/>
                <w:szCs w:val="24"/>
              </w:rPr>
              <w:lastRenderedPageBreak/>
              <w:t>3 years after hazardous materials no longer stored at site</w:t>
            </w:r>
          </w:p>
          <w:p w14:paraId="2ABA9E76" w14:textId="77777777" w:rsidR="00E35E19" w:rsidRPr="006F5F89" w:rsidRDefault="00E35E19" w:rsidP="00E35E19">
            <w:pPr>
              <w:pStyle w:val="NoSpacing"/>
              <w:rPr>
                <w:sz w:val="24"/>
                <w:szCs w:val="24"/>
              </w:rPr>
            </w:pPr>
            <w:r w:rsidRPr="006F5F89">
              <w:rPr>
                <w:sz w:val="24"/>
                <w:szCs w:val="24"/>
              </w:rPr>
              <w:lastRenderedPageBreak/>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45DD1A2" w14:textId="77777777" w:rsidR="00E35E19" w:rsidRPr="006F5F89" w:rsidRDefault="00E35E19" w:rsidP="00E35E19">
            <w:pPr>
              <w:pStyle w:val="NoSpacing"/>
              <w:rPr>
                <w:sz w:val="24"/>
                <w:szCs w:val="24"/>
              </w:rPr>
            </w:pPr>
            <w:r w:rsidRPr="006F5F89">
              <w:rPr>
                <w:sz w:val="24"/>
                <w:szCs w:val="24"/>
              </w:rPr>
              <w:lastRenderedPageBreak/>
              <w:t>1193a</w:t>
            </w:r>
          </w:p>
        </w:tc>
      </w:tr>
      <w:tr w:rsidR="00E35E19" w:rsidRPr="006F5F89" w14:paraId="560C872A"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C231C68" w14:textId="77777777" w:rsidR="00E35E19" w:rsidRPr="006F5F89" w:rsidRDefault="00E35E19" w:rsidP="00E35E19">
            <w:pPr>
              <w:pStyle w:val="NoSpacing"/>
              <w:rPr>
                <w:sz w:val="24"/>
                <w:szCs w:val="24"/>
              </w:rPr>
            </w:pPr>
            <w:r w:rsidRPr="006F5F89">
              <w:rPr>
                <w:sz w:val="24"/>
                <w:szCs w:val="24"/>
              </w:rPr>
              <w:t>Hazardous materials records</w:t>
            </w:r>
          </w:p>
        </w:tc>
        <w:tc>
          <w:tcPr>
            <w:tcW w:w="2614" w:type="dxa"/>
            <w:tcBorders>
              <w:top w:val="single" w:sz="4" w:space="0" w:color="auto"/>
              <w:left w:val="single" w:sz="4" w:space="0" w:color="auto"/>
              <w:bottom w:val="single" w:sz="4" w:space="0" w:color="auto"/>
              <w:right w:val="single" w:sz="4" w:space="0" w:color="auto"/>
            </w:tcBorders>
          </w:tcPr>
          <w:p w14:paraId="1A05BE77" w14:textId="77777777" w:rsidR="00E35E19" w:rsidRDefault="00E35E19" w:rsidP="00E35E19">
            <w:r w:rsidRPr="00046AEB">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6968984B" w14:textId="7D96B5B5" w:rsidR="00E35E19" w:rsidRPr="006F5F89" w:rsidRDefault="00E35E19" w:rsidP="00E35E19">
            <w:pPr>
              <w:pStyle w:val="NoSpacing"/>
              <w:rPr>
                <w:sz w:val="24"/>
                <w:szCs w:val="24"/>
              </w:rPr>
            </w:pPr>
            <w:r w:rsidRPr="006F5F89">
              <w:rPr>
                <w:sz w:val="24"/>
                <w:szCs w:val="24"/>
              </w:rPr>
              <w:t xml:space="preserve">Textual reference information containing medical, </w:t>
            </w:r>
            <w:r w:rsidR="00874FA8" w:rsidRPr="006F5F89">
              <w:rPr>
                <w:sz w:val="24"/>
                <w:szCs w:val="24"/>
              </w:rPr>
              <w:t>chemical,</w:t>
            </w:r>
            <w:r w:rsidRPr="006F5F89">
              <w:rPr>
                <w:sz w:val="24"/>
                <w:szCs w:val="24"/>
              </w:rPr>
              <w:t xml:space="preserve"> or other information used to assist dispatchers and responding personnel, and maps of agency/service coverages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CA776DF" w14:textId="77777777" w:rsidR="00E35E19" w:rsidRPr="006F5F89" w:rsidRDefault="00E35E19" w:rsidP="00E35E19">
            <w:pPr>
              <w:pStyle w:val="NoSpacing"/>
              <w:rPr>
                <w:sz w:val="24"/>
                <w:szCs w:val="24"/>
              </w:rPr>
            </w:pPr>
            <w:r w:rsidRPr="006F5F89">
              <w:rPr>
                <w:sz w:val="24"/>
                <w:szCs w:val="24"/>
              </w:rPr>
              <w:t>3 years after superseded or obsolete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F882BFD" w14:textId="77777777" w:rsidR="00E35E19" w:rsidRPr="006F5F89" w:rsidRDefault="00E35E19" w:rsidP="00E35E19">
            <w:pPr>
              <w:pStyle w:val="NoSpacing"/>
              <w:rPr>
                <w:sz w:val="24"/>
                <w:szCs w:val="24"/>
              </w:rPr>
            </w:pPr>
            <w:r w:rsidRPr="006F5F89">
              <w:rPr>
                <w:sz w:val="24"/>
                <w:szCs w:val="24"/>
              </w:rPr>
              <w:t>1193b</w:t>
            </w:r>
          </w:p>
        </w:tc>
      </w:tr>
      <w:tr w:rsidR="00E35E19" w:rsidRPr="006F5F89" w14:paraId="56448FF0"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9AA32A5" w14:textId="77777777" w:rsidR="00E35E19" w:rsidRPr="006F5F89" w:rsidRDefault="00E35E19" w:rsidP="00E35E19">
            <w:pPr>
              <w:pStyle w:val="NoSpacing"/>
              <w:rPr>
                <w:sz w:val="24"/>
                <w:szCs w:val="24"/>
              </w:rPr>
            </w:pPr>
            <w:r w:rsidRPr="006F5F89">
              <w:rPr>
                <w:sz w:val="24"/>
                <w:szCs w:val="24"/>
              </w:rPr>
              <w:t>Hazardous materials records</w:t>
            </w:r>
          </w:p>
        </w:tc>
        <w:tc>
          <w:tcPr>
            <w:tcW w:w="2614" w:type="dxa"/>
            <w:tcBorders>
              <w:top w:val="single" w:sz="4" w:space="0" w:color="auto"/>
              <w:left w:val="single" w:sz="4" w:space="0" w:color="auto"/>
              <w:bottom w:val="single" w:sz="4" w:space="0" w:color="auto"/>
              <w:right w:val="single" w:sz="4" w:space="0" w:color="auto"/>
            </w:tcBorders>
          </w:tcPr>
          <w:p w14:paraId="5165BC5B" w14:textId="77777777" w:rsidR="00E35E19" w:rsidRDefault="00E35E19" w:rsidP="00E35E19">
            <w:r w:rsidRPr="00046AEB">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46F7D5C9" w14:textId="77777777" w:rsidR="00E35E19" w:rsidRPr="006F5F89" w:rsidRDefault="00E35E19" w:rsidP="00E35E19">
            <w:pPr>
              <w:pStyle w:val="NoSpacing"/>
              <w:rPr>
                <w:sz w:val="24"/>
                <w:szCs w:val="24"/>
              </w:rPr>
            </w:pPr>
            <w:r w:rsidRPr="006F5F89">
              <w:rPr>
                <w:sz w:val="24"/>
                <w:szCs w:val="24"/>
              </w:rPr>
              <w:t>Reports on hazardous materials found in the service area in its entirety, or at specific locations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CD15AFC" w14:textId="77777777" w:rsidR="00E35E19" w:rsidRPr="006F5F89" w:rsidRDefault="00E35E19" w:rsidP="00E35E19">
            <w:pPr>
              <w:pStyle w:val="NoSpacing"/>
              <w:rPr>
                <w:sz w:val="24"/>
                <w:szCs w:val="24"/>
              </w:rPr>
            </w:pPr>
            <w:r w:rsidRPr="006F5F89">
              <w:rPr>
                <w:sz w:val="24"/>
                <w:szCs w:val="24"/>
              </w:rPr>
              <w:t>3 years after hazardous materials listed in report are no longer present at listed sites</w:t>
            </w:r>
          </w:p>
          <w:p w14:paraId="769C3CA7" w14:textId="77777777" w:rsidR="00E35E19" w:rsidRPr="006F5F89" w:rsidRDefault="00E35E19" w:rsidP="00E35E19">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2CFBAF7" w14:textId="77777777" w:rsidR="00E35E19" w:rsidRPr="006F5F89" w:rsidRDefault="00E35E19" w:rsidP="00E35E19">
            <w:pPr>
              <w:pStyle w:val="NoSpacing"/>
              <w:rPr>
                <w:sz w:val="24"/>
                <w:szCs w:val="24"/>
              </w:rPr>
            </w:pPr>
            <w:r w:rsidRPr="006F5F89">
              <w:rPr>
                <w:sz w:val="24"/>
                <w:szCs w:val="24"/>
              </w:rPr>
              <w:t>1193c</w:t>
            </w:r>
          </w:p>
        </w:tc>
      </w:tr>
      <w:tr w:rsidR="00E35E19" w:rsidRPr="006F5F89" w14:paraId="616F3129"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F52CDD8" w14:textId="77777777" w:rsidR="00E35E19" w:rsidRPr="006F5F89" w:rsidRDefault="00E35E19" w:rsidP="00E35E19">
            <w:pPr>
              <w:pStyle w:val="NoSpacing"/>
              <w:rPr>
                <w:sz w:val="24"/>
                <w:szCs w:val="24"/>
              </w:rPr>
            </w:pPr>
            <w:r w:rsidRPr="006F5F89">
              <w:rPr>
                <w:sz w:val="24"/>
                <w:szCs w:val="24"/>
              </w:rPr>
              <w:t>Standard Operating Procedures</w:t>
            </w:r>
          </w:p>
        </w:tc>
        <w:tc>
          <w:tcPr>
            <w:tcW w:w="2614" w:type="dxa"/>
            <w:tcBorders>
              <w:top w:val="single" w:sz="4" w:space="0" w:color="auto"/>
              <w:left w:val="single" w:sz="4" w:space="0" w:color="auto"/>
              <w:bottom w:val="single" w:sz="4" w:space="0" w:color="auto"/>
              <w:right w:val="single" w:sz="4" w:space="0" w:color="auto"/>
            </w:tcBorders>
          </w:tcPr>
          <w:p w14:paraId="46AFA146" w14:textId="77777777" w:rsidR="00E35E19" w:rsidRDefault="00E35E19" w:rsidP="00E35E19">
            <w:r w:rsidRPr="00046AEB">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5ACAD10C" w14:textId="439E7C21" w:rsidR="00E35E19" w:rsidRPr="006F5F89" w:rsidRDefault="00E35E19" w:rsidP="00E35E19">
            <w:pPr>
              <w:pStyle w:val="NoSpacing"/>
              <w:rPr>
                <w:sz w:val="24"/>
                <w:szCs w:val="24"/>
              </w:rPr>
            </w:pPr>
            <w:r w:rsidRPr="006F5F89">
              <w:rPr>
                <w:sz w:val="24"/>
                <w:szCs w:val="24"/>
              </w:rPr>
              <w:t xml:space="preserve">For call receipt and dispatch, including codes, </w:t>
            </w:r>
            <w:r w:rsidR="00874FA8" w:rsidRPr="006F5F89">
              <w:rPr>
                <w:sz w:val="24"/>
                <w:szCs w:val="24"/>
              </w:rPr>
              <w:t>abbreviations,</w:t>
            </w:r>
            <w:r w:rsidRPr="006F5F89">
              <w:rPr>
                <w:sz w:val="24"/>
                <w:szCs w:val="24"/>
              </w:rPr>
              <w:t xml:space="preserve"> and authority file data</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1C2924D" w14:textId="77777777" w:rsidR="00E35E19" w:rsidRPr="006F5F89" w:rsidRDefault="00E35E19" w:rsidP="00E35E19">
            <w:pPr>
              <w:pStyle w:val="NoSpacing"/>
              <w:rPr>
                <w:sz w:val="24"/>
                <w:szCs w:val="24"/>
              </w:rPr>
            </w:pPr>
            <w:r w:rsidRPr="006F5F89">
              <w:rPr>
                <w:sz w:val="24"/>
                <w:szCs w:val="24"/>
              </w:rPr>
              <w:t>PERMANENT</w:t>
            </w:r>
          </w:p>
          <w:p w14:paraId="10735EC1" w14:textId="77777777" w:rsidR="00E35E19" w:rsidRPr="006F5F89" w:rsidRDefault="00E35E19" w:rsidP="00E35E19">
            <w:pPr>
              <w:pStyle w:val="NoSpacing"/>
              <w:rPr>
                <w:sz w:val="24"/>
                <w:szCs w:val="24"/>
              </w:rPr>
            </w:pPr>
            <w:r w:rsidRPr="006F5F89">
              <w:rPr>
                <w:sz w:val="24"/>
                <w:szCs w:val="24"/>
              </w:rPr>
              <w:t>*See LGS-1 note on related item</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506D03B" w14:textId="77777777" w:rsidR="00E35E19" w:rsidRPr="006F5F89" w:rsidRDefault="00E35E19" w:rsidP="00E35E19">
            <w:pPr>
              <w:pStyle w:val="NoSpacing"/>
              <w:rPr>
                <w:sz w:val="24"/>
                <w:szCs w:val="24"/>
              </w:rPr>
            </w:pPr>
            <w:r w:rsidRPr="006F5F89">
              <w:rPr>
                <w:sz w:val="24"/>
                <w:szCs w:val="24"/>
              </w:rPr>
              <w:t>1194</w:t>
            </w:r>
          </w:p>
        </w:tc>
      </w:tr>
      <w:tr w:rsidR="00E35E19" w:rsidRPr="006F5F89" w14:paraId="5ED57FD2"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1BDE7E9" w14:textId="5DD5C775" w:rsidR="00E35E19" w:rsidRPr="006F5F89" w:rsidRDefault="00E35E19" w:rsidP="00E35E19">
            <w:pPr>
              <w:pStyle w:val="NoSpacing"/>
              <w:rPr>
                <w:sz w:val="24"/>
                <w:szCs w:val="24"/>
              </w:rPr>
            </w:pPr>
            <w:r w:rsidRPr="006F5F89">
              <w:rPr>
                <w:sz w:val="24"/>
                <w:szCs w:val="24"/>
              </w:rPr>
              <w:t xml:space="preserve">Reference files on municipalities, </w:t>
            </w:r>
            <w:r w:rsidR="00874FA8" w:rsidRPr="006F5F89">
              <w:rPr>
                <w:sz w:val="24"/>
                <w:szCs w:val="24"/>
              </w:rPr>
              <w:t>districts,</w:t>
            </w:r>
            <w:r w:rsidRPr="006F5F89">
              <w:rPr>
                <w:sz w:val="24"/>
                <w:szCs w:val="24"/>
              </w:rPr>
              <w:t xml:space="preserve"> and volunteer entities in service or neighboring areas</w:t>
            </w:r>
          </w:p>
        </w:tc>
        <w:tc>
          <w:tcPr>
            <w:tcW w:w="2614" w:type="dxa"/>
            <w:tcBorders>
              <w:top w:val="single" w:sz="4" w:space="0" w:color="auto"/>
              <w:left w:val="single" w:sz="4" w:space="0" w:color="auto"/>
              <w:bottom w:val="single" w:sz="4" w:space="0" w:color="auto"/>
              <w:right w:val="single" w:sz="4" w:space="0" w:color="auto"/>
            </w:tcBorders>
          </w:tcPr>
          <w:p w14:paraId="6D768C57" w14:textId="77777777" w:rsidR="00E35E19" w:rsidRPr="006F5F89" w:rsidRDefault="00E35E19" w:rsidP="00E35E19">
            <w:pPr>
              <w:pStyle w:val="NoSpacing"/>
              <w:rPr>
                <w:sz w:val="24"/>
                <w:szCs w:val="24"/>
              </w:rPr>
            </w:pPr>
            <w:r w:rsidRPr="006F5F89">
              <w:rPr>
                <w:sz w:val="24"/>
                <w:szCs w:val="24"/>
              </w:rPr>
              <w:t>General</w:t>
            </w:r>
          </w:p>
        </w:tc>
        <w:tc>
          <w:tcPr>
            <w:tcW w:w="3933" w:type="dxa"/>
            <w:tcBorders>
              <w:top w:val="single" w:sz="4" w:space="0" w:color="auto"/>
              <w:left w:val="single" w:sz="4" w:space="0" w:color="auto"/>
              <w:bottom w:val="single" w:sz="4" w:space="0" w:color="auto"/>
              <w:right w:val="single" w:sz="4" w:space="0" w:color="auto"/>
            </w:tcBorders>
          </w:tcPr>
          <w:p w14:paraId="77F2D65F" w14:textId="77777777" w:rsidR="00E35E19" w:rsidRPr="006F5F89" w:rsidRDefault="00E35E19" w:rsidP="00E35E19">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A16F984" w14:textId="77777777" w:rsidR="00E35E19" w:rsidRPr="006F5F89" w:rsidRDefault="00E35E19" w:rsidP="00E35E19">
            <w:pPr>
              <w:pStyle w:val="NoSpacing"/>
              <w:rPr>
                <w:sz w:val="24"/>
                <w:szCs w:val="24"/>
              </w:rPr>
            </w:pPr>
            <w:r w:rsidRPr="006F5F89">
              <w:rPr>
                <w:sz w:val="24"/>
                <w:szCs w:val="24"/>
              </w:rPr>
              <w:t>0 superseded or obsolete</w:t>
            </w:r>
          </w:p>
          <w:p w14:paraId="1E6F124C" w14:textId="77777777" w:rsidR="00E35E19" w:rsidRPr="006F5F89" w:rsidRDefault="00E35E19" w:rsidP="00E35E19">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61DC32E" w14:textId="77777777" w:rsidR="00E35E19" w:rsidRPr="006F5F89" w:rsidRDefault="00E35E19" w:rsidP="00E35E19">
            <w:pPr>
              <w:pStyle w:val="NoSpacing"/>
              <w:rPr>
                <w:sz w:val="24"/>
                <w:szCs w:val="24"/>
              </w:rPr>
            </w:pPr>
            <w:r w:rsidRPr="006F5F89">
              <w:rPr>
                <w:sz w:val="24"/>
                <w:szCs w:val="24"/>
              </w:rPr>
              <w:t>1195</w:t>
            </w:r>
          </w:p>
        </w:tc>
      </w:tr>
      <w:tr w:rsidR="00E35E19" w:rsidRPr="006F5F89" w14:paraId="18F0863A"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F957966" w14:textId="77777777" w:rsidR="00E35E19" w:rsidRPr="006F5F89" w:rsidRDefault="00E35E19" w:rsidP="00E35E19">
            <w:pPr>
              <w:pStyle w:val="NoSpacing"/>
              <w:rPr>
                <w:sz w:val="24"/>
                <w:szCs w:val="24"/>
              </w:rPr>
            </w:pPr>
            <w:r w:rsidRPr="006F5F89">
              <w:rPr>
                <w:sz w:val="24"/>
                <w:szCs w:val="24"/>
              </w:rPr>
              <w:t>Patient care records</w:t>
            </w:r>
          </w:p>
        </w:tc>
        <w:tc>
          <w:tcPr>
            <w:tcW w:w="2614" w:type="dxa"/>
            <w:tcBorders>
              <w:top w:val="single" w:sz="4" w:space="0" w:color="auto"/>
              <w:left w:val="single" w:sz="4" w:space="0" w:color="auto"/>
              <w:bottom w:val="single" w:sz="4" w:space="0" w:color="auto"/>
              <w:right w:val="single" w:sz="4" w:space="0" w:color="auto"/>
            </w:tcBorders>
          </w:tcPr>
          <w:p w14:paraId="645F1D49" w14:textId="77777777" w:rsidR="00E35E19" w:rsidRPr="006F5F89" w:rsidRDefault="00E35E19" w:rsidP="00E35E19">
            <w:pPr>
              <w:pStyle w:val="NoSpacing"/>
              <w:rPr>
                <w:sz w:val="24"/>
                <w:szCs w:val="24"/>
              </w:rPr>
            </w:pPr>
            <w:r w:rsidRPr="006F5F89">
              <w:rPr>
                <w:sz w:val="24"/>
                <w:szCs w:val="24"/>
              </w:rPr>
              <w:t>Emergency Medical Services</w:t>
            </w:r>
          </w:p>
        </w:tc>
        <w:tc>
          <w:tcPr>
            <w:tcW w:w="3933" w:type="dxa"/>
            <w:tcBorders>
              <w:top w:val="single" w:sz="4" w:space="0" w:color="auto"/>
              <w:left w:val="single" w:sz="4" w:space="0" w:color="auto"/>
              <w:bottom w:val="single" w:sz="4" w:space="0" w:color="auto"/>
              <w:right w:val="single" w:sz="4" w:space="0" w:color="auto"/>
            </w:tcBorders>
          </w:tcPr>
          <w:p w14:paraId="2FF3748E" w14:textId="77777777" w:rsidR="00E35E19" w:rsidRPr="006F5F89" w:rsidRDefault="00E35E19" w:rsidP="00E35E19">
            <w:pPr>
              <w:pStyle w:val="NoSpacing"/>
              <w:rPr>
                <w:sz w:val="24"/>
                <w:szCs w:val="24"/>
              </w:rPr>
            </w:pPr>
            <w:r w:rsidRPr="006F5F89">
              <w:rPr>
                <w:sz w:val="24"/>
                <w:szCs w:val="24"/>
              </w:rPr>
              <w:t>Ambulance run or prehospital care record created each time a patient is transported by emergency vehicle and/or administered medical treatment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9CB28CE" w14:textId="77777777" w:rsidR="00E35E19" w:rsidRPr="006F5F89" w:rsidRDefault="00E35E19" w:rsidP="00E35E19">
            <w:pPr>
              <w:pStyle w:val="NoSpacing"/>
              <w:rPr>
                <w:sz w:val="24"/>
                <w:szCs w:val="24"/>
              </w:rPr>
            </w:pPr>
            <w:r w:rsidRPr="006F5F89">
              <w:rPr>
                <w:sz w:val="24"/>
                <w:szCs w:val="24"/>
              </w:rPr>
              <w:t>6 years, or 3 years after individual treated and/or transported reaches age 18, whichever is longer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1E929AB" w14:textId="77777777" w:rsidR="00E35E19" w:rsidRPr="006F5F89" w:rsidRDefault="00E35E19" w:rsidP="00E35E19">
            <w:pPr>
              <w:pStyle w:val="NoSpacing"/>
              <w:rPr>
                <w:sz w:val="24"/>
                <w:szCs w:val="24"/>
              </w:rPr>
            </w:pPr>
            <w:r w:rsidRPr="006F5F89">
              <w:rPr>
                <w:sz w:val="24"/>
                <w:szCs w:val="24"/>
              </w:rPr>
              <w:t>1198a</w:t>
            </w:r>
          </w:p>
        </w:tc>
      </w:tr>
      <w:tr w:rsidR="00E35E19" w:rsidRPr="006F5F89" w14:paraId="7D21C21C"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E5A1158" w14:textId="77777777" w:rsidR="00E35E19" w:rsidRPr="006F5F89" w:rsidRDefault="00E35E19" w:rsidP="00E35E19">
            <w:pPr>
              <w:pStyle w:val="NoSpacing"/>
              <w:rPr>
                <w:sz w:val="24"/>
                <w:szCs w:val="24"/>
              </w:rPr>
            </w:pPr>
            <w:r w:rsidRPr="006F5F89">
              <w:rPr>
                <w:sz w:val="24"/>
                <w:szCs w:val="24"/>
              </w:rPr>
              <w:t>Patient care records</w:t>
            </w:r>
          </w:p>
        </w:tc>
        <w:tc>
          <w:tcPr>
            <w:tcW w:w="2614" w:type="dxa"/>
            <w:tcBorders>
              <w:top w:val="single" w:sz="4" w:space="0" w:color="auto"/>
              <w:left w:val="single" w:sz="4" w:space="0" w:color="auto"/>
              <w:bottom w:val="single" w:sz="4" w:space="0" w:color="auto"/>
              <w:right w:val="single" w:sz="4" w:space="0" w:color="auto"/>
            </w:tcBorders>
          </w:tcPr>
          <w:p w14:paraId="4058589A" w14:textId="77777777" w:rsidR="00E35E19" w:rsidRDefault="00E35E19" w:rsidP="00E35E19">
            <w:r w:rsidRPr="0071612D">
              <w:rPr>
                <w:sz w:val="24"/>
                <w:szCs w:val="24"/>
              </w:rPr>
              <w:t>Emergency Medical Services</w:t>
            </w:r>
          </w:p>
        </w:tc>
        <w:tc>
          <w:tcPr>
            <w:tcW w:w="3933" w:type="dxa"/>
            <w:tcBorders>
              <w:top w:val="single" w:sz="4" w:space="0" w:color="auto"/>
              <w:left w:val="single" w:sz="4" w:space="0" w:color="auto"/>
              <w:bottom w:val="single" w:sz="4" w:space="0" w:color="auto"/>
              <w:right w:val="single" w:sz="4" w:space="0" w:color="auto"/>
            </w:tcBorders>
          </w:tcPr>
          <w:p w14:paraId="184BDA8C" w14:textId="77777777" w:rsidR="00E35E19" w:rsidRPr="006F5F89" w:rsidRDefault="00E35E19" w:rsidP="00E35E19">
            <w:pPr>
              <w:pStyle w:val="NoSpacing"/>
              <w:rPr>
                <w:sz w:val="24"/>
                <w:szCs w:val="24"/>
              </w:rPr>
            </w:pPr>
            <w:r w:rsidRPr="006F5F89">
              <w:rPr>
                <w:sz w:val="24"/>
                <w:szCs w:val="24"/>
              </w:rPr>
              <w:t>Patient care data file, containing medical treatment and/or billing information on individual treated by emergency medical personnel</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10BF517" w14:textId="77777777" w:rsidR="00E35E19" w:rsidRPr="006F5F89" w:rsidRDefault="00E35E19" w:rsidP="00E35E19">
            <w:pPr>
              <w:pStyle w:val="NoSpacing"/>
              <w:rPr>
                <w:sz w:val="24"/>
                <w:szCs w:val="24"/>
              </w:rPr>
            </w:pPr>
            <w:r w:rsidRPr="006F5F89">
              <w:rPr>
                <w:sz w:val="24"/>
                <w:szCs w:val="24"/>
              </w:rPr>
              <w:t>6 years, or 3 years after individual treated and/or transported reaches age 18, whichever is longer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2C65118" w14:textId="77777777" w:rsidR="00E35E19" w:rsidRPr="006F5F89" w:rsidRDefault="00E35E19" w:rsidP="00E35E19">
            <w:pPr>
              <w:pStyle w:val="NoSpacing"/>
              <w:rPr>
                <w:sz w:val="24"/>
                <w:szCs w:val="24"/>
              </w:rPr>
            </w:pPr>
            <w:r w:rsidRPr="006F5F89">
              <w:rPr>
                <w:sz w:val="24"/>
                <w:szCs w:val="24"/>
              </w:rPr>
              <w:t>1198b</w:t>
            </w:r>
          </w:p>
        </w:tc>
      </w:tr>
      <w:tr w:rsidR="00E35E19" w:rsidRPr="006F5F89" w14:paraId="16D6E7E1"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3209573" w14:textId="77777777" w:rsidR="00E35E19" w:rsidRPr="006F5F89" w:rsidRDefault="00E35E19" w:rsidP="00E35E19">
            <w:pPr>
              <w:pStyle w:val="NoSpacing"/>
              <w:rPr>
                <w:sz w:val="24"/>
                <w:szCs w:val="24"/>
              </w:rPr>
            </w:pPr>
            <w:r w:rsidRPr="006F5F89">
              <w:rPr>
                <w:sz w:val="24"/>
                <w:szCs w:val="24"/>
              </w:rPr>
              <w:lastRenderedPageBreak/>
              <w:t>Patient care records</w:t>
            </w:r>
          </w:p>
        </w:tc>
        <w:tc>
          <w:tcPr>
            <w:tcW w:w="2614" w:type="dxa"/>
            <w:tcBorders>
              <w:top w:val="single" w:sz="4" w:space="0" w:color="auto"/>
              <w:left w:val="single" w:sz="4" w:space="0" w:color="auto"/>
              <w:bottom w:val="single" w:sz="4" w:space="0" w:color="auto"/>
              <w:right w:val="single" w:sz="4" w:space="0" w:color="auto"/>
            </w:tcBorders>
          </w:tcPr>
          <w:p w14:paraId="64121832" w14:textId="77777777" w:rsidR="00E35E19" w:rsidRDefault="00E35E19" w:rsidP="00E35E19">
            <w:r w:rsidRPr="0071612D">
              <w:rPr>
                <w:sz w:val="24"/>
                <w:szCs w:val="24"/>
              </w:rPr>
              <w:t>Emergency Medical Services</w:t>
            </w:r>
          </w:p>
        </w:tc>
        <w:tc>
          <w:tcPr>
            <w:tcW w:w="3933" w:type="dxa"/>
            <w:tcBorders>
              <w:top w:val="single" w:sz="4" w:space="0" w:color="auto"/>
              <w:left w:val="single" w:sz="4" w:space="0" w:color="auto"/>
              <w:bottom w:val="single" w:sz="4" w:space="0" w:color="auto"/>
              <w:right w:val="single" w:sz="4" w:space="0" w:color="auto"/>
            </w:tcBorders>
          </w:tcPr>
          <w:p w14:paraId="25371194" w14:textId="77777777" w:rsidR="00E35E19" w:rsidRPr="006F5F89" w:rsidRDefault="00E35E19" w:rsidP="00E35E19">
            <w:pPr>
              <w:pStyle w:val="NoSpacing"/>
              <w:rPr>
                <w:sz w:val="24"/>
                <w:szCs w:val="24"/>
              </w:rPr>
            </w:pPr>
            <w:r w:rsidRPr="006F5F89">
              <w:rPr>
                <w:sz w:val="24"/>
                <w:szCs w:val="24"/>
              </w:rPr>
              <w:t>Summary record of all patients treated and/or transported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CAA2552" w14:textId="77777777" w:rsidR="00E35E19" w:rsidRPr="006F5F89" w:rsidRDefault="00E35E19" w:rsidP="00E35E19">
            <w:pPr>
              <w:pStyle w:val="NoSpacing"/>
              <w:rPr>
                <w:sz w:val="24"/>
                <w:szCs w:val="24"/>
              </w:rPr>
            </w:pPr>
            <w:r w:rsidRPr="006F5F89">
              <w:rPr>
                <w:sz w:val="24"/>
                <w:szCs w:val="24"/>
              </w:rPr>
              <w:t>3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6668A5D" w14:textId="77777777" w:rsidR="00E35E19" w:rsidRPr="006F5F89" w:rsidRDefault="00E35E19" w:rsidP="00E35E19">
            <w:pPr>
              <w:pStyle w:val="NoSpacing"/>
              <w:rPr>
                <w:sz w:val="24"/>
                <w:szCs w:val="24"/>
              </w:rPr>
            </w:pPr>
            <w:r w:rsidRPr="006F5F89">
              <w:rPr>
                <w:sz w:val="24"/>
                <w:szCs w:val="24"/>
              </w:rPr>
              <w:t>1198c</w:t>
            </w:r>
          </w:p>
        </w:tc>
      </w:tr>
      <w:tr w:rsidR="00E35E19" w:rsidRPr="006F5F89" w14:paraId="66548325"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D8A7143" w14:textId="77777777" w:rsidR="00E35E19" w:rsidRPr="006F5F89" w:rsidRDefault="00E35E19" w:rsidP="00E35E19">
            <w:pPr>
              <w:pStyle w:val="NoSpacing"/>
              <w:rPr>
                <w:sz w:val="24"/>
                <w:szCs w:val="24"/>
              </w:rPr>
            </w:pPr>
            <w:r w:rsidRPr="006F5F89">
              <w:rPr>
                <w:sz w:val="24"/>
                <w:szCs w:val="24"/>
              </w:rPr>
              <w:t>Emergency medical training records</w:t>
            </w:r>
          </w:p>
        </w:tc>
        <w:tc>
          <w:tcPr>
            <w:tcW w:w="2614" w:type="dxa"/>
            <w:tcBorders>
              <w:top w:val="single" w:sz="4" w:space="0" w:color="auto"/>
              <w:left w:val="single" w:sz="4" w:space="0" w:color="auto"/>
              <w:bottom w:val="single" w:sz="4" w:space="0" w:color="auto"/>
              <w:right w:val="single" w:sz="4" w:space="0" w:color="auto"/>
            </w:tcBorders>
          </w:tcPr>
          <w:p w14:paraId="5327FEF7" w14:textId="77777777" w:rsidR="00E35E19" w:rsidRDefault="00E35E19" w:rsidP="00E35E19">
            <w:r w:rsidRPr="0071612D">
              <w:rPr>
                <w:sz w:val="24"/>
                <w:szCs w:val="24"/>
              </w:rPr>
              <w:t>Emergency Medical Services</w:t>
            </w:r>
          </w:p>
        </w:tc>
        <w:tc>
          <w:tcPr>
            <w:tcW w:w="3933" w:type="dxa"/>
            <w:tcBorders>
              <w:top w:val="single" w:sz="4" w:space="0" w:color="auto"/>
              <w:left w:val="single" w:sz="4" w:space="0" w:color="auto"/>
              <w:bottom w:val="single" w:sz="4" w:space="0" w:color="auto"/>
              <w:right w:val="single" w:sz="4" w:space="0" w:color="auto"/>
            </w:tcBorders>
          </w:tcPr>
          <w:p w14:paraId="406D2B96" w14:textId="77777777" w:rsidR="00E35E19" w:rsidRPr="006F5F89" w:rsidRDefault="00E35E19" w:rsidP="00E35E19">
            <w:pPr>
              <w:pStyle w:val="NoSpacing"/>
              <w:rPr>
                <w:sz w:val="24"/>
                <w:szCs w:val="24"/>
              </w:rPr>
            </w:pPr>
            <w:r w:rsidRPr="006F5F89">
              <w:rPr>
                <w:sz w:val="24"/>
                <w:szCs w:val="24"/>
              </w:rPr>
              <w:t>Application for training or certification filed by individual</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72DFBE0" w14:textId="77777777" w:rsidR="00E35E19" w:rsidRPr="006F5F89" w:rsidRDefault="00E35E19" w:rsidP="00E35E19">
            <w:pPr>
              <w:pStyle w:val="NoSpacing"/>
              <w:rPr>
                <w:sz w:val="24"/>
                <w:szCs w:val="24"/>
              </w:rPr>
            </w:pPr>
            <w:r w:rsidRPr="006F5F89">
              <w:rPr>
                <w:sz w:val="24"/>
                <w:szCs w:val="24"/>
              </w:rPr>
              <w:t>6 months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A2486CE" w14:textId="77777777" w:rsidR="00E35E19" w:rsidRPr="006F5F89" w:rsidRDefault="00E35E19" w:rsidP="00E35E19">
            <w:pPr>
              <w:pStyle w:val="NoSpacing"/>
              <w:rPr>
                <w:sz w:val="24"/>
                <w:szCs w:val="24"/>
              </w:rPr>
            </w:pPr>
            <w:r w:rsidRPr="006F5F89">
              <w:rPr>
                <w:sz w:val="24"/>
                <w:szCs w:val="24"/>
              </w:rPr>
              <w:t>1200a</w:t>
            </w:r>
          </w:p>
        </w:tc>
      </w:tr>
      <w:tr w:rsidR="00E35E19" w:rsidRPr="006F5F89" w14:paraId="6C921CB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3381B73" w14:textId="77777777" w:rsidR="00E35E19" w:rsidRPr="006F5F89" w:rsidRDefault="00E35E19" w:rsidP="00E35E19">
            <w:pPr>
              <w:pStyle w:val="NoSpacing"/>
              <w:rPr>
                <w:sz w:val="24"/>
                <w:szCs w:val="24"/>
              </w:rPr>
            </w:pPr>
            <w:r w:rsidRPr="006F5F89">
              <w:rPr>
                <w:sz w:val="24"/>
                <w:szCs w:val="24"/>
              </w:rPr>
              <w:t>Emergency medical training records</w:t>
            </w:r>
          </w:p>
        </w:tc>
        <w:tc>
          <w:tcPr>
            <w:tcW w:w="2614" w:type="dxa"/>
            <w:tcBorders>
              <w:top w:val="single" w:sz="4" w:space="0" w:color="auto"/>
              <w:left w:val="single" w:sz="4" w:space="0" w:color="auto"/>
              <w:bottom w:val="single" w:sz="4" w:space="0" w:color="auto"/>
              <w:right w:val="single" w:sz="4" w:space="0" w:color="auto"/>
            </w:tcBorders>
          </w:tcPr>
          <w:p w14:paraId="2A81F208" w14:textId="77777777" w:rsidR="00E35E19" w:rsidRDefault="00E35E19" w:rsidP="00E35E19">
            <w:r w:rsidRPr="0071612D">
              <w:rPr>
                <w:sz w:val="24"/>
                <w:szCs w:val="24"/>
              </w:rPr>
              <w:t>Emergency Medical Services</w:t>
            </w:r>
          </w:p>
        </w:tc>
        <w:tc>
          <w:tcPr>
            <w:tcW w:w="3933" w:type="dxa"/>
            <w:tcBorders>
              <w:top w:val="single" w:sz="4" w:space="0" w:color="auto"/>
              <w:left w:val="single" w:sz="4" w:space="0" w:color="auto"/>
              <w:bottom w:val="single" w:sz="4" w:space="0" w:color="auto"/>
              <w:right w:val="single" w:sz="4" w:space="0" w:color="auto"/>
            </w:tcBorders>
          </w:tcPr>
          <w:p w14:paraId="562EDBEB" w14:textId="77777777" w:rsidR="00E35E19" w:rsidRPr="006F5F89" w:rsidRDefault="00E35E19" w:rsidP="00E35E19">
            <w:pPr>
              <w:pStyle w:val="NoSpacing"/>
              <w:rPr>
                <w:sz w:val="24"/>
                <w:szCs w:val="24"/>
              </w:rPr>
            </w:pPr>
            <w:r w:rsidRPr="006F5F89">
              <w:rPr>
                <w:sz w:val="24"/>
                <w:szCs w:val="24"/>
              </w:rPr>
              <w:t>Original entry training records, when posted to summary record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EB7BD5B" w14:textId="77777777" w:rsidR="00E35E19" w:rsidRPr="006F5F89" w:rsidRDefault="00E35E19" w:rsidP="00E35E19">
            <w:pPr>
              <w:pStyle w:val="NoSpacing"/>
              <w:rPr>
                <w:sz w:val="24"/>
                <w:szCs w:val="24"/>
              </w:rPr>
            </w:pPr>
            <w:r w:rsidRPr="006F5F89">
              <w:rPr>
                <w:sz w:val="24"/>
                <w:szCs w:val="24"/>
              </w:rPr>
              <w:t>1 year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9E836FB" w14:textId="77777777" w:rsidR="00E35E19" w:rsidRPr="006F5F89" w:rsidRDefault="00E35E19" w:rsidP="00E35E19">
            <w:pPr>
              <w:pStyle w:val="NoSpacing"/>
              <w:rPr>
                <w:sz w:val="24"/>
                <w:szCs w:val="24"/>
              </w:rPr>
            </w:pPr>
            <w:r w:rsidRPr="006F5F89">
              <w:rPr>
                <w:sz w:val="24"/>
                <w:szCs w:val="24"/>
              </w:rPr>
              <w:t>1200b</w:t>
            </w:r>
          </w:p>
        </w:tc>
      </w:tr>
      <w:tr w:rsidR="00E35E19" w:rsidRPr="006F5F89" w14:paraId="37441D1C"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C656B88" w14:textId="77777777" w:rsidR="00E35E19" w:rsidRPr="006F5F89" w:rsidRDefault="00E35E19" w:rsidP="00E35E19">
            <w:pPr>
              <w:pStyle w:val="NoSpacing"/>
              <w:rPr>
                <w:sz w:val="24"/>
                <w:szCs w:val="24"/>
              </w:rPr>
            </w:pPr>
            <w:r w:rsidRPr="006F5F89">
              <w:rPr>
                <w:sz w:val="24"/>
                <w:szCs w:val="24"/>
              </w:rPr>
              <w:t>Emergency medical training records</w:t>
            </w:r>
          </w:p>
        </w:tc>
        <w:tc>
          <w:tcPr>
            <w:tcW w:w="2614" w:type="dxa"/>
            <w:tcBorders>
              <w:top w:val="single" w:sz="4" w:space="0" w:color="auto"/>
              <w:left w:val="single" w:sz="4" w:space="0" w:color="auto"/>
              <w:bottom w:val="single" w:sz="4" w:space="0" w:color="auto"/>
              <w:right w:val="single" w:sz="4" w:space="0" w:color="auto"/>
            </w:tcBorders>
          </w:tcPr>
          <w:p w14:paraId="19DB1767" w14:textId="77777777" w:rsidR="00E35E19" w:rsidRDefault="00E35E19" w:rsidP="00E35E19">
            <w:r w:rsidRPr="0071612D">
              <w:rPr>
                <w:sz w:val="24"/>
                <w:szCs w:val="24"/>
              </w:rPr>
              <w:t>Emergency Medical Services</w:t>
            </w:r>
          </w:p>
        </w:tc>
        <w:tc>
          <w:tcPr>
            <w:tcW w:w="3933" w:type="dxa"/>
            <w:tcBorders>
              <w:top w:val="single" w:sz="4" w:space="0" w:color="auto"/>
              <w:left w:val="single" w:sz="4" w:space="0" w:color="auto"/>
              <w:bottom w:val="single" w:sz="4" w:space="0" w:color="auto"/>
              <w:right w:val="single" w:sz="4" w:space="0" w:color="auto"/>
            </w:tcBorders>
          </w:tcPr>
          <w:p w14:paraId="051D797A" w14:textId="77777777" w:rsidR="00E35E19" w:rsidRPr="006F5F89" w:rsidRDefault="00E35E19" w:rsidP="00E35E19">
            <w:pPr>
              <w:pStyle w:val="NoSpacing"/>
              <w:rPr>
                <w:sz w:val="24"/>
                <w:szCs w:val="24"/>
              </w:rPr>
            </w:pPr>
            <w:r w:rsidRPr="006F5F89">
              <w:rPr>
                <w:sz w:val="24"/>
                <w:szCs w:val="24"/>
              </w:rPr>
              <w:t>Original entry training records, when not posted to summary record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6C9F37E" w14:textId="77777777" w:rsidR="00E35E19" w:rsidRPr="006F5F89" w:rsidRDefault="00E35E19" w:rsidP="00E35E19">
            <w:pPr>
              <w:pStyle w:val="NoSpacing"/>
              <w:rPr>
                <w:sz w:val="24"/>
                <w:szCs w:val="24"/>
              </w:rPr>
            </w:pPr>
            <w:r w:rsidRPr="006F5F89">
              <w:rPr>
                <w:sz w:val="24"/>
                <w:szCs w:val="24"/>
              </w:rPr>
              <w:t>7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C8F0F21" w14:textId="77777777" w:rsidR="00E35E19" w:rsidRPr="006F5F89" w:rsidRDefault="00E35E19" w:rsidP="00E35E19">
            <w:pPr>
              <w:pStyle w:val="NoSpacing"/>
              <w:rPr>
                <w:sz w:val="24"/>
                <w:szCs w:val="24"/>
              </w:rPr>
            </w:pPr>
            <w:r w:rsidRPr="006F5F89">
              <w:rPr>
                <w:sz w:val="24"/>
                <w:szCs w:val="24"/>
              </w:rPr>
              <w:t>1200c</w:t>
            </w:r>
          </w:p>
        </w:tc>
      </w:tr>
      <w:tr w:rsidR="00E35E19" w:rsidRPr="006F5F89" w14:paraId="5E5EC966"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B1D96E2" w14:textId="77777777" w:rsidR="00E35E19" w:rsidRPr="006F5F89" w:rsidRDefault="00E35E19" w:rsidP="00E35E19">
            <w:pPr>
              <w:pStyle w:val="NoSpacing"/>
              <w:rPr>
                <w:sz w:val="24"/>
                <w:szCs w:val="24"/>
              </w:rPr>
            </w:pPr>
            <w:r w:rsidRPr="006F5F89">
              <w:rPr>
                <w:sz w:val="24"/>
                <w:szCs w:val="24"/>
              </w:rPr>
              <w:t>Emergency medical training records</w:t>
            </w:r>
          </w:p>
        </w:tc>
        <w:tc>
          <w:tcPr>
            <w:tcW w:w="2614" w:type="dxa"/>
            <w:tcBorders>
              <w:top w:val="single" w:sz="4" w:space="0" w:color="auto"/>
              <w:left w:val="single" w:sz="4" w:space="0" w:color="auto"/>
              <w:bottom w:val="single" w:sz="4" w:space="0" w:color="auto"/>
              <w:right w:val="single" w:sz="4" w:space="0" w:color="auto"/>
            </w:tcBorders>
          </w:tcPr>
          <w:p w14:paraId="49324287" w14:textId="77777777" w:rsidR="00E35E19" w:rsidRDefault="00E35E19" w:rsidP="00E35E19">
            <w:r w:rsidRPr="0071612D">
              <w:rPr>
                <w:sz w:val="24"/>
                <w:szCs w:val="24"/>
              </w:rPr>
              <w:t>Emergency Medical Services</w:t>
            </w:r>
          </w:p>
        </w:tc>
        <w:tc>
          <w:tcPr>
            <w:tcW w:w="3933" w:type="dxa"/>
            <w:tcBorders>
              <w:top w:val="single" w:sz="4" w:space="0" w:color="auto"/>
              <w:left w:val="single" w:sz="4" w:space="0" w:color="auto"/>
              <w:bottom w:val="single" w:sz="4" w:space="0" w:color="auto"/>
              <w:right w:val="single" w:sz="4" w:space="0" w:color="auto"/>
            </w:tcBorders>
          </w:tcPr>
          <w:p w14:paraId="282F1A7F" w14:textId="77777777" w:rsidR="00E35E19" w:rsidRPr="006F5F89" w:rsidRDefault="00E35E19" w:rsidP="00E35E19">
            <w:pPr>
              <w:pStyle w:val="NoSpacing"/>
              <w:rPr>
                <w:sz w:val="24"/>
                <w:szCs w:val="24"/>
              </w:rPr>
            </w:pPr>
            <w:r w:rsidRPr="006F5F89">
              <w:rPr>
                <w:sz w:val="24"/>
                <w:szCs w:val="24"/>
              </w:rPr>
              <w:t>Summary record of training</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21851BB" w14:textId="77777777" w:rsidR="00E35E19" w:rsidRPr="006F5F89" w:rsidRDefault="00E35E19" w:rsidP="00E35E19">
            <w:pPr>
              <w:pStyle w:val="NoSpacing"/>
              <w:rPr>
                <w:sz w:val="24"/>
                <w:szCs w:val="24"/>
              </w:rPr>
            </w:pPr>
            <w:r w:rsidRPr="006F5F89">
              <w:rPr>
                <w:sz w:val="24"/>
                <w:szCs w:val="24"/>
              </w:rPr>
              <w:t>7 years</w:t>
            </w:r>
          </w:p>
          <w:p w14:paraId="6A04335F" w14:textId="77777777" w:rsidR="00E35E19" w:rsidRPr="006F5F89" w:rsidRDefault="00E35E19" w:rsidP="00E35E19">
            <w:pPr>
              <w:pStyle w:val="NoSpacing"/>
              <w:rPr>
                <w:sz w:val="24"/>
                <w:szCs w:val="24"/>
              </w:rPr>
            </w:pPr>
            <w:r w:rsidRPr="006F5F89">
              <w:rPr>
                <w:sz w:val="24"/>
                <w:szCs w:val="24"/>
              </w:rPr>
              <w:t>*See LGS-1 note on longer retention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E33A572" w14:textId="77777777" w:rsidR="00E35E19" w:rsidRPr="006F5F89" w:rsidRDefault="00E35E19" w:rsidP="00E35E19">
            <w:pPr>
              <w:pStyle w:val="NoSpacing"/>
              <w:rPr>
                <w:sz w:val="24"/>
                <w:szCs w:val="24"/>
              </w:rPr>
            </w:pPr>
            <w:r w:rsidRPr="006F5F89">
              <w:rPr>
                <w:sz w:val="24"/>
                <w:szCs w:val="24"/>
              </w:rPr>
              <w:t>1200d</w:t>
            </w:r>
          </w:p>
        </w:tc>
      </w:tr>
      <w:tr w:rsidR="00E35E19" w:rsidRPr="006F5F89" w14:paraId="2357CF7C"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56136BA" w14:textId="77777777" w:rsidR="00E35E19" w:rsidRPr="006F5F89" w:rsidRDefault="00E35E19" w:rsidP="00E35E19">
            <w:pPr>
              <w:pStyle w:val="NoSpacing"/>
              <w:rPr>
                <w:sz w:val="24"/>
                <w:szCs w:val="24"/>
              </w:rPr>
            </w:pPr>
            <w:r w:rsidRPr="006F5F89">
              <w:rPr>
                <w:sz w:val="24"/>
                <w:szCs w:val="24"/>
              </w:rPr>
              <w:t>Emergency medical training records</w:t>
            </w:r>
          </w:p>
        </w:tc>
        <w:tc>
          <w:tcPr>
            <w:tcW w:w="2614" w:type="dxa"/>
            <w:tcBorders>
              <w:top w:val="single" w:sz="4" w:space="0" w:color="auto"/>
              <w:left w:val="single" w:sz="4" w:space="0" w:color="auto"/>
              <w:bottom w:val="single" w:sz="4" w:space="0" w:color="auto"/>
              <w:right w:val="single" w:sz="4" w:space="0" w:color="auto"/>
            </w:tcBorders>
          </w:tcPr>
          <w:p w14:paraId="2D7D7442" w14:textId="77777777" w:rsidR="00E35E19" w:rsidRDefault="00E35E19" w:rsidP="00E35E19">
            <w:r w:rsidRPr="008E44BF">
              <w:rPr>
                <w:sz w:val="24"/>
                <w:szCs w:val="24"/>
              </w:rPr>
              <w:t>Emergency Medical Services</w:t>
            </w:r>
          </w:p>
        </w:tc>
        <w:tc>
          <w:tcPr>
            <w:tcW w:w="3933" w:type="dxa"/>
            <w:tcBorders>
              <w:top w:val="single" w:sz="4" w:space="0" w:color="auto"/>
              <w:left w:val="single" w:sz="4" w:space="0" w:color="auto"/>
              <w:bottom w:val="single" w:sz="4" w:space="0" w:color="auto"/>
              <w:right w:val="single" w:sz="4" w:space="0" w:color="auto"/>
            </w:tcBorders>
          </w:tcPr>
          <w:p w14:paraId="40E1D707" w14:textId="77777777" w:rsidR="00E35E19" w:rsidRPr="006F5F89" w:rsidRDefault="00E35E19" w:rsidP="00E35E19">
            <w:pPr>
              <w:pStyle w:val="NoSpacing"/>
              <w:rPr>
                <w:sz w:val="24"/>
                <w:szCs w:val="24"/>
              </w:rPr>
            </w:pPr>
            <w:r w:rsidRPr="006F5F89">
              <w:rPr>
                <w:sz w:val="24"/>
                <w:szCs w:val="24"/>
              </w:rPr>
              <w:t>Course materials, except final or annual reports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302F339" w14:textId="77777777" w:rsidR="00E35E19" w:rsidRPr="006F5F89" w:rsidRDefault="00E35E19" w:rsidP="00E35E19">
            <w:pPr>
              <w:pStyle w:val="NoSpacing"/>
              <w:rPr>
                <w:sz w:val="24"/>
                <w:szCs w:val="24"/>
              </w:rPr>
            </w:pPr>
            <w:r w:rsidRPr="006F5F89">
              <w:rPr>
                <w:sz w:val="24"/>
                <w:szCs w:val="24"/>
              </w:rPr>
              <w:t>7 years after course completed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33996B8" w14:textId="77777777" w:rsidR="00E35E19" w:rsidRPr="006F5F89" w:rsidRDefault="00E35E19" w:rsidP="00E35E19">
            <w:pPr>
              <w:pStyle w:val="NoSpacing"/>
              <w:rPr>
                <w:sz w:val="24"/>
                <w:szCs w:val="24"/>
              </w:rPr>
            </w:pPr>
            <w:r w:rsidRPr="006F5F89">
              <w:rPr>
                <w:sz w:val="24"/>
                <w:szCs w:val="24"/>
              </w:rPr>
              <w:t>1200e</w:t>
            </w:r>
          </w:p>
        </w:tc>
      </w:tr>
      <w:tr w:rsidR="00E35E19" w:rsidRPr="006F5F89" w14:paraId="5E19EA69"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ABF9C30" w14:textId="77777777" w:rsidR="00E35E19" w:rsidRPr="006F5F89" w:rsidRDefault="00E35E19" w:rsidP="00E35E19">
            <w:pPr>
              <w:pStyle w:val="NoSpacing"/>
              <w:rPr>
                <w:sz w:val="24"/>
                <w:szCs w:val="24"/>
              </w:rPr>
            </w:pPr>
            <w:r w:rsidRPr="006F5F89">
              <w:rPr>
                <w:sz w:val="24"/>
                <w:szCs w:val="24"/>
              </w:rPr>
              <w:t>Rescue and disaster response reports</w:t>
            </w:r>
          </w:p>
        </w:tc>
        <w:tc>
          <w:tcPr>
            <w:tcW w:w="2614" w:type="dxa"/>
            <w:tcBorders>
              <w:top w:val="single" w:sz="4" w:space="0" w:color="auto"/>
              <w:left w:val="single" w:sz="4" w:space="0" w:color="auto"/>
              <w:bottom w:val="single" w:sz="4" w:space="0" w:color="auto"/>
              <w:right w:val="single" w:sz="4" w:space="0" w:color="auto"/>
            </w:tcBorders>
          </w:tcPr>
          <w:p w14:paraId="23D7DCF8" w14:textId="77777777" w:rsidR="00E35E19" w:rsidRDefault="00E35E19" w:rsidP="00E35E19">
            <w:r w:rsidRPr="008E44BF">
              <w:rPr>
                <w:sz w:val="24"/>
                <w:szCs w:val="24"/>
              </w:rPr>
              <w:t>Emergency Medical Services</w:t>
            </w:r>
          </w:p>
        </w:tc>
        <w:tc>
          <w:tcPr>
            <w:tcW w:w="3933" w:type="dxa"/>
            <w:tcBorders>
              <w:top w:val="single" w:sz="4" w:space="0" w:color="auto"/>
              <w:left w:val="single" w:sz="4" w:space="0" w:color="auto"/>
              <w:bottom w:val="single" w:sz="4" w:space="0" w:color="auto"/>
              <w:right w:val="single" w:sz="4" w:space="0" w:color="auto"/>
            </w:tcBorders>
          </w:tcPr>
          <w:p w14:paraId="2B44CF91" w14:textId="77777777" w:rsidR="00E35E19" w:rsidRPr="006F5F89" w:rsidRDefault="00E35E19" w:rsidP="00E35E19">
            <w:pPr>
              <w:pStyle w:val="NoSpacing"/>
              <w:rPr>
                <w:sz w:val="24"/>
                <w:szCs w:val="24"/>
              </w:rPr>
            </w:pPr>
            <w:r w:rsidRPr="006F5F89">
              <w:rPr>
                <w:sz w:val="24"/>
                <w:szCs w:val="24"/>
              </w:rPr>
              <w:t>And related records, covering specific incidents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9DBAD5E" w14:textId="77777777" w:rsidR="00E35E19" w:rsidRPr="006F5F89" w:rsidRDefault="00E35E19" w:rsidP="00E35E19">
            <w:pPr>
              <w:pStyle w:val="NoSpacing"/>
              <w:rPr>
                <w:sz w:val="24"/>
                <w:szCs w:val="24"/>
              </w:rPr>
            </w:pPr>
            <w:r w:rsidRPr="006F5F89">
              <w:rPr>
                <w:sz w:val="24"/>
                <w:szCs w:val="24"/>
              </w:rPr>
              <w:t>3 years, but not until 3 years after any minor involved attains age 18</w:t>
            </w:r>
          </w:p>
          <w:p w14:paraId="4B96B1C2" w14:textId="77777777" w:rsidR="00E35E19" w:rsidRPr="006F5F89" w:rsidRDefault="00E35E19" w:rsidP="00E35E19">
            <w:pPr>
              <w:pStyle w:val="NoSpacing"/>
              <w:rPr>
                <w:sz w:val="24"/>
                <w:szCs w:val="24"/>
              </w:rPr>
            </w:pPr>
            <w:r w:rsidRPr="006F5F89">
              <w:rPr>
                <w:sz w:val="24"/>
                <w:szCs w:val="24"/>
              </w:rPr>
              <w:t>*See LGS-1 notes on longer retention and related item</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F2E4BAC" w14:textId="77777777" w:rsidR="00E35E19" w:rsidRPr="006F5F89" w:rsidRDefault="00E35E19" w:rsidP="00E35E19">
            <w:pPr>
              <w:pStyle w:val="NoSpacing"/>
              <w:rPr>
                <w:sz w:val="24"/>
                <w:szCs w:val="24"/>
              </w:rPr>
            </w:pPr>
            <w:r w:rsidRPr="006F5F89">
              <w:rPr>
                <w:sz w:val="24"/>
                <w:szCs w:val="24"/>
              </w:rPr>
              <w:t>1202</w:t>
            </w:r>
          </w:p>
        </w:tc>
      </w:tr>
      <w:tr w:rsidR="00E35E19" w:rsidRPr="006F5F89" w14:paraId="7C51A11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342B1C3" w14:textId="77777777" w:rsidR="00E35E19" w:rsidRPr="006F5F89" w:rsidRDefault="00E35E19" w:rsidP="00E35E19">
            <w:pPr>
              <w:pStyle w:val="NoSpacing"/>
              <w:rPr>
                <w:sz w:val="24"/>
                <w:szCs w:val="24"/>
              </w:rPr>
            </w:pPr>
            <w:r w:rsidRPr="006F5F89">
              <w:rPr>
                <w:sz w:val="24"/>
                <w:szCs w:val="24"/>
              </w:rPr>
              <w:t>Emergency medical services reports</w:t>
            </w:r>
          </w:p>
        </w:tc>
        <w:tc>
          <w:tcPr>
            <w:tcW w:w="2614" w:type="dxa"/>
            <w:tcBorders>
              <w:top w:val="single" w:sz="4" w:space="0" w:color="auto"/>
              <w:left w:val="single" w:sz="4" w:space="0" w:color="auto"/>
              <w:bottom w:val="single" w:sz="4" w:space="0" w:color="auto"/>
              <w:right w:val="single" w:sz="4" w:space="0" w:color="auto"/>
            </w:tcBorders>
          </w:tcPr>
          <w:p w14:paraId="50AA43BB" w14:textId="77777777" w:rsidR="00E35E19" w:rsidRDefault="00E35E19" w:rsidP="00E35E19">
            <w:r w:rsidRPr="008E44BF">
              <w:rPr>
                <w:sz w:val="24"/>
                <w:szCs w:val="24"/>
              </w:rPr>
              <w:t>Emergency Medical Services</w:t>
            </w:r>
          </w:p>
        </w:tc>
        <w:tc>
          <w:tcPr>
            <w:tcW w:w="3933" w:type="dxa"/>
            <w:tcBorders>
              <w:top w:val="single" w:sz="4" w:space="0" w:color="auto"/>
              <w:left w:val="single" w:sz="4" w:space="0" w:color="auto"/>
              <w:bottom w:val="single" w:sz="4" w:space="0" w:color="auto"/>
              <w:right w:val="single" w:sz="4" w:space="0" w:color="auto"/>
            </w:tcBorders>
          </w:tcPr>
          <w:p w14:paraId="2EF5381F" w14:textId="77777777" w:rsidR="00E35E19" w:rsidRPr="006F5F89" w:rsidRDefault="00E35E19" w:rsidP="00E35E19">
            <w:pPr>
              <w:pStyle w:val="NoSpacing"/>
              <w:rPr>
                <w:sz w:val="24"/>
                <w:szCs w:val="24"/>
              </w:rPr>
            </w:pPr>
            <w:r w:rsidRPr="006F5F89">
              <w:rPr>
                <w:sz w:val="24"/>
                <w:szCs w:val="24"/>
              </w:rPr>
              <w:t>Reports containing billing information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076D947" w14:textId="77777777" w:rsidR="00E35E19" w:rsidRPr="006F5F89" w:rsidRDefault="00E35E19" w:rsidP="00E35E19">
            <w:pPr>
              <w:pStyle w:val="NoSpacing"/>
              <w:rPr>
                <w:sz w:val="24"/>
                <w:szCs w:val="24"/>
              </w:rPr>
            </w:pPr>
            <w:r w:rsidRPr="006F5F89">
              <w:rPr>
                <w:sz w:val="24"/>
                <w:szCs w:val="24"/>
              </w:rPr>
              <w:t>7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A7A2E5E" w14:textId="77777777" w:rsidR="00E35E19" w:rsidRPr="006F5F89" w:rsidRDefault="00E35E19" w:rsidP="00E35E19">
            <w:pPr>
              <w:pStyle w:val="NoSpacing"/>
              <w:rPr>
                <w:sz w:val="24"/>
                <w:szCs w:val="24"/>
              </w:rPr>
            </w:pPr>
            <w:r w:rsidRPr="006F5F89">
              <w:rPr>
                <w:sz w:val="24"/>
                <w:szCs w:val="24"/>
              </w:rPr>
              <w:t>1203a</w:t>
            </w:r>
          </w:p>
        </w:tc>
      </w:tr>
      <w:tr w:rsidR="00E35E19" w:rsidRPr="006F5F89" w14:paraId="48E9539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29ED4FD" w14:textId="77777777" w:rsidR="00E35E19" w:rsidRPr="006F5F89" w:rsidRDefault="00E35E19" w:rsidP="00E35E19">
            <w:pPr>
              <w:pStyle w:val="NoSpacing"/>
              <w:rPr>
                <w:sz w:val="24"/>
                <w:szCs w:val="24"/>
              </w:rPr>
            </w:pPr>
            <w:r w:rsidRPr="006F5F89">
              <w:rPr>
                <w:sz w:val="24"/>
                <w:szCs w:val="24"/>
              </w:rPr>
              <w:t>Emergency medical services reports</w:t>
            </w:r>
          </w:p>
        </w:tc>
        <w:tc>
          <w:tcPr>
            <w:tcW w:w="2614" w:type="dxa"/>
            <w:tcBorders>
              <w:top w:val="single" w:sz="4" w:space="0" w:color="auto"/>
              <w:left w:val="single" w:sz="4" w:space="0" w:color="auto"/>
              <w:bottom w:val="single" w:sz="4" w:space="0" w:color="auto"/>
              <w:right w:val="single" w:sz="4" w:space="0" w:color="auto"/>
            </w:tcBorders>
          </w:tcPr>
          <w:p w14:paraId="025DC6B4" w14:textId="77777777" w:rsidR="00E35E19" w:rsidRDefault="00E35E19" w:rsidP="00E35E19">
            <w:r w:rsidRPr="008E44BF">
              <w:rPr>
                <w:sz w:val="24"/>
                <w:szCs w:val="24"/>
              </w:rPr>
              <w:t>Emergency Medical Services</w:t>
            </w:r>
          </w:p>
        </w:tc>
        <w:tc>
          <w:tcPr>
            <w:tcW w:w="3933" w:type="dxa"/>
            <w:tcBorders>
              <w:top w:val="single" w:sz="4" w:space="0" w:color="auto"/>
              <w:left w:val="single" w:sz="4" w:space="0" w:color="auto"/>
              <w:bottom w:val="single" w:sz="4" w:space="0" w:color="auto"/>
              <w:right w:val="single" w:sz="4" w:space="0" w:color="auto"/>
            </w:tcBorders>
          </w:tcPr>
          <w:p w14:paraId="629CA43B" w14:textId="77777777" w:rsidR="00E35E19" w:rsidRPr="006F5F89" w:rsidRDefault="00E35E19" w:rsidP="00E35E19">
            <w:pPr>
              <w:pStyle w:val="NoSpacing"/>
              <w:rPr>
                <w:sz w:val="24"/>
                <w:szCs w:val="24"/>
              </w:rPr>
            </w:pPr>
            <w:r w:rsidRPr="006F5F89">
              <w:rPr>
                <w:sz w:val="24"/>
                <w:szCs w:val="24"/>
              </w:rPr>
              <w:t>Reports not containing billing information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E555829" w14:textId="77777777" w:rsidR="00E35E19" w:rsidRPr="006F5F89" w:rsidRDefault="00E35E19" w:rsidP="00E35E19">
            <w:pPr>
              <w:pStyle w:val="NoSpacing"/>
              <w:rPr>
                <w:sz w:val="24"/>
                <w:szCs w:val="24"/>
              </w:rPr>
            </w:pPr>
            <w:r w:rsidRPr="006F5F89">
              <w:rPr>
                <w:sz w:val="24"/>
                <w:szCs w:val="24"/>
              </w:rPr>
              <w:t>1 year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B23D684" w14:textId="77777777" w:rsidR="00E35E19" w:rsidRPr="006F5F89" w:rsidRDefault="00E35E19" w:rsidP="00E35E19">
            <w:pPr>
              <w:pStyle w:val="NoSpacing"/>
              <w:rPr>
                <w:sz w:val="24"/>
                <w:szCs w:val="24"/>
              </w:rPr>
            </w:pPr>
            <w:r w:rsidRPr="006F5F89">
              <w:rPr>
                <w:sz w:val="24"/>
                <w:szCs w:val="24"/>
              </w:rPr>
              <w:t>1203b</w:t>
            </w:r>
          </w:p>
        </w:tc>
      </w:tr>
      <w:tr w:rsidR="00E35E19" w:rsidRPr="006F5F89" w14:paraId="12B2F9E5"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A383580" w14:textId="77777777" w:rsidR="00E35E19" w:rsidRPr="006F5F89" w:rsidRDefault="00E35E19" w:rsidP="00E35E19">
            <w:pPr>
              <w:pStyle w:val="NoSpacing"/>
              <w:rPr>
                <w:sz w:val="24"/>
                <w:szCs w:val="24"/>
              </w:rPr>
            </w:pPr>
            <w:r w:rsidRPr="006F5F89">
              <w:rPr>
                <w:sz w:val="24"/>
                <w:szCs w:val="24"/>
              </w:rPr>
              <w:t>Emergency medical services reports</w:t>
            </w:r>
          </w:p>
        </w:tc>
        <w:tc>
          <w:tcPr>
            <w:tcW w:w="2614" w:type="dxa"/>
            <w:tcBorders>
              <w:top w:val="single" w:sz="4" w:space="0" w:color="auto"/>
              <w:left w:val="single" w:sz="4" w:space="0" w:color="auto"/>
              <w:bottom w:val="single" w:sz="4" w:space="0" w:color="auto"/>
              <w:right w:val="single" w:sz="4" w:space="0" w:color="auto"/>
            </w:tcBorders>
          </w:tcPr>
          <w:p w14:paraId="19693616" w14:textId="77777777" w:rsidR="00E35E19" w:rsidRDefault="00E35E19" w:rsidP="00E35E19">
            <w:r w:rsidRPr="008E44BF">
              <w:rPr>
                <w:sz w:val="24"/>
                <w:szCs w:val="24"/>
              </w:rPr>
              <w:t>Emergency Medical Services</w:t>
            </w:r>
          </w:p>
        </w:tc>
        <w:tc>
          <w:tcPr>
            <w:tcW w:w="3933" w:type="dxa"/>
            <w:tcBorders>
              <w:top w:val="single" w:sz="4" w:space="0" w:color="auto"/>
              <w:left w:val="single" w:sz="4" w:space="0" w:color="auto"/>
              <w:bottom w:val="single" w:sz="4" w:space="0" w:color="auto"/>
              <w:right w:val="single" w:sz="4" w:space="0" w:color="auto"/>
            </w:tcBorders>
          </w:tcPr>
          <w:p w14:paraId="744CA183" w14:textId="77777777" w:rsidR="00E35E19" w:rsidRPr="006F5F89" w:rsidRDefault="00E35E19" w:rsidP="00E35E19">
            <w:pPr>
              <w:pStyle w:val="NoSpacing"/>
              <w:rPr>
                <w:sz w:val="24"/>
                <w:szCs w:val="24"/>
              </w:rPr>
            </w:pPr>
            <w:r w:rsidRPr="006F5F89">
              <w:rPr>
                <w:sz w:val="24"/>
                <w:szCs w:val="24"/>
              </w:rPr>
              <w:t>Summary data received from New York State Department of Health</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ADD0F48" w14:textId="77777777" w:rsidR="00E35E19" w:rsidRPr="006F5F89" w:rsidRDefault="00E35E19" w:rsidP="00E35E19">
            <w:pPr>
              <w:pStyle w:val="NoSpacing"/>
              <w:rPr>
                <w:sz w:val="24"/>
                <w:szCs w:val="24"/>
              </w:rPr>
            </w:pPr>
            <w:r w:rsidRPr="006F5F89">
              <w:rPr>
                <w:sz w:val="24"/>
                <w:szCs w:val="24"/>
              </w:rPr>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DA01E30" w14:textId="77777777" w:rsidR="00E35E19" w:rsidRPr="006F5F89" w:rsidRDefault="00E35E19" w:rsidP="00E35E19">
            <w:pPr>
              <w:pStyle w:val="NoSpacing"/>
              <w:rPr>
                <w:sz w:val="24"/>
                <w:szCs w:val="24"/>
              </w:rPr>
            </w:pPr>
            <w:r w:rsidRPr="006F5F89">
              <w:rPr>
                <w:sz w:val="24"/>
                <w:szCs w:val="24"/>
              </w:rPr>
              <w:t>1203c</w:t>
            </w:r>
          </w:p>
        </w:tc>
      </w:tr>
      <w:tr w:rsidR="00E35E19" w:rsidRPr="006F5F89" w14:paraId="1B8B99F2"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7299397" w14:textId="77777777" w:rsidR="00E35E19" w:rsidRPr="006F5F89" w:rsidRDefault="00E35E19" w:rsidP="00E35E19">
            <w:pPr>
              <w:pStyle w:val="NoSpacing"/>
              <w:rPr>
                <w:sz w:val="24"/>
                <w:szCs w:val="24"/>
              </w:rPr>
            </w:pPr>
            <w:r w:rsidRPr="006F5F89">
              <w:rPr>
                <w:sz w:val="24"/>
                <w:szCs w:val="24"/>
              </w:rPr>
              <w:lastRenderedPageBreak/>
              <w:t>Blotter</w:t>
            </w:r>
          </w:p>
        </w:tc>
        <w:tc>
          <w:tcPr>
            <w:tcW w:w="2614" w:type="dxa"/>
            <w:tcBorders>
              <w:top w:val="single" w:sz="4" w:space="0" w:color="auto"/>
              <w:left w:val="single" w:sz="4" w:space="0" w:color="auto"/>
              <w:bottom w:val="single" w:sz="4" w:space="0" w:color="auto"/>
              <w:right w:val="single" w:sz="4" w:space="0" w:color="auto"/>
            </w:tcBorders>
          </w:tcPr>
          <w:p w14:paraId="110FFA0D" w14:textId="77777777" w:rsidR="00E35E19" w:rsidRPr="006F5F89" w:rsidRDefault="00E35E19" w:rsidP="00E35E19">
            <w:pPr>
              <w:pStyle w:val="NoSpacing"/>
              <w:rPr>
                <w:sz w:val="24"/>
                <w:szCs w:val="24"/>
              </w:rPr>
            </w:pPr>
            <w:r w:rsidRPr="006F5F89">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2CF8714E" w14:textId="77777777" w:rsidR="00E35E19" w:rsidRPr="006F5F89" w:rsidRDefault="00E35E19" w:rsidP="00E35E19">
            <w:pPr>
              <w:pStyle w:val="NoSpacing"/>
              <w:rPr>
                <w:sz w:val="24"/>
                <w:szCs w:val="24"/>
              </w:rPr>
            </w:pPr>
            <w:r w:rsidRPr="006F5F89">
              <w:rPr>
                <w:sz w:val="24"/>
                <w:szCs w:val="24"/>
              </w:rPr>
              <w:t>Providing summary information on all significant activities of a fire department or district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21F9A19" w14:textId="77777777" w:rsidR="00E35E19" w:rsidRPr="006F5F89" w:rsidRDefault="00E35E19" w:rsidP="00E35E19">
            <w:pPr>
              <w:pStyle w:val="NoSpacing"/>
              <w:rPr>
                <w:sz w:val="24"/>
                <w:szCs w:val="24"/>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16785FA" w14:textId="77777777" w:rsidR="00E35E19" w:rsidRPr="006F5F89" w:rsidRDefault="00E35E19" w:rsidP="00E35E19">
            <w:pPr>
              <w:pStyle w:val="NoSpacing"/>
              <w:rPr>
                <w:sz w:val="24"/>
                <w:szCs w:val="24"/>
              </w:rPr>
            </w:pPr>
            <w:r w:rsidRPr="006F5F89">
              <w:rPr>
                <w:sz w:val="24"/>
                <w:szCs w:val="24"/>
              </w:rPr>
              <w:t>120</w:t>
            </w:r>
            <w:r>
              <w:rPr>
                <w:sz w:val="24"/>
                <w:szCs w:val="24"/>
              </w:rPr>
              <w:t>4</w:t>
            </w:r>
          </w:p>
        </w:tc>
      </w:tr>
      <w:tr w:rsidR="00E35E19" w:rsidRPr="006F5F89" w14:paraId="7342D1D7"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59D8F63" w14:textId="77777777" w:rsidR="00E35E19" w:rsidRPr="006F5F89" w:rsidRDefault="00E35E19" w:rsidP="00E35E19">
            <w:pPr>
              <w:pStyle w:val="NoSpacing"/>
              <w:rPr>
                <w:sz w:val="24"/>
                <w:szCs w:val="24"/>
              </w:rPr>
            </w:pPr>
            <w:r w:rsidRPr="006F5F89">
              <w:rPr>
                <w:sz w:val="24"/>
                <w:szCs w:val="24"/>
              </w:rPr>
              <w:t>Log</w:t>
            </w:r>
          </w:p>
        </w:tc>
        <w:tc>
          <w:tcPr>
            <w:tcW w:w="2614" w:type="dxa"/>
            <w:tcBorders>
              <w:top w:val="single" w:sz="4" w:space="0" w:color="auto"/>
              <w:left w:val="single" w:sz="4" w:space="0" w:color="auto"/>
              <w:bottom w:val="single" w:sz="4" w:space="0" w:color="auto"/>
              <w:right w:val="single" w:sz="4" w:space="0" w:color="auto"/>
            </w:tcBorders>
          </w:tcPr>
          <w:p w14:paraId="1892A4D4" w14:textId="77777777" w:rsidR="00E35E19" w:rsidRDefault="00E35E19" w:rsidP="00E35E19">
            <w:r w:rsidRPr="00AB21FF">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4CCA2704" w14:textId="77777777" w:rsidR="00E35E19" w:rsidRPr="006F5F89" w:rsidRDefault="00E35E19" w:rsidP="00E35E19">
            <w:pPr>
              <w:pStyle w:val="NoSpacing"/>
              <w:rPr>
                <w:sz w:val="24"/>
                <w:szCs w:val="24"/>
              </w:rPr>
            </w:pPr>
            <w:r w:rsidRPr="006F5F89">
              <w:rPr>
                <w:sz w:val="24"/>
                <w:szCs w:val="24"/>
              </w:rPr>
              <w:t>Journal or similar chronological record of all activity at a fire station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247A1AB" w14:textId="77777777" w:rsidR="00E35E19" w:rsidRPr="006F5F89" w:rsidRDefault="00E35E19" w:rsidP="00E35E19">
            <w:pPr>
              <w:pStyle w:val="NoSpacing"/>
              <w:rPr>
                <w:sz w:val="24"/>
                <w:szCs w:val="24"/>
              </w:rPr>
            </w:pPr>
            <w:r w:rsidRPr="006F5F89">
              <w:rPr>
                <w:sz w:val="24"/>
                <w:szCs w:val="24"/>
              </w:rPr>
              <w:t>3 years after date of most recent entry</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111CF1A" w14:textId="77777777" w:rsidR="00E35E19" w:rsidRPr="006F5F89" w:rsidRDefault="00E35E19" w:rsidP="00E35E19">
            <w:pPr>
              <w:pStyle w:val="NoSpacing"/>
              <w:rPr>
                <w:sz w:val="24"/>
                <w:szCs w:val="24"/>
              </w:rPr>
            </w:pPr>
            <w:r w:rsidRPr="006F5F89">
              <w:rPr>
                <w:sz w:val="24"/>
                <w:szCs w:val="24"/>
              </w:rPr>
              <w:t>1205</w:t>
            </w:r>
          </w:p>
        </w:tc>
      </w:tr>
      <w:tr w:rsidR="00E35E19" w:rsidRPr="006F5F89" w14:paraId="5F3B0E8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65791B31" w14:textId="77777777" w:rsidR="00E35E19" w:rsidRPr="006F5F89" w:rsidRDefault="00E35E19" w:rsidP="00E35E19">
            <w:pPr>
              <w:pStyle w:val="NoSpacing"/>
              <w:rPr>
                <w:sz w:val="24"/>
                <w:szCs w:val="24"/>
              </w:rPr>
            </w:pPr>
            <w:r w:rsidRPr="006F5F89">
              <w:rPr>
                <w:sz w:val="24"/>
                <w:szCs w:val="24"/>
              </w:rPr>
              <w:t>Fire department or district incident listing or report</w:t>
            </w:r>
          </w:p>
        </w:tc>
        <w:tc>
          <w:tcPr>
            <w:tcW w:w="2614" w:type="dxa"/>
            <w:tcBorders>
              <w:top w:val="single" w:sz="4" w:space="0" w:color="auto"/>
              <w:left w:val="single" w:sz="4" w:space="0" w:color="auto"/>
              <w:bottom w:val="single" w:sz="4" w:space="0" w:color="auto"/>
              <w:right w:val="single" w:sz="4" w:space="0" w:color="auto"/>
            </w:tcBorders>
          </w:tcPr>
          <w:p w14:paraId="72150AD4" w14:textId="77777777" w:rsidR="00E35E19" w:rsidRDefault="00E35E19" w:rsidP="00E35E19">
            <w:r w:rsidRPr="00AB21FF">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2C4D53AA" w14:textId="77777777" w:rsidR="00E35E19" w:rsidRPr="006F5F89" w:rsidRDefault="00E35E19" w:rsidP="00E35E19">
            <w:pPr>
              <w:pStyle w:val="NoSpacing"/>
              <w:rPr>
                <w:sz w:val="24"/>
                <w:szCs w:val="24"/>
              </w:rPr>
            </w:pPr>
            <w:r w:rsidRPr="006F5F89">
              <w:rPr>
                <w:sz w:val="24"/>
                <w:szCs w:val="24"/>
              </w:rPr>
              <w:t>When blotter or equivalent record is not kept by department or district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D8F62EC" w14:textId="77777777" w:rsidR="00E35E19" w:rsidRPr="006F5F89" w:rsidRDefault="00E35E19" w:rsidP="00E35E19">
            <w:pPr>
              <w:pStyle w:val="NoSpacing"/>
              <w:rPr>
                <w:sz w:val="24"/>
                <w:szCs w:val="24"/>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0D2BA1E" w14:textId="77777777" w:rsidR="00E35E19" w:rsidRPr="006F5F89" w:rsidRDefault="00E35E19" w:rsidP="00E35E19">
            <w:pPr>
              <w:pStyle w:val="NoSpacing"/>
              <w:rPr>
                <w:sz w:val="24"/>
                <w:szCs w:val="24"/>
              </w:rPr>
            </w:pPr>
            <w:r w:rsidRPr="006F5F89">
              <w:rPr>
                <w:sz w:val="24"/>
                <w:szCs w:val="24"/>
              </w:rPr>
              <w:t>1206a</w:t>
            </w:r>
          </w:p>
        </w:tc>
      </w:tr>
      <w:tr w:rsidR="00E35E19" w:rsidRPr="006F5F89" w14:paraId="00A39172"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7AA2896" w14:textId="77777777" w:rsidR="00E35E19" w:rsidRPr="006F5F89" w:rsidRDefault="00E35E19" w:rsidP="00E35E19">
            <w:pPr>
              <w:pStyle w:val="NoSpacing"/>
              <w:rPr>
                <w:sz w:val="24"/>
                <w:szCs w:val="24"/>
              </w:rPr>
            </w:pPr>
            <w:r w:rsidRPr="006F5F89">
              <w:rPr>
                <w:sz w:val="24"/>
                <w:szCs w:val="24"/>
              </w:rPr>
              <w:t>Fire department or district incident listing or report</w:t>
            </w:r>
          </w:p>
        </w:tc>
        <w:tc>
          <w:tcPr>
            <w:tcW w:w="2614" w:type="dxa"/>
            <w:tcBorders>
              <w:top w:val="single" w:sz="4" w:space="0" w:color="auto"/>
              <w:left w:val="single" w:sz="4" w:space="0" w:color="auto"/>
              <w:bottom w:val="single" w:sz="4" w:space="0" w:color="auto"/>
              <w:right w:val="single" w:sz="4" w:space="0" w:color="auto"/>
            </w:tcBorders>
          </w:tcPr>
          <w:p w14:paraId="55E3FBE0" w14:textId="77777777" w:rsidR="00E35E19" w:rsidRDefault="00E35E19" w:rsidP="00E35E19">
            <w:r w:rsidRPr="00AB21FF">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2642A41B" w14:textId="77777777" w:rsidR="00E35E19" w:rsidRPr="006F5F89" w:rsidRDefault="00E35E19" w:rsidP="00E35E19">
            <w:pPr>
              <w:pStyle w:val="NoSpacing"/>
              <w:rPr>
                <w:sz w:val="24"/>
                <w:szCs w:val="24"/>
              </w:rPr>
            </w:pPr>
            <w:r w:rsidRPr="006F5F89">
              <w:rPr>
                <w:sz w:val="24"/>
                <w:szCs w:val="24"/>
              </w:rPr>
              <w:t>When incidents listed on printout are also shown on blotter or log</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59E7094" w14:textId="77777777" w:rsidR="00E35E19" w:rsidRPr="006F5F89" w:rsidRDefault="00E35E19" w:rsidP="00E35E19">
            <w:pPr>
              <w:pStyle w:val="NoSpacing"/>
              <w:rPr>
                <w:sz w:val="24"/>
                <w:szCs w:val="24"/>
              </w:rPr>
            </w:pPr>
            <w:r w:rsidRPr="006F5F89">
              <w:rPr>
                <w:sz w:val="24"/>
                <w:szCs w:val="24"/>
              </w:rPr>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A51D6A1" w14:textId="77777777" w:rsidR="00E35E19" w:rsidRPr="006F5F89" w:rsidRDefault="00E35E19" w:rsidP="00E35E19">
            <w:pPr>
              <w:pStyle w:val="NoSpacing"/>
              <w:rPr>
                <w:sz w:val="24"/>
                <w:szCs w:val="24"/>
              </w:rPr>
            </w:pPr>
            <w:r w:rsidRPr="006F5F89">
              <w:rPr>
                <w:sz w:val="24"/>
                <w:szCs w:val="24"/>
              </w:rPr>
              <w:t>1206b</w:t>
            </w:r>
          </w:p>
        </w:tc>
      </w:tr>
      <w:tr w:rsidR="00E35E19" w:rsidRPr="006F5F89" w14:paraId="50A6041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E0F634F" w14:textId="77777777" w:rsidR="00E35E19" w:rsidRPr="006F5F89" w:rsidRDefault="00E35E19" w:rsidP="00E35E19">
            <w:pPr>
              <w:pStyle w:val="NoSpacing"/>
              <w:rPr>
                <w:sz w:val="24"/>
                <w:szCs w:val="24"/>
              </w:rPr>
            </w:pPr>
            <w:r w:rsidRPr="006F5F89">
              <w:rPr>
                <w:sz w:val="24"/>
                <w:szCs w:val="24"/>
              </w:rPr>
              <w:t>Fire department or district incident listing or report</w:t>
            </w:r>
          </w:p>
        </w:tc>
        <w:tc>
          <w:tcPr>
            <w:tcW w:w="2614" w:type="dxa"/>
            <w:tcBorders>
              <w:top w:val="single" w:sz="4" w:space="0" w:color="auto"/>
              <w:left w:val="single" w:sz="4" w:space="0" w:color="auto"/>
              <w:bottom w:val="single" w:sz="4" w:space="0" w:color="auto"/>
              <w:right w:val="single" w:sz="4" w:space="0" w:color="auto"/>
            </w:tcBorders>
          </w:tcPr>
          <w:p w14:paraId="4F619D93" w14:textId="77777777" w:rsidR="00E35E19" w:rsidRDefault="00E35E19" w:rsidP="00E35E19">
            <w:r w:rsidRPr="00AB21FF">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6EE6E781" w14:textId="1E2AFFA0" w:rsidR="00E35E19" w:rsidRPr="006F5F89" w:rsidRDefault="00E35E19" w:rsidP="00E35E19">
            <w:pPr>
              <w:pStyle w:val="NoSpacing"/>
              <w:rPr>
                <w:sz w:val="24"/>
                <w:szCs w:val="24"/>
              </w:rPr>
            </w:pPr>
            <w:r w:rsidRPr="006F5F89">
              <w:rPr>
                <w:sz w:val="24"/>
                <w:szCs w:val="24"/>
              </w:rPr>
              <w:t xml:space="preserve">County fire coordinator's, </w:t>
            </w:r>
            <w:r w:rsidR="00874FA8" w:rsidRPr="006F5F89">
              <w:rPr>
                <w:sz w:val="24"/>
                <w:szCs w:val="24"/>
              </w:rPr>
              <w:t>marshal’s,</w:t>
            </w:r>
            <w:r w:rsidRPr="006F5F89">
              <w:rPr>
                <w:sz w:val="24"/>
                <w:szCs w:val="24"/>
              </w:rPr>
              <w:t xml:space="preserve"> or emergency services director's information copy</w:t>
            </w:r>
          </w:p>
          <w:p w14:paraId="2B4C32F4" w14:textId="77777777" w:rsidR="00E35E19" w:rsidRPr="006F5F89" w:rsidRDefault="00E35E19" w:rsidP="00E35E19">
            <w:pPr>
              <w:pStyle w:val="NoSpacing"/>
              <w:rPr>
                <w:sz w:val="24"/>
                <w:szCs w:val="24"/>
              </w:rPr>
            </w:pPr>
            <w:r w:rsidRPr="006F5F89">
              <w:rPr>
                <w:sz w:val="24"/>
                <w:szCs w:val="24"/>
              </w:rPr>
              <w:t>Anticipated change:</w:t>
            </w:r>
          </w:p>
          <w:p w14:paraId="254B947B" w14:textId="77777777" w:rsidR="00E35E19" w:rsidRPr="006F5F89" w:rsidRDefault="00E35E19" w:rsidP="00E35E19">
            <w:pPr>
              <w:pStyle w:val="NoSpacing"/>
              <w:rPr>
                <w:sz w:val="24"/>
                <w:szCs w:val="24"/>
              </w:rPr>
            </w:pPr>
            <w:r w:rsidRPr="006F5F89">
              <w:rPr>
                <w:sz w:val="24"/>
                <w:szCs w:val="24"/>
              </w:rPr>
              <w:t>Fire department or district incident listing or report,</w:t>
            </w:r>
          </w:p>
          <w:p w14:paraId="5F8C045B" w14:textId="77777777" w:rsidR="00E35E19" w:rsidRPr="006F5F89" w:rsidRDefault="00E35E19" w:rsidP="00E35E19">
            <w:pPr>
              <w:pStyle w:val="NoSpacing"/>
              <w:rPr>
                <w:sz w:val="24"/>
                <w:szCs w:val="24"/>
              </w:rPr>
            </w:pPr>
            <w:r w:rsidRPr="006F5F89">
              <w:rPr>
                <w:sz w:val="24"/>
                <w:szCs w:val="24"/>
              </w:rPr>
              <w:t>received from or sent to New York State Division of Homeland Security and Emergency Services (previously Office of Fire Prevention and Control)</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98FF073" w14:textId="77777777" w:rsidR="00E35E19" w:rsidRPr="006F5F89" w:rsidRDefault="00E35E19" w:rsidP="00E35E19">
            <w:pPr>
              <w:pStyle w:val="NoSpacing"/>
              <w:rPr>
                <w:sz w:val="24"/>
                <w:szCs w:val="24"/>
              </w:rPr>
            </w:pPr>
            <w:r w:rsidRPr="006F5F89">
              <w:rPr>
                <w:sz w:val="24"/>
                <w:szCs w:val="24"/>
              </w:rPr>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2083A01" w14:textId="77777777" w:rsidR="00E35E19" w:rsidRPr="006F5F89" w:rsidRDefault="00E35E19" w:rsidP="00E35E19">
            <w:pPr>
              <w:pStyle w:val="NoSpacing"/>
              <w:rPr>
                <w:sz w:val="24"/>
                <w:szCs w:val="24"/>
              </w:rPr>
            </w:pPr>
            <w:r w:rsidRPr="006F5F89">
              <w:rPr>
                <w:sz w:val="24"/>
                <w:szCs w:val="24"/>
              </w:rPr>
              <w:t>1206c</w:t>
            </w:r>
          </w:p>
        </w:tc>
      </w:tr>
      <w:tr w:rsidR="00E35E19" w:rsidRPr="006F5F89" w14:paraId="7C9BF248"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BF8BEE1" w14:textId="77777777" w:rsidR="00E35E19" w:rsidRPr="006F5F89" w:rsidRDefault="00E35E19" w:rsidP="00E35E19">
            <w:pPr>
              <w:pStyle w:val="NoSpacing"/>
              <w:rPr>
                <w:sz w:val="24"/>
                <w:szCs w:val="24"/>
              </w:rPr>
            </w:pPr>
            <w:r w:rsidRPr="006F5F89">
              <w:rPr>
                <w:sz w:val="24"/>
                <w:szCs w:val="24"/>
              </w:rPr>
              <w:t>Reports on fire-fighting activity, not including incident reports</w:t>
            </w:r>
          </w:p>
        </w:tc>
        <w:tc>
          <w:tcPr>
            <w:tcW w:w="2614" w:type="dxa"/>
            <w:tcBorders>
              <w:top w:val="single" w:sz="4" w:space="0" w:color="auto"/>
              <w:left w:val="single" w:sz="4" w:space="0" w:color="auto"/>
              <w:bottom w:val="single" w:sz="4" w:space="0" w:color="auto"/>
              <w:right w:val="single" w:sz="4" w:space="0" w:color="auto"/>
            </w:tcBorders>
          </w:tcPr>
          <w:p w14:paraId="60BF7841" w14:textId="77777777" w:rsidR="00E35E19" w:rsidRDefault="00E35E19" w:rsidP="00E35E19">
            <w:r w:rsidRPr="00AB21FF">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2C75507F" w14:textId="77777777" w:rsidR="00E35E19" w:rsidRPr="006F5F89" w:rsidRDefault="00E35E19" w:rsidP="00E35E19">
            <w:pPr>
              <w:pStyle w:val="NoSpacing"/>
              <w:rPr>
                <w:sz w:val="24"/>
                <w:szCs w:val="24"/>
              </w:rPr>
            </w:pPr>
            <w:r w:rsidRPr="006F5F89">
              <w:rPr>
                <w:sz w:val="24"/>
                <w:szCs w:val="24"/>
              </w:rPr>
              <w:t>Reports dealing with serious incidents or problems, or major issues with long-term implications, such as covering overall status of fire-fighting apparatus, equipment and facilities, fire-fighting readiness capability and personnel performance evaluation, and fire casualty reports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B9DEDC8" w14:textId="77777777" w:rsidR="00E35E19" w:rsidRPr="006F5F89" w:rsidRDefault="00E35E19" w:rsidP="00E35E19">
            <w:pPr>
              <w:pStyle w:val="NoSpacing"/>
              <w:rPr>
                <w:sz w:val="24"/>
                <w:szCs w:val="24"/>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4B7DCBC" w14:textId="77777777" w:rsidR="00E35E19" w:rsidRPr="006F5F89" w:rsidRDefault="00E35E19" w:rsidP="00E35E19">
            <w:pPr>
              <w:pStyle w:val="NoSpacing"/>
              <w:rPr>
                <w:sz w:val="24"/>
                <w:szCs w:val="24"/>
              </w:rPr>
            </w:pPr>
            <w:r w:rsidRPr="006F5F89">
              <w:rPr>
                <w:sz w:val="24"/>
                <w:szCs w:val="24"/>
              </w:rPr>
              <w:t>1207a</w:t>
            </w:r>
          </w:p>
        </w:tc>
      </w:tr>
      <w:tr w:rsidR="00E35E19" w:rsidRPr="006F5F89" w14:paraId="35951645"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5AABA22" w14:textId="77777777" w:rsidR="00E35E19" w:rsidRPr="006F5F89" w:rsidRDefault="00E35E19" w:rsidP="00E35E19">
            <w:pPr>
              <w:pStyle w:val="NoSpacing"/>
              <w:rPr>
                <w:sz w:val="24"/>
                <w:szCs w:val="24"/>
              </w:rPr>
            </w:pPr>
            <w:r w:rsidRPr="006F5F89">
              <w:rPr>
                <w:sz w:val="24"/>
                <w:szCs w:val="24"/>
              </w:rPr>
              <w:t>Reports on fire-fighting activity, not including incident reports</w:t>
            </w:r>
          </w:p>
        </w:tc>
        <w:tc>
          <w:tcPr>
            <w:tcW w:w="2614" w:type="dxa"/>
            <w:tcBorders>
              <w:top w:val="single" w:sz="4" w:space="0" w:color="auto"/>
              <w:left w:val="single" w:sz="4" w:space="0" w:color="auto"/>
              <w:bottom w:val="single" w:sz="4" w:space="0" w:color="auto"/>
              <w:right w:val="single" w:sz="4" w:space="0" w:color="auto"/>
            </w:tcBorders>
          </w:tcPr>
          <w:p w14:paraId="01B35524" w14:textId="77777777" w:rsidR="00E35E19" w:rsidRDefault="00E35E19" w:rsidP="00E35E19">
            <w:r w:rsidRPr="00AB21FF">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57D5EEB0" w14:textId="77777777" w:rsidR="00E35E19" w:rsidRPr="006F5F89" w:rsidRDefault="00E35E19" w:rsidP="00E35E19">
            <w:pPr>
              <w:pStyle w:val="NoSpacing"/>
              <w:rPr>
                <w:sz w:val="24"/>
                <w:szCs w:val="24"/>
              </w:rPr>
            </w:pPr>
            <w:r w:rsidRPr="006F5F89">
              <w:rPr>
                <w:sz w:val="24"/>
                <w:szCs w:val="24"/>
              </w:rPr>
              <w:t xml:space="preserve">Reports on routine activities, including but not limited to daily activity report, daily communications report, false alarm investigation </w:t>
            </w:r>
            <w:r w:rsidRPr="006F5F89">
              <w:rPr>
                <w:sz w:val="24"/>
                <w:szCs w:val="24"/>
              </w:rPr>
              <w:lastRenderedPageBreak/>
              <w:t>report, and other periodic report, which contain information of legal or fiscal value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532C103" w14:textId="77777777" w:rsidR="00E35E19" w:rsidRPr="006F5F89" w:rsidRDefault="00E35E19" w:rsidP="00E35E19">
            <w:pPr>
              <w:pStyle w:val="NoSpacing"/>
              <w:rPr>
                <w:sz w:val="24"/>
                <w:szCs w:val="24"/>
              </w:rPr>
            </w:pPr>
            <w:r w:rsidRPr="006F5F89">
              <w:rPr>
                <w:sz w:val="24"/>
                <w:szCs w:val="24"/>
              </w:rPr>
              <w:lastRenderedPageBreak/>
              <w:t xml:space="preserve"> 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7237039" w14:textId="77777777" w:rsidR="00E35E19" w:rsidRPr="006F5F89" w:rsidRDefault="00E35E19" w:rsidP="00E35E19">
            <w:pPr>
              <w:pStyle w:val="NoSpacing"/>
              <w:rPr>
                <w:sz w:val="24"/>
                <w:szCs w:val="24"/>
              </w:rPr>
            </w:pPr>
            <w:r w:rsidRPr="006F5F89">
              <w:rPr>
                <w:sz w:val="24"/>
                <w:szCs w:val="24"/>
              </w:rPr>
              <w:t>1207b</w:t>
            </w:r>
          </w:p>
        </w:tc>
      </w:tr>
      <w:tr w:rsidR="00E35E19" w:rsidRPr="006F5F89" w14:paraId="41F3775C"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3842D8F" w14:textId="77777777" w:rsidR="00E35E19" w:rsidRPr="006F5F89" w:rsidRDefault="00E35E19" w:rsidP="00E35E19">
            <w:pPr>
              <w:pStyle w:val="NoSpacing"/>
              <w:rPr>
                <w:sz w:val="24"/>
                <w:szCs w:val="24"/>
              </w:rPr>
            </w:pPr>
            <w:r w:rsidRPr="006F5F89">
              <w:rPr>
                <w:sz w:val="24"/>
                <w:szCs w:val="24"/>
              </w:rPr>
              <w:t>Reports on fire-fighting activity, not including incident reports</w:t>
            </w:r>
          </w:p>
        </w:tc>
        <w:tc>
          <w:tcPr>
            <w:tcW w:w="2614" w:type="dxa"/>
            <w:tcBorders>
              <w:top w:val="single" w:sz="4" w:space="0" w:color="auto"/>
              <w:left w:val="single" w:sz="4" w:space="0" w:color="auto"/>
              <w:bottom w:val="single" w:sz="4" w:space="0" w:color="auto"/>
              <w:right w:val="single" w:sz="4" w:space="0" w:color="auto"/>
            </w:tcBorders>
          </w:tcPr>
          <w:p w14:paraId="70D48E47" w14:textId="77777777" w:rsidR="00E35E19" w:rsidRDefault="00E35E19" w:rsidP="00E35E19">
            <w:r w:rsidRPr="00AB21FF">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25633700" w14:textId="77777777" w:rsidR="00E35E19" w:rsidRPr="006F5F89" w:rsidRDefault="00E35E19" w:rsidP="00E35E19">
            <w:pPr>
              <w:pStyle w:val="NoSpacing"/>
              <w:rPr>
                <w:sz w:val="24"/>
                <w:szCs w:val="24"/>
              </w:rPr>
            </w:pPr>
            <w:r w:rsidRPr="006F5F89">
              <w:rPr>
                <w:sz w:val="24"/>
                <w:szCs w:val="24"/>
              </w:rPr>
              <w:t>Reports on routine activities, which do not contain information of legal or fiscal value, and reports which contain information duplicated in reports covered by part "a" or part "b," above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A41C28E" w14:textId="77777777" w:rsidR="00E35E19" w:rsidRPr="006F5F89" w:rsidRDefault="00E35E19" w:rsidP="00E35E19">
            <w:pPr>
              <w:pStyle w:val="NoSpacing"/>
              <w:rPr>
                <w:sz w:val="24"/>
                <w:szCs w:val="24"/>
              </w:rPr>
            </w:pPr>
            <w:r w:rsidRPr="006F5F89">
              <w:rPr>
                <w:sz w:val="24"/>
                <w:szCs w:val="24"/>
              </w:rPr>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7D1AD54" w14:textId="77777777" w:rsidR="00E35E19" w:rsidRPr="006F5F89" w:rsidRDefault="00E35E19" w:rsidP="00E35E19">
            <w:pPr>
              <w:pStyle w:val="NoSpacing"/>
              <w:rPr>
                <w:sz w:val="24"/>
                <w:szCs w:val="24"/>
              </w:rPr>
            </w:pPr>
            <w:r w:rsidRPr="006F5F89">
              <w:rPr>
                <w:sz w:val="24"/>
                <w:szCs w:val="24"/>
              </w:rPr>
              <w:t>1207c</w:t>
            </w:r>
          </w:p>
        </w:tc>
      </w:tr>
      <w:tr w:rsidR="00E35E19" w:rsidRPr="006F5F89" w14:paraId="64A143E0"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436EA66" w14:textId="77777777" w:rsidR="00E35E19" w:rsidRPr="006F5F89" w:rsidRDefault="00E35E19" w:rsidP="00E35E19">
            <w:pPr>
              <w:pStyle w:val="NoSpacing"/>
              <w:rPr>
                <w:sz w:val="24"/>
                <w:szCs w:val="24"/>
              </w:rPr>
            </w:pPr>
            <w:r w:rsidRPr="006F5F89">
              <w:rPr>
                <w:sz w:val="24"/>
                <w:szCs w:val="24"/>
              </w:rPr>
              <w:t>Reports on fire-fighting activity, not including incident reports</w:t>
            </w:r>
          </w:p>
        </w:tc>
        <w:tc>
          <w:tcPr>
            <w:tcW w:w="2614" w:type="dxa"/>
            <w:tcBorders>
              <w:top w:val="single" w:sz="4" w:space="0" w:color="auto"/>
              <w:left w:val="single" w:sz="4" w:space="0" w:color="auto"/>
              <w:bottom w:val="single" w:sz="4" w:space="0" w:color="auto"/>
              <w:right w:val="single" w:sz="4" w:space="0" w:color="auto"/>
            </w:tcBorders>
          </w:tcPr>
          <w:p w14:paraId="39CB2D10" w14:textId="77777777" w:rsidR="00E35E19" w:rsidRDefault="00E35E19" w:rsidP="00E35E19">
            <w:r w:rsidRPr="00E46C38">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428C88C4" w14:textId="77777777" w:rsidR="00E35E19" w:rsidRPr="006F5F89" w:rsidRDefault="00E35E19" w:rsidP="00E35E19">
            <w:pPr>
              <w:pStyle w:val="NoSpacing"/>
              <w:rPr>
                <w:sz w:val="24"/>
                <w:szCs w:val="24"/>
              </w:rPr>
            </w:pPr>
            <w:r w:rsidRPr="006F5F89">
              <w:rPr>
                <w:sz w:val="24"/>
                <w:szCs w:val="24"/>
              </w:rPr>
              <w:t>Informational reports received from county fire coordinator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467ABC2" w14:textId="77777777" w:rsidR="00E35E19" w:rsidRPr="006F5F89" w:rsidRDefault="00E35E19" w:rsidP="00E35E19">
            <w:pPr>
              <w:pStyle w:val="NoSpacing"/>
              <w:rPr>
                <w:sz w:val="24"/>
                <w:szCs w:val="24"/>
              </w:rPr>
            </w:pPr>
            <w:r w:rsidRPr="006F5F89">
              <w:rPr>
                <w:sz w:val="24"/>
                <w:szCs w:val="24"/>
              </w:rPr>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835022D" w14:textId="77777777" w:rsidR="00E35E19" w:rsidRPr="006F5F89" w:rsidRDefault="00E35E19" w:rsidP="00E35E19">
            <w:pPr>
              <w:pStyle w:val="NoSpacing"/>
              <w:rPr>
                <w:sz w:val="24"/>
                <w:szCs w:val="24"/>
              </w:rPr>
            </w:pPr>
            <w:r w:rsidRPr="006F5F89">
              <w:rPr>
                <w:sz w:val="24"/>
                <w:szCs w:val="24"/>
              </w:rPr>
              <w:t>1207d</w:t>
            </w:r>
          </w:p>
        </w:tc>
      </w:tr>
      <w:tr w:rsidR="00E35E19" w:rsidRPr="006F5F89" w14:paraId="1F161B53"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9B5C5D0" w14:textId="77777777" w:rsidR="00E35E19" w:rsidRPr="006F5F89" w:rsidRDefault="00E35E19" w:rsidP="00E35E19">
            <w:pPr>
              <w:pStyle w:val="NoSpacing"/>
              <w:rPr>
                <w:sz w:val="24"/>
                <w:szCs w:val="24"/>
              </w:rPr>
            </w:pPr>
            <w:r w:rsidRPr="006F5F89">
              <w:rPr>
                <w:sz w:val="24"/>
                <w:szCs w:val="24"/>
              </w:rPr>
              <w:t>Fire investigation records</w:t>
            </w:r>
          </w:p>
        </w:tc>
        <w:tc>
          <w:tcPr>
            <w:tcW w:w="2614" w:type="dxa"/>
            <w:tcBorders>
              <w:top w:val="single" w:sz="4" w:space="0" w:color="auto"/>
              <w:left w:val="single" w:sz="4" w:space="0" w:color="auto"/>
              <w:bottom w:val="single" w:sz="4" w:space="0" w:color="auto"/>
              <w:right w:val="single" w:sz="4" w:space="0" w:color="auto"/>
            </w:tcBorders>
          </w:tcPr>
          <w:p w14:paraId="6D728371" w14:textId="77777777" w:rsidR="00E35E19" w:rsidRDefault="00E35E19" w:rsidP="00E35E19">
            <w:r w:rsidRPr="00E46C38">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5D297FCF" w14:textId="77777777" w:rsidR="00E35E19" w:rsidRPr="006F5F89" w:rsidRDefault="00E35E19" w:rsidP="00E35E19">
            <w:pPr>
              <w:pStyle w:val="NoSpacing"/>
              <w:rPr>
                <w:sz w:val="24"/>
                <w:szCs w:val="24"/>
              </w:rPr>
            </w:pPr>
            <w:r w:rsidRPr="006F5F89">
              <w:rPr>
                <w:sz w:val="24"/>
                <w:szCs w:val="24"/>
              </w:rPr>
              <w:t>First, second or third degree arson investigation records, disaster or casualty investigation records, or records of investigations of major fires or significant fires of suspicious origin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C19087C" w14:textId="77777777" w:rsidR="00E35E19" w:rsidRPr="006F5F89" w:rsidRDefault="00E35E19" w:rsidP="00E35E19">
            <w:pPr>
              <w:pStyle w:val="NoSpacing"/>
              <w:rPr>
                <w:sz w:val="24"/>
                <w:szCs w:val="24"/>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7674030" w14:textId="77777777" w:rsidR="00E35E19" w:rsidRPr="006F5F89" w:rsidRDefault="00E35E19" w:rsidP="00E35E19">
            <w:pPr>
              <w:pStyle w:val="NoSpacing"/>
              <w:rPr>
                <w:sz w:val="24"/>
                <w:szCs w:val="24"/>
              </w:rPr>
            </w:pPr>
            <w:r w:rsidRPr="006F5F89">
              <w:rPr>
                <w:sz w:val="24"/>
                <w:szCs w:val="24"/>
              </w:rPr>
              <w:t>1208a</w:t>
            </w:r>
          </w:p>
        </w:tc>
      </w:tr>
      <w:tr w:rsidR="00E35E19" w:rsidRPr="006F5F89" w14:paraId="4E2F8F32"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E23073C" w14:textId="77777777" w:rsidR="00E35E19" w:rsidRPr="006F5F89" w:rsidRDefault="00E35E19" w:rsidP="00E35E19">
            <w:pPr>
              <w:pStyle w:val="NoSpacing"/>
              <w:rPr>
                <w:sz w:val="24"/>
                <w:szCs w:val="24"/>
              </w:rPr>
            </w:pPr>
            <w:r w:rsidRPr="006F5F89">
              <w:rPr>
                <w:sz w:val="24"/>
                <w:szCs w:val="24"/>
              </w:rPr>
              <w:t>Fire investigation records</w:t>
            </w:r>
          </w:p>
        </w:tc>
        <w:tc>
          <w:tcPr>
            <w:tcW w:w="2614" w:type="dxa"/>
            <w:tcBorders>
              <w:top w:val="single" w:sz="4" w:space="0" w:color="auto"/>
              <w:left w:val="single" w:sz="4" w:space="0" w:color="auto"/>
              <w:bottom w:val="single" w:sz="4" w:space="0" w:color="auto"/>
              <w:right w:val="single" w:sz="4" w:space="0" w:color="auto"/>
            </w:tcBorders>
          </w:tcPr>
          <w:p w14:paraId="10D95899" w14:textId="77777777" w:rsidR="00E35E19" w:rsidRDefault="00E35E19" w:rsidP="00E35E19">
            <w:r w:rsidRPr="00E46C38">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7D28AA37" w14:textId="77777777" w:rsidR="00E35E19" w:rsidRPr="006F5F89" w:rsidRDefault="00E35E19" w:rsidP="00E35E19">
            <w:pPr>
              <w:pStyle w:val="NoSpacing"/>
              <w:rPr>
                <w:sz w:val="24"/>
                <w:szCs w:val="24"/>
              </w:rPr>
            </w:pPr>
            <w:r w:rsidRPr="006F5F89">
              <w:rPr>
                <w:sz w:val="24"/>
                <w:szCs w:val="24"/>
              </w:rPr>
              <w:t>Fourth degree arson investigation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C16E882" w14:textId="77777777" w:rsidR="00E35E19" w:rsidRPr="006F5F89" w:rsidRDefault="00E35E19" w:rsidP="00E35E19">
            <w:pPr>
              <w:pStyle w:val="NoSpacing"/>
              <w:rPr>
                <w:sz w:val="24"/>
                <w:szCs w:val="24"/>
              </w:rPr>
            </w:pPr>
            <w:r w:rsidRPr="006F5F89">
              <w:rPr>
                <w:sz w:val="24"/>
                <w:szCs w:val="24"/>
              </w:rPr>
              <w:t>10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5E285B0" w14:textId="77777777" w:rsidR="00E35E19" w:rsidRPr="006F5F89" w:rsidRDefault="00E35E19" w:rsidP="00E35E19">
            <w:pPr>
              <w:pStyle w:val="NoSpacing"/>
              <w:rPr>
                <w:sz w:val="24"/>
                <w:szCs w:val="24"/>
              </w:rPr>
            </w:pPr>
            <w:r w:rsidRPr="006F5F89">
              <w:rPr>
                <w:sz w:val="24"/>
                <w:szCs w:val="24"/>
              </w:rPr>
              <w:t>1208b</w:t>
            </w:r>
          </w:p>
        </w:tc>
      </w:tr>
      <w:tr w:rsidR="00E35E19" w:rsidRPr="006F5F89" w14:paraId="7A6A4E88"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1955E56" w14:textId="77777777" w:rsidR="00E35E19" w:rsidRPr="006F5F89" w:rsidRDefault="00E35E19" w:rsidP="00E35E19">
            <w:pPr>
              <w:pStyle w:val="NoSpacing"/>
              <w:rPr>
                <w:sz w:val="24"/>
                <w:szCs w:val="24"/>
              </w:rPr>
            </w:pPr>
            <w:r w:rsidRPr="006F5F89">
              <w:rPr>
                <w:sz w:val="24"/>
                <w:szCs w:val="24"/>
              </w:rPr>
              <w:t>Fire investigation records</w:t>
            </w:r>
          </w:p>
        </w:tc>
        <w:tc>
          <w:tcPr>
            <w:tcW w:w="2614" w:type="dxa"/>
            <w:tcBorders>
              <w:top w:val="single" w:sz="4" w:space="0" w:color="auto"/>
              <w:left w:val="single" w:sz="4" w:space="0" w:color="auto"/>
              <w:bottom w:val="single" w:sz="4" w:space="0" w:color="auto"/>
              <w:right w:val="single" w:sz="4" w:space="0" w:color="auto"/>
            </w:tcBorders>
          </w:tcPr>
          <w:p w14:paraId="2A50D5AC" w14:textId="77777777" w:rsidR="00E35E19" w:rsidRDefault="00E35E19" w:rsidP="00E35E19">
            <w:r w:rsidRPr="00E46C38">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7A21E572" w14:textId="77777777" w:rsidR="00E35E19" w:rsidRPr="006F5F89" w:rsidRDefault="00E35E19" w:rsidP="00E35E19">
            <w:pPr>
              <w:pStyle w:val="NoSpacing"/>
              <w:rPr>
                <w:sz w:val="24"/>
                <w:szCs w:val="24"/>
              </w:rPr>
            </w:pPr>
            <w:r w:rsidRPr="006F5F89">
              <w:rPr>
                <w:sz w:val="24"/>
                <w:szCs w:val="24"/>
              </w:rPr>
              <w:t>Routine fire investigation records, not covered by parts "a" or "b," above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16C4EF0" w14:textId="77777777" w:rsidR="00E35E19" w:rsidRPr="006F5F89" w:rsidRDefault="00E35E19" w:rsidP="00E35E19">
            <w:pPr>
              <w:pStyle w:val="NoSpacing"/>
              <w:rPr>
                <w:sz w:val="24"/>
                <w:szCs w:val="24"/>
              </w:rPr>
            </w:pPr>
            <w:r w:rsidRPr="006F5F89">
              <w:rPr>
                <w:sz w:val="24"/>
                <w:szCs w:val="24"/>
              </w:rPr>
              <w:t>3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31CFEDE" w14:textId="77777777" w:rsidR="00E35E19" w:rsidRPr="006F5F89" w:rsidRDefault="00E35E19" w:rsidP="00E35E19">
            <w:pPr>
              <w:pStyle w:val="NoSpacing"/>
              <w:rPr>
                <w:sz w:val="24"/>
                <w:szCs w:val="24"/>
              </w:rPr>
            </w:pPr>
            <w:r w:rsidRPr="006F5F89">
              <w:rPr>
                <w:sz w:val="24"/>
                <w:szCs w:val="24"/>
              </w:rPr>
              <w:t>1208c</w:t>
            </w:r>
          </w:p>
        </w:tc>
      </w:tr>
      <w:tr w:rsidR="00E35E19" w:rsidRPr="006F5F89" w14:paraId="774FDC63"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B53B27A" w14:textId="77777777" w:rsidR="00E35E19" w:rsidRPr="006F5F89" w:rsidRDefault="00E35E19" w:rsidP="00E35E19">
            <w:pPr>
              <w:pStyle w:val="NoSpacing"/>
              <w:rPr>
                <w:sz w:val="24"/>
                <w:szCs w:val="24"/>
              </w:rPr>
            </w:pPr>
            <w:r w:rsidRPr="006F5F89">
              <w:rPr>
                <w:sz w:val="24"/>
                <w:szCs w:val="24"/>
              </w:rPr>
              <w:t>Fire investigation records</w:t>
            </w:r>
          </w:p>
        </w:tc>
        <w:tc>
          <w:tcPr>
            <w:tcW w:w="2614" w:type="dxa"/>
            <w:tcBorders>
              <w:top w:val="single" w:sz="4" w:space="0" w:color="auto"/>
              <w:left w:val="single" w:sz="4" w:space="0" w:color="auto"/>
              <w:bottom w:val="single" w:sz="4" w:space="0" w:color="auto"/>
              <w:right w:val="single" w:sz="4" w:space="0" w:color="auto"/>
            </w:tcBorders>
          </w:tcPr>
          <w:p w14:paraId="34F2C651" w14:textId="77777777" w:rsidR="00E35E19" w:rsidRDefault="00E35E19" w:rsidP="00E35E19">
            <w:r w:rsidRPr="00E46C38">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60AEDCA7" w14:textId="77777777" w:rsidR="00E35E19" w:rsidRPr="006F5F89" w:rsidRDefault="00E35E19" w:rsidP="00E35E19">
            <w:pPr>
              <w:pStyle w:val="NoSpacing"/>
              <w:rPr>
                <w:sz w:val="24"/>
                <w:szCs w:val="24"/>
              </w:rPr>
            </w:pPr>
            <w:r w:rsidRPr="006F5F89">
              <w:rPr>
                <w:sz w:val="24"/>
                <w:szCs w:val="24"/>
              </w:rPr>
              <w:t>Master summary record of all fire investigations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F53DA98" w14:textId="77777777" w:rsidR="00E35E19" w:rsidRPr="006F5F89" w:rsidRDefault="00E35E19" w:rsidP="00E35E19">
            <w:pPr>
              <w:pStyle w:val="NoSpacing"/>
              <w:rPr>
                <w:sz w:val="24"/>
                <w:szCs w:val="24"/>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EF5D096" w14:textId="77777777" w:rsidR="00E35E19" w:rsidRPr="006F5F89" w:rsidRDefault="00E35E19" w:rsidP="00E35E19">
            <w:pPr>
              <w:pStyle w:val="NoSpacing"/>
              <w:rPr>
                <w:sz w:val="24"/>
                <w:szCs w:val="24"/>
              </w:rPr>
            </w:pPr>
            <w:r w:rsidRPr="006F5F89">
              <w:rPr>
                <w:sz w:val="24"/>
                <w:szCs w:val="24"/>
              </w:rPr>
              <w:t>1208d</w:t>
            </w:r>
          </w:p>
        </w:tc>
      </w:tr>
      <w:tr w:rsidR="00E35E19" w:rsidRPr="006F5F89" w14:paraId="21B6D42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DC6B042" w14:textId="77777777" w:rsidR="00E35E19" w:rsidRPr="006F5F89" w:rsidRDefault="00E35E19" w:rsidP="00E35E19">
            <w:pPr>
              <w:pStyle w:val="NoSpacing"/>
              <w:rPr>
                <w:sz w:val="24"/>
                <w:szCs w:val="24"/>
              </w:rPr>
            </w:pPr>
            <w:r w:rsidRPr="006F5F89">
              <w:rPr>
                <w:sz w:val="24"/>
                <w:szCs w:val="24"/>
              </w:rPr>
              <w:t>Fire mutual aid plan</w:t>
            </w:r>
          </w:p>
        </w:tc>
        <w:tc>
          <w:tcPr>
            <w:tcW w:w="2614" w:type="dxa"/>
            <w:tcBorders>
              <w:top w:val="single" w:sz="4" w:space="0" w:color="auto"/>
              <w:left w:val="single" w:sz="4" w:space="0" w:color="auto"/>
              <w:bottom w:val="single" w:sz="4" w:space="0" w:color="auto"/>
              <w:right w:val="single" w:sz="4" w:space="0" w:color="auto"/>
            </w:tcBorders>
          </w:tcPr>
          <w:p w14:paraId="5A64BC33" w14:textId="77777777" w:rsidR="00E35E19" w:rsidRDefault="00E35E19" w:rsidP="00E35E19">
            <w:r w:rsidRPr="00E46C38">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6594E3C4" w14:textId="77777777" w:rsidR="00E35E19" w:rsidRPr="006F5F89" w:rsidRDefault="00E35E19" w:rsidP="00E35E19">
            <w:pPr>
              <w:pStyle w:val="NoSpacing"/>
              <w:rPr>
                <w:sz w:val="24"/>
                <w:szCs w:val="24"/>
              </w:rPr>
            </w:pPr>
            <w:r w:rsidRPr="006F5F89">
              <w:rPr>
                <w:sz w:val="24"/>
                <w:szCs w:val="24"/>
              </w:rPr>
              <w:t>Final plan, including maps and other attachments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BF2BDFB" w14:textId="77777777" w:rsidR="00E35E19" w:rsidRPr="006F5F89" w:rsidRDefault="00E35E19" w:rsidP="00E35E19">
            <w:pPr>
              <w:pStyle w:val="NoSpacing"/>
              <w:rPr>
                <w:sz w:val="24"/>
                <w:szCs w:val="24"/>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A6F0F9D" w14:textId="77777777" w:rsidR="00E35E19" w:rsidRPr="006F5F89" w:rsidRDefault="00E35E19" w:rsidP="00E35E19">
            <w:pPr>
              <w:pStyle w:val="NoSpacing"/>
              <w:rPr>
                <w:sz w:val="24"/>
                <w:szCs w:val="24"/>
              </w:rPr>
            </w:pPr>
            <w:r w:rsidRPr="006F5F89">
              <w:rPr>
                <w:sz w:val="24"/>
                <w:szCs w:val="24"/>
              </w:rPr>
              <w:t>1210a</w:t>
            </w:r>
          </w:p>
        </w:tc>
      </w:tr>
      <w:tr w:rsidR="00E35E19" w:rsidRPr="004F14E9" w14:paraId="74198AD5"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DF68987" w14:textId="77777777" w:rsidR="00E35E19" w:rsidRPr="004F14E9" w:rsidRDefault="00E35E19" w:rsidP="00E35E19">
            <w:pPr>
              <w:pStyle w:val="NoSpacing"/>
              <w:rPr>
                <w:rFonts w:asciiTheme="minorHAnsi" w:hAnsiTheme="minorHAnsi" w:cstheme="minorHAnsi"/>
                <w:sz w:val="24"/>
                <w:szCs w:val="24"/>
              </w:rPr>
            </w:pPr>
            <w:r w:rsidRPr="004F14E9">
              <w:rPr>
                <w:rFonts w:asciiTheme="minorHAnsi" w:hAnsiTheme="minorHAnsi" w:cstheme="minorHAnsi"/>
                <w:sz w:val="24"/>
                <w:szCs w:val="24"/>
              </w:rPr>
              <w:t>Burn injury reports</w:t>
            </w:r>
          </w:p>
        </w:tc>
        <w:tc>
          <w:tcPr>
            <w:tcW w:w="2614" w:type="dxa"/>
            <w:tcBorders>
              <w:top w:val="single" w:sz="4" w:space="0" w:color="auto"/>
              <w:left w:val="single" w:sz="4" w:space="0" w:color="auto"/>
              <w:bottom w:val="single" w:sz="4" w:space="0" w:color="auto"/>
              <w:right w:val="single" w:sz="4" w:space="0" w:color="auto"/>
            </w:tcBorders>
          </w:tcPr>
          <w:p w14:paraId="7606EF4F" w14:textId="77777777" w:rsidR="00E35E19" w:rsidRPr="004F14E9" w:rsidRDefault="00E35E19" w:rsidP="00E35E19">
            <w:pPr>
              <w:rPr>
                <w:rFonts w:asciiTheme="minorHAnsi" w:hAnsiTheme="minorHAnsi" w:cstheme="minorHAnsi"/>
                <w:sz w:val="24"/>
                <w:szCs w:val="24"/>
              </w:rPr>
            </w:pPr>
            <w:r w:rsidRPr="004F14E9">
              <w:rPr>
                <w:rFonts w:asciiTheme="minorHAnsi" w:hAnsiTheme="minorHAnsi" w:cstheme="minorHAnsi"/>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03179FDD" w14:textId="1835751A" w:rsidR="00E35E19" w:rsidRPr="004F14E9" w:rsidRDefault="00E35E19" w:rsidP="00E35E19">
            <w:pPr>
              <w:pStyle w:val="NoSpacing"/>
              <w:rPr>
                <w:rFonts w:asciiTheme="minorHAnsi" w:hAnsiTheme="minorHAnsi" w:cstheme="minorHAnsi"/>
                <w:sz w:val="24"/>
                <w:szCs w:val="24"/>
              </w:rPr>
            </w:pPr>
            <w:r w:rsidRPr="004F14E9">
              <w:rPr>
                <w:rFonts w:asciiTheme="minorHAnsi" w:hAnsiTheme="minorHAnsi" w:cstheme="minorHAnsi"/>
                <w:color w:val="222222"/>
                <w:sz w:val="24"/>
                <w:szCs w:val="24"/>
                <w:shd w:val="clear" w:color="auto" w:fill="FFFFFF"/>
              </w:rPr>
              <w:t>(</w:t>
            </w:r>
            <w:r w:rsidR="00874FA8" w:rsidRPr="004F14E9">
              <w:rPr>
                <w:rFonts w:asciiTheme="minorHAnsi" w:hAnsiTheme="minorHAnsi" w:cstheme="minorHAnsi"/>
                <w:color w:val="222222"/>
                <w:sz w:val="24"/>
                <w:szCs w:val="24"/>
                <w:shd w:val="clear" w:color="auto" w:fill="FFFFFF"/>
              </w:rPr>
              <w:t>Cases</w:t>
            </w:r>
            <w:r w:rsidRPr="004F14E9">
              <w:rPr>
                <w:rFonts w:asciiTheme="minorHAnsi" w:hAnsiTheme="minorHAnsi" w:cstheme="minorHAnsi"/>
                <w:color w:val="222222"/>
                <w:sz w:val="24"/>
                <w:szCs w:val="24"/>
                <w:shd w:val="clear" w:color="auto" w:fill="FFFFFF"/>
              </w:rPr>
              <w:t xml:space="preserve"> of victims that sustain substantial 2nd and 3rd degree burns) that medical officials submit to </w:t>
            </w:r>
            <w:r w:rsidRPr="004F14E9">
              <w:rPr>
                <w:rFonts w:asciiTheme="minorHAnsi" w:hAnsiTheme="minorHAnsi" w:cstheme="minorHAnsi"/>
                <w:color w:val="222222"/>
                <w:sz w:val="24"/>
                <w:szCs w:val="24"/>
                <w:shd w:val="clear" w:color="auto" w:fill="FFFFFF"/>
              </w:rPr>
              <w:lastRenderedPageBreak/>
              <w:t>the New York State Office of Fire Prevention and Control</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C5CA5FF" w14:textId="77777777" w:rsidR="00E35E19" w:rsidRPr="004F14E9" w:rsidRDefault="00E35E19" w:rsidP="00E35E19">
            <w:pPr>
              <w:pStyle w:val="NoSpacing"/>
              <w:rPr>
                <w:rFonts w:asciiTheme="minorHAnsi" w:hAnsiTheme="minorHAnsi" w:cstheme="minorHAnsi"/>
                <w:sz w:val="24"/>
                <w:szCs w:val="24"/>
              </w:rPr>
            </w:pPr>
            <w:r w:rsidRPr="004F14E9">
              <w:rPr>
                <w:rFonts w:asciiTheme="minorHAnsi" w:hAnsiTheme="minorHAnsi" w:cstheme="minorHAnsi"/>
                <w:color w:val="222222"/>
                <w:sz w:val="24"/>
                <w:szCs w:val="24"/>
                <w:shd w:val="clear" w:color="auto" w:fill="FFFFFF"/>
              </w:rPr>
              <w:lastRenderedPageBreak/>
              <w:t>0 after no longer needed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958F0C5" w14:textId="77777777" w:rsidR="00E35E19" w:rsidRPr="004F14E9" w:rsidRDefault="00E35E19" w:rsidP="00E35E19">
            <w:pPr>
              <w:pStyle w:val="NoSpacing"/>
              <w:rPr>
                <w:rFonts w:asciiTheme="minorHAnsi" w:hAnsiTheme="minorHAnsi" w:cstheme="minorHAnsi"/>
                <w:sz w:val="24"/>
                <w:szCs w:val="24"/>
              </w:rPr>
            </w:pPr>
            <w:r w:rsidRPr="004F14E9">
              <w:rPr>
                <w:rFonts w:asciiTheme="minorHAnsi" w:hAnsiTheme="minorHAnsi" w:cstheme="minorHAnsi"/>
                <w:sz w:val="24"/>
                <w:szCs w:val="24"/>
              </w:rPr>
              <w:t>1209</w:t>
            </w:r>
          </w:p>
        </w:tc>
      </w:tr>
      <w:tr w:rsidR="00E35E19" w:rsidRPr="006F5F89" w14:paraId="5A8D977F"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2F00258" w14:textId="77777777" w:rsidR="00E35E19" w:rsidRPr="006F5F89" w:rsidRDefault="00E35E19" w:rsidP="00E35E19">
            <w:pPr>
              <w:pStyle w:val="NoSpacing"/>
              <w:rPr>
                <w:sz w:val="24"/>
                <w:szCs w:val="24"/>
              </w:rPr>
            </w:pPr>
            <w:r w:rsidRPr="006F5F89">
              <w:rPr>
                <w:sz w:val="24"/>
                <w:szCs w:val="24"/>
              </w:rPr>
              <w:t>Fire mutual aid plan</w:t>
            </w:r>
          </w:p>
        </w:tc>
        <w:tc>
          <w:tcPr>
            <w:tcW w:w="2614" w:type="dxa"/>
            <w:tcBorders>
              <w:top w:val="single" w:sz="4" w:space="0" w:color="auto"/>
              <w:left w:val="single" w:sz="4" w:space="0" w:color="auto"/>
              <w:bottom w:val="single" w:sz="4" w:space="0" w:color="auto"/>
              <w:right w:val="single" w:sz="4" w:space="0" w:color="auto"/>
            </w:tcBorders>
          </w:tcPr>
          <w:p w14:paraId="1C96B247" w14:textId="77777777" w:rsidR="00E35E19" w:rsidRDefault="00E35E19" w:rsidP="00E35E19">
            <w:r w:rsidRPr="00E46C38">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5C420C22" w14:textId="77777777" w:rsidR="00E35E19" w:rsidRPr="006F5F89" w:rsidRDefault="00E35E19" w:rsidP="00E35E19">
            <w:pPr>
              <w:pStyle w:val="NoSpacing"/>
              <w:rPr>
                <w:sz w:val="24"/>
                <w:szCs w:val="24"/>
              </w:rPr>
            </w:pPr>
            <w:r w:rsidRPr="006F5F89">
              <w:rPr>
                <w:sz w:val="24"/>
                <w:szCs w:val="24"/>
              </w:rPr>
              <w:t>Background materials and supporting documentation used in producing final plan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CD852FC" w14:textId="77777777" w:rsidR="00E35E19" w:rsidRPr="006F5F89" w:rsidRDefault="00E35E19" w:rsidP="00E35E19">
            <w:pPr>
              <w:pStyle w:val="NoSpacing"/>
              <w:rPr>
                <w:sz w:val="24"/>
                <w:szCs w:val="24"/>
              </w:rPr>
            </w:pPr>
            <w:r w:rsidRPr="006F5F89">
              <w:rPr>
                <w:sz w:val="24"/>
                <w:szCs w:val="24"/>
              </w:rPr>
              <w:t>3 years after final plan completed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1F47732" w14:textId="77777777" w:rsidR="00E35E19" w:rsidRPr="006F5F89" w:rsidRDefault="00E35E19" w:rsidP="00E35E19">
            <w:pPr>
              <w:pStyle w:val="NoSpacing"/>
              <w:rPr>
                <w:sz w:val="24"/>
                <w:szCs w:val="24"/>
              </w:rPr>
            </w:pPr>
            <w:r w:rsidRPr="006F5F89">
              <w:rPr>
                <w:sz w:val="24"/>
                <w:szCs w:val="24"/>
              </w:rPr>
              <w:t>1210b</w:t>
            </w:r>
          </w:p>
        </w:tc>
      </w:tr>
      <w:tr w:rsidR="00E35E19" w:rsidRPr="006F5F89" w14:paraId="0F793C9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4F9D748" w14:textId="77777777" w:rsidR="00E35E19" w:rsidRPr="006F5F89" w:rsidRDefault="00E35E19" w:rsidP="00E35E19">
            <w:pPr>
              <w:pStyle w:val="NoSpacing"/>
              <w:rPr>
                <w:sz w:val="24"/>
                <w:szCs w:val="24"/>
              </w:rPr>
            </w:pPr>
            <w:r w:rsidRPr="006F5F89">
              <w:rPr>
                <w:sz w:val="24"/>
                <w:szCs w:val="24"/>
              </w:rPr>
              <w:t>Fire safety inspection records</w:t>
            </w:r>
          </w:p>
        </w:tc>
        <w:tc>
          <w:tcPr>
            <w:tcW w:w="2614" w:type="dxa"/>
            <w:tcBorders>
              <w:top w:val="single" w:sz="4" w:space="0" w:color="auto"/>
              <w:left w:val="single" w:sz="4" w:space="0" w:color="auto"/>
              <w:bottom w:val="single" w:sz="4" w:space="0" w:color="auto"/>
              <w:right w:val="single" w:sz="4" w:space="0" w:color="auto"/>
            </w:tcBorders>
          </w:tcPr>
          <w:p w14:paraId="7FC48718" w14:textId="77777777" w:rsidR="00E35E19" w:rsidRDefault="00E35E19" w:rsidP="00E35E19">
            <w:r w:rsidRPr="00E46C38">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317FAEC9" w14:textId="77777777" w:rsidR="00E35E19" w:rsidRPr="006F5F89" w:rsidRDefault="00E35E19" w:rsidP="00E35E19">
            <w:pPr>
              <w:pStyle w:val="NoSpacing"/>
              <w:rPr>
                <w:sz w:val="24"/>
                <w:szCs w:val="24"/>
              </w:rPr>
            </w:pPr>
            <w:r w:rsidRPr="006F5F89">
              <w:rPr>
                <w:sz w:val="24"/>
                <w:szCs w:val="24"/>
              </w:rPr>
              <w:t>Master summary record of inspections performed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A6133A8" w14:textId="77777777" w:rsidR="00E35E19" w:rsidRPr="006F5F89" w:rsidRDefault="00E35E19" w:rsidP="00E35E19">
            <w:pPr>
              <w:pStyle w:val="NoSpacing"/>
              <w:rPr>
                <w:sz w:val="24"/>
                <w:szCs w:val="24"/>
              </w:rPr>
            </w:pPr>
            <w:r w:rsidRPr="006F5F89">
              <w:rPr>
                <w:sz w:val="24"/>
                <w:szCs w:val="24"/>
              </w:rPr>
              <w:t>PERMANENT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E077751" w14:textId="77777777" w:rsidR="00E35E19" w:rsidRPr="006F5F89" w:rsidRDefault="00E35E19" w:rsidP="00E35E19">
            <w:pPr>
              <w:pStyle w:val="NoSpacing"/>
              <w:rPr>
                <w:sz w:val="24"/>
                <w:szCs w:val="24"/>
              </w:rPr>
            </w:pPr>
            <w:r w:rsidRPr="006F5F89">
              <w:rPr>
                <w:sz w:val="24"/>
                <w:szCs w:val="24"/>
              </w:rPr>
              <w:t>1211a</w:t>
            </w:r>
          </w:p>
        </w:tc>
      </w:tr>
      <w:tr w:rsidR="00E35E19" w:rsidRPr="006F5F89" w14:paraId="7A684FD7"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91712E0" w14:textId="77777777" w:rsidR="00E35E19" w:rsidRPr="006F5F89" w:rsidRDefault="00E35E19" w:rsidP="00E35E19">
            <w:pPr>
              <w:pStyle w:val="NoSpacing"/>
              <w:rPr>
                <w:sz w:val="24"/>
                <w:szCs w:val="24"/>
              </w:rPr>
            </w:pPr>
            <w:r w:rsidRPr="006F5F89">
              <w:rPr>
                <w:sz w:val="24"/>
                <w:szCs w:val="24"/>
              </w:rPr>
              <w:t>Fire safety inspection records</w:t>
            </w:r>
          </w:p>
        </w:tc>
        <w:tc>
          <w:tcPr>
            <w:tcW w:w="2614" w:type="dxa"/>
            <w:tcBorders>
              <w:top w:val="single" w:sz="4" w:space="0" w:color="auto"/>
              <w:left w:val="single" w:sz="4" w:space="0" w:color="auto"/>
              <w:bottom w:val="single" w:sz="4" w:space="0" w:color="auto"/>
              <w:right w:val="single" w:sz="4" w:space="0" w:color="auto"/>
            </w:tcBorders>
          </w:tcPr>
          <w:p w14:paraId="453BEBEC" w14:textId="77777777" w:rsidR="00E35E19" w:rsidRDefault="00E35E19" w:rsidP="00E35E19">
            <w:r w:rsidRPr="00E46C38">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26D6A0B1" w14:textId="77777777" w:rsidR="00E35E19" w:rsidRPr="006F5F89" w:rsidRDefault="00E35E19" w:rsidP="00E35E19">
            <w:pPr>
              <w:pStyle w:val="NoSpacing"/>
              <w:rPr>
                <w:sz w:val="24"/>
                <w:szCs w:val="24"/>
              </w:rPr>
            </w:pPr>
            <w:r w:rsidRPr="006F5F89">
              <w:rPr>
                <w:sz w:val="24"/>
                <w:szCs w:val="24"/>
              </w:rPr>
              <w:t>Report on inspection at school, public building, multifamily dwelling, or commercial or industrial facility and notice of violation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2DF659E" w14:textId="77777777" w:rsidR="00E35E19" w:rsidRPr="006F5F89" w:rsidRDefault="00E35E19" w:rsidP="00E35E19">
            <w:pPr>
              <w:pStyle w:val="NoSpacing"/>
              <w:rPr>
                <w:sz w:val="24"/>
                <w:szCs w:val="24"/>
              </w:rPr>
            </w:pPr>
            <w:r w:rsidRPr="006F5F89">
              <w:rPr>
                <w:sz w:val="24"/>
                <w:szCs w:val="24"/>
              </w:rPr>
              <w:t>21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F4A2489" w14:textId="77777777" w:rsidR="00E35E19" w:rsidRPr="006F5F89" w:rsidRDefault="00E35E19" w:rsidP="00E35E19">
            <w:pPr>
              <w:pStyle w:val="NoSpacing"/>
              <w:rPr>
                <w:sz w:val="24"/>
                <w:szCs w:val="24"/>
              </w:rPr>
            </w:pPr>
            <w:r w:rsidRPr="006F5F89">
              <w:rPr>
                <w:sz w:val="24"/>
                <w:szCs w:val="24"/>
              </w:rPr>
              <w:t>1211b</w:t>
            </w:r>
          </w:p>
        </w:tc>
      </w:tr>
      <w:tr w:rsidR="00E35E19" w:rsidRPr="006F5F89" w14:paraId="2608A560"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ECBF487" w14:textId="77777777" w:rsidR="00E35E19" w:rsidRPr="006F5F89" w:rsidRDefault="00E35E19" w:rsidP="00E35E19">
            <w:pPr>
              <w:pStyle w:val="NoSpacing"/>
              <w:rPr>
                <w:sz w:val="24"/>
                <w:szCs w:val="24"/>
              </w:rPr>
            </w:pPr>
            <w:r w:rsidRPr="006F5F89">
              <w:rPr>
                <w:sz w:val="24"/>
                <w:szCs w:val="24"/>
              </w:rPr>
              <w:t>Fire safety inspection records</w:t>
            </w:r>
          </w:p>
        </w:tc>
        <w:tc>
          <w:tcPr>
            <w:tcW w:w="2614" w:type="dxa"/>
            <w:tcBorders>
              <w:top w:val="single" w:sz="4" w:space="0" w:color="auto"/>
              <w:left w:val="single" w:sz="4" w:space="0" w:color="auto"/>
              <w:bottom w:val="single" w:sz="4" w:space="0" w:color="auto"/>
              <w:right w:val="single" w:sz="4" w:space="0" w:color="auto"/>
            </w:tcBorders>
          </w:tcPr>
          <w:p w14:paraId="4170979D" w14:textId="77777777" w:rsidR="00E35E19" w:rsidRDefault="00E35E19" w:rsidP="00E35E19">
            <w:r w:rsidRPr="00E46C38">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17754132" w14:textId="77777777" w:rsidR="00E35E19" w:rsidRPr="006F5F89" w:rsidRDefault="00E35E19" w:rsidP="00E35E19">
            <w:pPr>
              <w:pStyle w:val="NoSpacing"/>
              <w:rPr>
                <w:sz w:val="24"/>
                <w:szCs w:val="24"/>
              </w:rPr>
            </w:pPr>
            <w:r w:rsidRPr="006F5F89">
              <w:rPr>
                <w:sz w:val="24"/>
                <w:szCs w:val="24"/>
              </w:rPr>
              <w:t>Report on inspection of single family dwelling and notice of violation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852E8DE" w14:textId="77777777" w:rsidR="00E35E19" w:rsidRPr="006F5F89" w:rsidRDefault="00E35E19" w:rsidP="00E35E19">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FBC4DFC" w14:textId="77777777" w:rsidR="00E35E19" w:rsidRPr="006F5F89" w:rsidRDefault="00E35E19" w:rsidP="00E35E19">
            <w:pPr>
              <w:pStyle w:val="NoSpacing"/>
              <w:rPr>
                <w:sz w:val="24"/>
                <w:szCs w:val="24"/>
              </w:rPr>
            </w:pPr>
            <w:r w:rsidRPr="006F5F89">
              <w:rPr>
                <w:sz w:val="24"/>
                <w:szCs w:val="24"/>
              </w:rPr>
              <w:t>1211c</w:t>
            </w:r>
          </w:p>
        </w:tc>
      </w:tr>
      <w:tr w:rsidR="00E35E19" w:rsidRPr="006F5F89" w14:paraId="52E589B6"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4BD0BD9" w14:textId="77777777" w:rsidR="00E35E19" w:rsidRPr="006F5F89" w:rsidRDefault="00E35E19" w:rsidP="00E35E19">
            <w:pPr>
              <w:pStyle w:val="NoSpacing"/>
              <w:rPr>
                <w:sz w:val="24"/>
                <w:szCs w:val="24"/>
              </w:rPr>
            </w:pPr>
            <w:r w:rsidRPr="006F5F89">
              <w:rPr>
                <w:sz w:val="24"/>
                <w:szCs w:val="24"/>
              </w:rPr>
              <w:t>Fire evacuation plan, disaster response plan, fire drill report, fire safety survey</w:t>
            </w:r>
          </w:p>
        </w:tc>
        <w:tc>
          <w:tcPr>
            <w:tcW w:w="2614" w:type="dxa"/>
            <w:tcBorders>
              <w:top w:val="single" w:sz="4" w:space="0" w:color="auto"/>
              <w:left w:val="single" w:sz="4" w:space="0" w:color="auto"/>
              <w:bottom w:val="single" w:sz="4" w:space="0" w:color="auto"/>
              <w:right w:val="single" w:sz="4" w:space="0" w:color="auto"/>
            </w:tcBorders>
          </w:tcPr>
          <w:p w14:paraId="537C519B" w14:textId="77777777" w:rsidR="00E35E19" w:rsidRDefault="00E35E19" w:rsidP="00E35E19">
            <w:r w:rsidRPr="00E46C38">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635395FA" w14:textId="77777777" w:rsidR="00E35E19" w:rsidRPr="006F5F89" w:rsidRDefault="00E35E19" w:rsidP="00E35E19">
            <w:pPr>
              <w:pStyle w:val="NoSpacing"/>
              <w:rPr>
                <w:sz w:val="24"/>
                <w:szCs w:val="24"/>
              </w:rPr>
            </w:pPr>
            <w:r w:rsidRPr="006F5F89">
              <w:rPr>
                <w:sz w:val="24"/>
                <w:szCs w:val="24"/>
              </w:rPr>
              <w:t>But not including mutual aid plan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8AD7C87" w14:textId="77777777" w:rsidR="00E35E19" w:rsidRPr="006F5F89" w:rsidRDefault="00E35E19" w:rsidP="00E35E19">
            <w:pPr>
              <w:pStyle w:val="NoSpacing"/>
              <w:rPr>
                <w:sz w:val="24"/>
                <w:szCs w:val="24"/>
              </w:rPr>
            </w:pPr>
            <w:r w:rsidRPr="006F5F89">
              <w:rPr>
                <w:sz w:val="24"/>
                <w:szCs w:val="24"/>
              </w:rPr>
              <w:t>3 years after superseded or obsolete</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28EFF50" w14:textId="77777777" w:rsidR="00E35E19" w:rsidRPr="006F5F89" w:rsidRDefault="00E35E19" w:rsidP="00E35E19">
            <w:pPr>
              <w:pStyle w:val="NoSpacing"/>
              <w:rPr>
                <w:sz w:val="24"/>
                <w:szCs w:val="24"/>
              </w:rPr>
            </w:pPr>
            <w:r w:rsidRPr="006F5F89">
              <w:rPr>
                <w:sz w:val="24"/>
                <w:szCs w:val="24"/>
              </w:rPr>
              <w:t>1212</w:t>
            </w:r>
          </w:p>
        </w:tc>
      </w:tr>
      <w:tr w:rsidR="00E35E19" w:rsidRPr="006F5F89" w14:paraId="12650079"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AE0E94D" w14:textId="77777777" w:rsidR="00E35E19" w:rsidRPr="006F5F89" w:rsidRDefault="00E35E19" w:rsidP="00E35E19">
            <w:pPr>
              <w:pStyle w:val="NoSpacing"/>
              <w:rPr>
                <w:sz w:val="24"/>
                <w:szCs w:val="24"/>
              </w:rPr>
            </w:pPr>
            <w:r w:rsidRPr="006F5F89">
              <w:rPr>
                <w:sz w:val="24"/>
                <w:szCs w:val="24"/>
              </w:rPr>
              <w:t>Fire hydrant records</w:t>
            </w:r>
          </w:p>
        </w:tc>
        <w:tc>
          <w:tcPr>
            <w:tcW w:w="2614" w:type="dxa"/>
            <w:tcBorders>
              <w:top w:val="single" w:sz="4" w:space="0" w:color="auto"/>
              <w:left w:val="single" w:sz="4" w:space="0" w:color="auto"/>
              <w:bottom w:val="single" w:sz="4" w:space="0" w:color="auto"/>
              <w:right w:val="single" w:sz="4" w:space="0" w:color="auto"/>
            </w:tcBorders>
          </w:tcPr>
          <w:p w14:paraId="3163152D" w14:textId="77777777" w:rsidR="00E35E19" w:rsidRDefault="00E35E19" w:rsidP="00E35E19">
            <w:r w:rsidRPr="00E46C38">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41302FE5" w14:textId="77777777" w:rsidR="00E35E19" w:rsidRPr="006F5F89" w:rsidRDefault="00E35E19" w:rsidP="00E35E19">
            <w:pPr>
              <w:pStyle w:val="NoSpacing"/>
              <w:rPr>
                <w:sz w:val="24"/>
                <w:szCs w:val="24"/>
              </w:rPr>
            </w:pPr>
            <w:r w:rsidRPr="006F5F89">
              <w:rPr>
                <w:sz w:val="24"/>
                <w:szCs w:val="24"/>
              </w:rPr>
              <w:t>Master record of hydrant locations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0AA4825" w14:textId="77777777" w:rsidR="00E35E19" w:rsidRPr="006F5F89" w:rsidRDefault="00E35E19" w:rsidP="00E35E19">
            <w:pPr>
              <w:pStyle w:val="NoSpacing"/>
              <w:rPr>
                <w:sz w:val="24"/>
                <w:szCs w:val="24"/>
              </w:rPr>
            </w:pPr>
            <w:r w:rsidRPr="006F5F89">
              <w:rPr>
                <w:sz w:val="24"/>
                <w:szCs w:val="24"/>
              </w:rPr>
              <w:t>0 after superseded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F9E991E" w14:textId="77777777" w:rsidR="00E35E19" w:rsidRPr="006F5F89" w:rsidRDefault="00E35E19" w:rsidP="00E35E19">
            <w:pPr>
              <w:pStyle w:val="NoSpacing"/>
              <w:rPr>
                <w:sz w:val="24"/>
                <w:szCs w:val="24"/>
              </w:rPr>
            </w:pPr>
            <w:r w:rsidRPr="006F5F89">
              <w:rPr>
                <w:sz w:val="24"/>
                <w:szCs w:val="24"/>
              </w:rPr>
              <w:t>1213a</w:t>
            </w:r>
          </w:p>
        </w:tc>
      </w:tr>
      <w:tr w:rsidR="00E35E19" w:rsidRPr="006F5F89" w14:paraId="4A4C7651"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47CFDD00" w14:textId="77777777" w:rsidR="00E35E19" w:rsidRPr="006F5F89" w:rsidRDefault="00E35E19" w:rsidP="00E35E19">
            <w:pPr>
              <w:pStyle w:val="NoSpacing"/>
              <w:rPr>
                <w:sz w:val="24"/>
                <w:szCs w:val="24"/>
              </w:rPr>
            </w:pPr>
            <w:r w:rsidRPr="006F5F89">
              <w:rPr>
                <w:sz w:val="24"/>
                <w:szCs w:val="24"/>
              </w:rPr>
              <w:t>Fire hydrant records</w:t>
            </w:r>
          </w:p>
        </w:tc>
        <w:tc>
          <w:tcPr>
            <w:tcW w:w="2614" w:type="dxa"/>
            <w:tcBorders>
              <w:top w:val="single" w:sz="4" w:space="0" w:color="auto"/>
              <w:left w:val="single" w:sz="4" w:space="0" w:color="auto"/>
              <w:bottom w:val="single" w:sz="4" w:space="0" w:color="auto"/>
              <w:right w:val="single" w:sz="4" w:space="0" w:color="auto"/>
            </w:tcBorders>
          </w:tcPr>
          <w:p w14:paraId="0C5E27F0" w14:textId="77777777" w:rsidR="00E35E19" w:rsidRDefault="00E35E19" w:rsidP="00E35E19">
            <w:r w:rsidRPr="00E46C38">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132EDAFC" w14:textId="458143AF" w:rsidR="00E35E19" w:rsidRPr="006F5F89" w:rsidRDefault="00E35E19" w:rsidP="00E35E19">
            <w:pPr>
              <w:pStyle w:val="NoSpacing"/>
              <w:rPr>
                <w:sz w:val="24"/>
                <w:szCs w:val="24"/>
              </w:rPr>
            </w:pPr>
            <w:r w:rsidRPr="006F5F89">
              <w:rPr>
                <w:sz w:val="24"/>
                <w:szCs w:val="24"/>
              </w:rPr>
              <w:t xml:space="preserve">Installation, repair, location, maintenance, </w:t>
            </w:r>
            <w:r w:rsidR="00874FA8" w:rsidRPr="006F5F89">
              <w:rPr>
                <w:sz w:val="24"/>
                <w:szCs w:val="24"/>
              </w:rPr>
              <w:t>inspection,</w:t>
            </w:r>
            <w:r w:rsidRPr="006F5F89">
              <w:rPr>
                <w:sz w:val="24"/>
                <w:szCs w:val="24"/>
              </w:rPr>
              <w:t xml:space="preserve"> and replacement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793C340" w14:textId="77777777" w:rsidR="00E35E19" w:rsidRPr="006F5F89" w:rsidRDefault="00E35E19" w:rsidP="00E35E19">
            <w:pPr>
              <w:pStyle w:val="NoSpacing"/>
              <w:rPr>
                <w:sz w:val="24"/>
                <w:szCs w:val="24"/>
              </w:rPr>
            </w:pPr>
            <w:r w:rsidRPr="006F5F89">
              <w:rPr>
                <w:sz w:val="24"/>
                <w:szCs w:val="24"/>
              </w:rPr>
              <w:t>3 years after hydrant replaced, removed or use discontinued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AB62F96" w14:textId="77777777" w:rsidR="00E35E19" w:rsidRPr="006F5F89" w:rsidRDefault="00E35E19" w:rsidP="00E35E19">
            <w:pPr>
              <w:pStyle w:val="NoSpacing"/>
              <w:rPr>
                <w:sz w:val="24"/>
                <w:szCs w:val="24"/>
              </w:rPr>
            </w:pPr>
            <w:r w:rsidRPr="006F5F89">
              <w:rPr>
                <w:sz w:val="24"/>
                <w:szCs w:val="24"/>
              </w:rPr>
              <w:t>1213b</w:t>
            </w:r>
          </w:p>
        </w:tc>
      </w:tr>
      <w:tr w:rsidR="00E35E19" w:rsidRPr="006F5F89" w14:paraId="06300889"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263DFAF" w14:textId="77777777" w:rsidR="00E35E19" w:rsidRPr="006F5F89" w:rsidRDefault="00E35E19" w:rsidP="00E35E19">
            <w:pPr>
              <w:pStyle w:val="NoSpacing"/>
              <w:rPr>
                <w:sz w:val="24"/>
                <w:szCs w:val="24"/>
              </w:rPr>
            </w:pPr>
            <w:r w:rsidRPr="006F5F89">
              <w:rPr>
                <w:sz w:val="24"/>
                <w:szCs w:val="24"/>
              </w:rPr>
              <w:t>Copies of volunteer department or organization fund-raising records</w:t>
            </w:r>
          </w:p>
        </w:tc>
        <w:tc>
          <w:tcPr>
            <w:tcW w:w="2614" w:type="dxa"/>
            <w:tcBorders>
              <w:top w:val="single" w:sz="4" w:space="0" w:color="auto"/>
              <w:left w:val="single" w:sz="4" w:space="0" w:color="auto"/>
              <w:bottom w:val="single" w:sz="4" w:space="0" w:color="auto"/>
              <w:right w:val="single" w:sz="4" w:space="0" w:color="auto"/>
            </w:tcBorders>
          </w:tcPr>
          <w:p w14:paraId="7C8929BE" w14:textId="77777777" w:rsidR="00E35E19" w:rsidRDefault="00E35E19" w:rsidP="00E35E19">
            <w:r w:rsidRPr="00D90E29">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351350E4" w14:textId="77777777" w:rsidR="00E35E19" w:rsidRPr="006F5F89" w:rsidRDefault="00E35E19" w:rsidP="00E35E19">
            <w:pPr>
              <w:pStyle w:val="NoSpacing"/>
              <w:rPr>
                <w:sz w:val="24"/>
                <w:szCs w:val="24"/>
              </w:rPr>
            </w:pPr>
            <w:r w:rsidRPr="006F5F89">
              <w:rPr>
                <w:sz w:val="24"/>
                <w:szCs w:val="24"/>
              </w:rPr>
              <w:t>Maintained by municipality or fire district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112FFD6" w14:textId="77777777" w:rsidR="00E35E19" w:rsidRPr="006F5F89" w:rsidRDefault="00E35E19" w:rsidP="00E35E19">
            <w:pPr>
              <w:pStyle w:val="NoSpacing"/>
              <w:rPr>
                <w:sz w:val="24"/>
                <w:szCs w:val="24"/>
              </w:rPr>
            </w:pPr>
            <w:r w:rsidRPr="006F5F89">
              <w:rPr>
                <w:sz w:val="24"/>
                <w:szCs w:val="24"/>
              </w:rPr>
              <w:t>6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0ED99C0" w14:textId="77777777" w:rsidR="00E35E19" w:rsidRPr="006F5F89" w:rsidRDefault="00E35E19" w:rsidP="00E35E19">
            <w:pPr>
              <w:pStyle w:val="NoSpacing"/>
              <w:rPr>
                <w:sz w:val="24"/>
                <w:szCs w:val="24"/>
              </w:rPr>
            </w:pPr>
            <w:r w:rsidRPr="006F5F89">
              <w:rPr>
                <w:sz w:val="24"/>
                <w:szCs w:val="24"/>
              </w:rPr>
              <w:t>1214</w:t>
            </w:r>
          </w:p>
        </w:tc>
      </w:tr>
      <w:tr w:rsidR="00E35E19" w:rsidRPr="006F5F89" w14:paraId="6758D05F"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7BC42291" w14:textId="77777777" w:rsidR="00E35E19" w:rsidRPr="006F5F89" w:rsidRDefault="00E35E19" w:rsidP="00E35E19">
            <w:pPr>
              <w:pStyle w:val="NoSpacing"/>
              <w:rPr>
                <w:sz w:val="24"/>
                <w:szCs w:val="24"/>
              </w:rPr>
            </w:pPr>
            <w:r w:rsidRPr="006F5F89">
              <w:rPr>
                <w:sz w:val="24"/>
                <w:szCs w:val="24"/>
              </w:rPr>
              <w:t>Controlled burn records</w:t>
            </w:r>
          </w:p>
        </w:tc>
        <w:tc>
          <w:tcPr>
            <w:tcW w:w="2614" w:type="dxa"/>
            <w:tcBorders>
              <w:top w:val="single" w:sz="4" w:space="0" w:color="auto"/>
              <w:left w:val="single" w:sz="4" w:space="0" w:color="auto"/>
              <w:bottom w:val="single" w:sz="4" w:space="0" w:color="auto"/>
              <w:right w:val="single" w:sz="4" w:space="0" w:color="auto"/>
            </w:tcBorders>
          </w:tcPr>
          <w:p w14:paraId="2E6F1AB9" w14:textId="77777777" w:rsidR="00E35E19" w:rsidRDefault="00E35E19" w:rsidP="00E35E19">
            <w:r w:rsidRPr="00D90E29">
              <w:rPr>
                <w:sz w:val="24"/>
                <w:szCs w:val="24"/>
              </w:rPr>
              <w:t>Fire Fighting and Prevention</w:t>
            </w:r>
          </w:p>
        </w:tc>
        <w:tc>
          <w:tcPr>
            <w:tcW w:w="3933" w:type="dxa"/>
            <w:tcBorders>
              <w:top w:val="single" w:sz="4" w:space="0" w:color="auto"/>
              <w:left w:val="single" w:sz="4" w:space="0" w:color="auto"/>
              <w:bottom w:val="single" w:sz="4" w:space="0" w:color="auto"/>
              <w:right w:val="single" w:sz="4" w:space="0" w:color="auto"/>
            </w:tcBorders>
          </w:tcPr>
          <w:p w14:paraId="77610365" w14:textId="77777777" w:rsidR="00E35E19" w:rsidRPr="006F5F89" w:rsidRDefault="00E35E19" w:rsidP="00E35E19">
            <w:pPr>
              <w:pStyle w:val="NoSpacing"/>
              <w:rPr>
                <w:sz w:val="24"/>
                <w:szCs w:val="24"/>
              </w:rPr>
            </w:pPr>
            <w:r w:rsidRPr="006F5F89">
              <w:rPr>
                <w:sz w:val="24"/>
                <w:szCs w:val="24"/>
              </w:rPr>
              <w:t>covering legally approved burning of leaves and debris permitted by fire department or district</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FCC31E0" w14:textId="77777777" w:rsidR="00E35E19" w:rsidRPr="006F5F89" w:rsidRDefault="00E35E19" w:rsidP="00E35E19">
            <w:pPr>
              <w:pStyle w:val="NoSpacing"/>
              <w:rPr>
                <w:sz w:val="24"/>
                <w:szCs w:val="24"/>
              </w:rPr>
            </w:pPr>
            <w:r w:rsidRPr="006F5F89">
              <w:rPr>
                <w:sz w:val="24"/>
                <w:szCs w:val="24"/>
              </w:rPr>
              <w:t>3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7A245B4" w14:textId="77777777" w:rsidR="00E35E19" w:rsidRPr="006F5F89" w:rsidRDefault="00E35E19" w:rsidP="00E35E19">
            <w:pPr>
              <w:pStyle w:val="NoSpacing"/>
              <w:rPr>
                <w:sz w:val="24"/>
                <w:szCs w:val="24"/>
              </w:rPr>
            </w:pPr>
            <w:r w:rsidRPr="006F5F89">
              <w:rPr>
                <w:sz w:val="24"/>
                <w:szCs w:val="24"/>
              </w:rPr>
              <w:t>1215</w:t>
            </w:r>
          </w:p>
        </w:tc>
      </w:tr>
      <w:tr w:rsidR="00E35E19" w:rsidRPr="006F5F89" w14:paraId="2B1D591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53EBF60" w14:textId="77777777" w:rsidR="00E35E19" w:rsidRPr="006F5F89" w:rsidRDefault="00E35E19" w:rsidP="00E35E19">
            <w:pPr>
              <w:pStyle w:val="NoSpacing"/>
              <w:rPr>
                <w:sz w:val="24"/>
                <w:szCs w:val="24"/>
              </w:rPr>
            </w:pPr>
            <w:r w:rsidRPr="006F5F89">
              <w:rPr>
                <w:sz w:val="24"/>
                <w:szCs w:val="24"/>
              </w:rPr>
              <w:lastRenderedPageBreak/>
              <w:t>Length of Service Award Program (LOSAP)</w:t>
            </w:r>
          </w:p>
        </w:tc>
        <w:tc>
          <w:tcPr>
            <w:tcW w:w="2614" w:type="dxa"/>
            <w:tcBorders>
              <w:top w:val="single" w:sz="4" w:space="0" w:color="auto"/>
              <w:left w:val="single" w:sz="4" w:space="0" w:color="auto"/>
              <w:bottom w:val="single" w:sz="4" w:space="0" w:color="auto"/>
              <w:right w:val="single" w:sz="4" w:space="0" w:color="auto"/>
            </w:tcBorders>
          </w:tcPr>
          <w:p w14:paraId="6340B12C" w14:textId="77777777" w:rsidR="00E35E19" w:rsidRPr="006F5F89" w:rsidRDefault="00E35E19" w:rsidP="00E35E19">
            <w:pPr>
              <w:pStyle w:val="NoSpacing"/>
              <w:rPr>
                <w:sz w:val="24"/>
                <w:szCs w:val="24"/>
              </w:rPr>
            </w:pPr>
            <w:r w:rsidRPr="006F5F89">
              <w:rPr>
                <w:sz w:val="24"/>
                <w:szCs w:val="24"/>
              </w:rPr>
              <w:t>LOSAP</w:t>
            </w:r>
          </w:p>
        </w:tc>
        <w:tc>
          <w:tcPr>
            <w:tcW w:w="3933" w:type="dxa"/>
            <w:tcBorders>
              <w:top w:val="single" w:sz="4" w:space="0" w:color="auto"/>
              <w:left w:val="single" w:sz="4" w:space="0" w:color="auto"/>
              <w:bottom w:val="single" w:sz="4" w:space="0" w:color="auto"/>
              <w:right w:val="single" w:sz="4" w:space="0" w:color="auto"/>
            </w:tcBorders>
          </w:tcPr>
          <w:p w14:paraId="43D9C305" w14:textId="77777777" w:rsidR="00E35E19" w:rsidRPr="006F5F89" w:rsidRDefault="00E35E19" w:rsidP="00E35E19">
            <w:pPr>
              <w:pStyle w:val="NoSpacing"/>
              <w:rPr>
                <w:sz w:val="24"/>
                <w:szCs w:val="24"/>
              </w:rPr>
            </w:pPr>
            <w:r w:rsidRPr="006F5F89">
              <w:rPr>
                <w:sz w:val="24"/>
                <w:szCs w:val="24"/>
              </w:rPr>
              <w:t>including plan document, trust document, summary of provisions, adoption agreement, point system, and similar documents: Benefit plan (including all revisions and amendments)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41B6F16" w14:textId="77777777" w:rsidR="00E35E19" w:rsidRPr="006F5F89" w:rsidRDefault="00E35E19" w:rsidP="00E35E19">
            <w:pPr>
              <w:pStyle w:val="NoSpacing"/>
              <w:rPr>
                <w:sz w:val="24"/>
                <w:szCs w:val="24"/>
              </w:rPr>
            </w:pPr>
            <w:r w:rsidRPr="006F5F89">
              <w:rPr>
                <w:sz w:val="24"/>
                <w:szCs w:val="24"/>
              </w:rPr>
              <w:t>0 after superseded and no longer needed to determine benefits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7B81516A" w14:textId="77777777" w:rsidR="00E35E19" w:rsidRPr="006F5F89" w:rsidRDefault="00E35E19" w:rsidP="00E35E19">
            <w:pPr>
              <w:pStyle w:val="NoSpacing"/>
              <w:rPr>
                <w:sz w:val="24"/>
                <w:szCs w:val="24"/>
              </w:rPr>
            </w:pPr>
            <w:r w:rsidRPr="006F5F89">
              <w:rPr>
                <w:sz w:val="24"/>
                <w:szCs w:val="24"/>
              </w:rPr>
              <w:t>1216a</w:t>
            </w:r>
          </w:p>
        </w:tc>
      </w:tr>
      <w:tr w:rsidR="00E35E19" w:rsidRPr="006F5F89" w14:paraId="3D238454"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FEF1AA0" w14:textId="77777777" w:rsidR="00E35E19" w:rsidRPr="006F5F89" w:rsidRDefault="00E35E19" w:rsidP="00E35E19">
            <w:pPr>
              <w:pStyle w:val="NoSpacing"/>
              <w:rPr>
                <w:sz w:val="24"/>
                <w:szCs w:val="24"/>
              </w:rPr>
            </w:pPr>
            <w:r w:rsidRPr="006F5F89">
              <w:rPr>
                <w:sz w:val="24"/>
                <w:szCs w:val="24"/>
              </w:rPr>
              <w:t>Length of Service Award Program (LOSAP)</w:t>
            </w:r>
          </w:p>
        </w:tc>
        <w:tc>
          <w:tcPr>
            <w:tcW w:w="2614" w:type="dxa"/>
            <w:tcBorders>
              <w:top w:val="single" w:sz="4" w:space="0" w:color="auto"/>
              <w:left w:val="single" w:sz="4" w:space="0" w:color="auto"/>
              <w:bottom w:val="single" w:sz="4" w:space="0" w:color="auto"/>
              <w:right w:val="single" w:sz="4" w:space="0" w:color="auto"/>
            </w:tcBorders>
          </w:tcPr>
          <w:p w14:paraId="32DD351B" w14:textId="77777777" w:rsidR="00E35E19" w:rsidRDefault="00E35E19" w:rsidP="00E35E19">
            <w:r w:rsidRPr="00665908">
              <w:rPr>
                <w:sz w:val="24"/>
                <w:szCs w:val="24"/>
              </w:rPr>
              <w:t>LOSAP</w:t>
            </w:r>
          </w:p>
        </w:tc>
        <w:tc>
          <w:tcPr>
            <w:tcW w:w="3933" w:type="dxa"/>
            <w:tcBorders>
              <w:top w:val="single" w:sz="4" w:space="0" w:color="auto"/>
              <w:left w:val="single" w:sz="4" w:space="0" w:color="auto"/>
              <w:bottom w:val="single" w:sz="4" w:space="0" w:color="auto"/>
              <w:right w:val="single" w:sz="4" w:space="0" w:color="auto"/>
            </w:tcBorders>
          </w:tcPr>
          <w:p w14:paraId="6B4B2380" w14:textId="77777777" w:rsidR="00E35E19" w:rsidRPr="006F5F89" w:rsidRDefault="00E35E19" w:rsidP="00E35E19">
            <w:pPr>
              <w:pStyle w:val="NoSpacing"/>
              <w:rPr>
                <w:sz w:val="24"/>
                <w:szCs w:val="24"/>
              </w:rPr>
            </w:pPr>
            <w:r w:rsidRPr="006F5F89">
              <w:rPr>
                <w:sz w:val="24"/>
                <w:szCs w:val="24"/>
              </w:rPr>
              <w:t>including plan document, trust document, summary of provisions, adoption agreement, point system, and similar documents: Drafts and supporting documentation used in producing and updating plan</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C9DC569" w14:textId="77777777" w:rsidR="00E35E19" w:rsidRPr="006F5F89" w:rsidRDefault="00E35E19" w:rsidP="00E35E19">
            <w:pPr>
              <w:pStyle w:val="NoSpacing"/>
              <w:rPr>
                <w:sz w:val="24"/>
                <w:szCs w:val="24"/>
              </w:rPr>
            </w:pPr>
            <w:r w:rsidRPr="006F5F89">
              <w:rPr>
                <w:sz w:val="24"/>
                <w:szCs w:val="24"/>
              </w:rPr>
              <w:t>1 year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BAB13CE" w14:textId="77777777" w:rsidR="00E35E19" w:rsidRPr="006F5F89" w:rsidRDefault="00E35E19" w:rsidP="00E35E19">
            <w:pPr>
              <w:pStyle w:val="NoSpacing"/>
              <w:rPr>
                <w:sz w:val="24"/>
                <w:szCs w:val="24"/>
              </w:rPr>
            </w:pPr>
            <w:r w:rsidRPr="006F5F89">
              <w:rPr>
                <w:sz w:val="24"/>
                <w:szCs w:val="24"/>
              </w:rPr>
              <w:t>1216b</w:t>
            </w:r>
          </w:p>
        </w:tc>
      </w:tr>
      <w:tr w:rsidR="00E35E19" w:rsidRPr="006F5F89" w14:paraId="0D0B2F2C"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169850BA" w14:textId="77777777" w:rsidR="00E35E19" w:rsidRPr="006F5F89" w:rsidRDefault="00E35E19" w:rsidP="00E35E19">
            <w:pPr>
              <w:pStyle w:val="NoSpacing"/>
              <w:rPr>
                <w:sz w:val="24"/>
                <w:szCs w:val="24"/>
              </w:rPr>
            </w:pPr>
            <w:r w:rsidRPr="006F5F89">
              <w:rPr>
                <w:sz w:val="24"/>
                <w:szCs w:val="24"/>
              </w:rPr>
              <w:t>LOSAP</w:t>
            </w:r>
            <w:r>
              <w:rPr>
                <w:sz w:val="24"/>
                <w:szCs w:val="24"/>
              </w:rPr>
              <w:t xml:space="preserve"> </w:t>
            </w:r>
            <w:r w:rsidRPr="006F5F89">
              <w:rPr>
                <w:sz w:val="24"/>
                <w:szCs w:val="24"/>
              </w:rPr>
              <w:t>Annual report</w:t>
            </w:r>
          </w:p>
          <w:p w14:paraId="6C5DAA9D" w14:textId="77777777" w:rsidR="00E35E19" w:rsidRPr="006F5F89" w:rsidRDefault="00E35E19" w:rsidP="00E35E19">
            <w:pPr>
              <w:pStyle w:val="NoSpacing"/>
              <w:rPr>
                <w:sz w:val="24"/>
                <w:szCs w:val="24"/>
              </w:rPr>
            </w:pPr>
            <w:r w:rsidRPr="006F5F89">
              <w:rPr>
                <w:sz w:val="24"/>
                <w:szCs w:val="24"/>
              </w:rPr>
              <w:t xml:space="preserve">(“census of members”) </w:t>
            </w:r>
          </w:p>
          <w:p w14:paraId="606727F8" w14:textId="77777777" w:rsidR="00E35E19" w:rsidRPr="006F5F89" w:rsidRDefault="00E35E19" w:rsidP="00E35E19">
            <w:pPr>
              <w:pStyle w:val="NoSpacing"/>
              <w:rPr>
                <w:sz w:val="24"/>
                <w:szCs w:val="24"/>
              </w:rPr>
            </w:pPr>
          </w:p>
        </w:tc>
        <w:tc>
          <w:tcPr>
            <w:tcW w:w="2614" w:type="dxa"/>
            <w:tcBorders>
              <w:top w:val="single" w:sz="4" w:space="0" w:color="auto"/>
              <w:left w:val="single" w:sz="4" w:space="0" w:color="auto"/>
              <w:bottom w:val="single" w:sz="4" w:space="0" w:color="auto"/>
              <w:right w:val="single" w:sz="4" w:space="0" w:color="auto"/>
            </w:tcBorders>
          </w:tcPr>
          <w:p w14:paraId="70753453" w14:textId="77777777" w:rsidR="00E35E19" w:rsidRDefault="00E35E19" w:rsidP="00E35E19">
            <w:r w:rsidRPr="00665908">
              <w:rPr>
                <w:sz w:val="24"/>
                <w:szCs w:val="24"/>
              </w:rPr>
              <w:t>LOSAP</w:t>
            </w:r>
          </w:p>
        </w:tc>
        <w:tc>
          <w:tcPr>
            <w:tcW w:w="3933" w:type="dxa"/>
            <w:tcBorders>
              <w:top w:val="single" w:sz="4" w:space="0" w:color="auto"/>
              <w:left w:val="single" w:sz="4" w:space="0" w:color="auto"/>
              <w:bottom w:val="single" w:sz="4" w:space="0" w:color="auto"/>
              <w:right w:val="single" w:sz="4" w:space="0" w:color="auto"/>
            </w:tcBorders>
          </w:tcPr>
          <w:p w14:paraId="5B654F2F" w14:textId="77777777" w:rsidR="00E35E19" w:rsidRPr="006F5F89" w:rsidRDefault="00E35E19" w:rsidP="00E35E19">
            <w:pPr>
              <w:pStyle w:val="NoSpacing"/>
              <w:rPr>
                <w:sz w:val="24"/>
                <w:szCs w:val="24"/>
              </w:rPr>
            </w:pPr>
            <w:r w:rsidRPr="006F5F89">
              <w:rPr>
                <w:sz w:val="24"/>
                <w:szCs w:val="24"/>
              </w:rPr>
              <w:t>who qualify for a year of service credit under Length of Service Award Program (LOSAP) received from third party administrator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89BA1CD" w14:textId="77777777" w:rsidR="00E35E19" w:rsidRPr="006F5F89" w:rsidRDefault="00E35E19" w:rsidP="00E35E19">
            <w:pPr>
              <w:pStyle w:val="NoSpacing"/>
              <w:rPr>
                <w:sz w:val="24"/>
                <w:szCs w:val="24"/>
              </w:rPr>
            </w:pPr>
            <w:r w:rsidRPr="006F5F89">
              <w:rPr>
                <w:sz w:val="24"/>
                <w:szCs w:val="24"/>
              </w:rPr>
              <w:t xml:space="preserve">0 after superseding report received </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59B2C9B" w14:textId="77777777" w:rsidR="00E35E19" w:rsidRPr="006F5F89" w:rsidRDefault="00E35E19" w:rsidP="00E35E19">
            <w:pPr>
              <w:pStyle w:val="NoSpacing"/>
              <w:rPr>
                <w:sz w:val="24"/>
                <w:szCs w:val="24"/>
              </w:rPr>
            </w:pPr>
            <w:r w:rsidRPr="006F5F89">
              <w:rPr>
                <w:sz w:val="24"/>
                <w:szCs w:val="24"/>
              </w:rPr>
              <w:t>1217</w:t>
            </w:r>
          </w:p>
        </w:tc>
      </w:tr>
      <w:tr w:rsidR="00E35E19" w:rsidRPr="006F5F89" w14:paraId="5AC9CFB6"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11D5DF1" w14:textId="77777777" w:rsidR="00E35E19" w:rsidRPr="006F5F89" w:rsidRDefault="00E35E19" w:rsidP="00E35E19">
            <w:pPr>
              <w:pStyle w:val="NoSpacing"/>
              <w:rPr>
                <w:sz w:val="24"/>
                <w:szCs w:val="24"/>
              </w:rPr>
            </w:pPr>
            <w:r w:rsidRPr="006F5F89">
              <w:rPr>
                <w:sz w:val="24"/>
                <w:szCs w:val="24"/>
              </w:rPr>
              <w:t>LOSAP Summary records of volunteers</w:t>
            </w:r>
          </w:p>
        </w:tc>
        <w:tc>
          <w:tcPr>
            <w:tcW w:w="2614" w:type="dxa"/>
            <w:tcBorders>
              <w:top w:val="single" w:sz="4" w:space="0" w:color="auto"/>
              <w:left w:val="single" w:sz="4" w:space="0" w:color="auto"/>
              <w:bottom w:val="single" w:sz="4" w:space="0" w:color="auto"/>
              <w:right w:val="single" w:sz="4" w:space="0" w:color="auto"/>
            </w:tcBorders>
          </w:tcPr>
          <w:p w14:paraId="5EA98771" w14:textId="77777777" w:rsidR="00E35E19" w:rsidRDefault="00E35E19" w:rsidP="00E35E19">
            <w:r w:rsidRPr="00665908">
              <w:rPr>
                <w:sz w:val="24"/>
                <w:szCs w:val="24"/>
              </w:rPr>
              <w:t>LOSAP</w:t>
            </w:r>
          </w:p>
        </w:tc>
        <w:tc>
          <w:tcPr>
            <w:tcW w:w="3933" w:type="dxa"/>
            <w:tcBorders>
              <w:top w:val="single" w:sz="4" w:space="0" w:color="auto"/>
              <w:left w:val="single" w:sz="4" w:space="0" w:color="auto"/>
              <w:bottom w:val="single" w:sz="4" w:space="0" w:color="auto"/>
              <w:right w:val="single" w:sz="4" w:space="0" w:color="auto"/>
            </w:tcBorders>
          </w:tcPr>
          <w:p w14:paraId="28BDF04A" w14:textId="77777777" w:rsidR="00E35E19" w:rsidRPr="006F5F89" w:rsidRDefault="00E35E19" w:rsidP="00E35E19">
            <w:pPr>
              <w:pStyle w:val="NoSpacing"/>
              <w:rPr>
                <w:sz w:val="24"/>
                <w:szCs w:val="24"/>
              </w:rPr>
            </w:pPr>
            <w:r w:rsidRPr="006F5F89">
              <w:rPr>
                <w:sz w:val="24"/>
                <w:szCs w:val="24"/>
              </w:rPr>
              <w:t>listing points earned and providing breakdown of types of services and how points earned under Length of Service Award Program (LOSAP)</w:t>
            </w:r>
          </w:p>
          <w:p w14:paraId="19B81DF4" w14:textId="77777777" w:rsidR="00E35E19" w:rsidRPr="006F5F89" w:rsidRDefault="00E35E19" w:rsidP="00E35E19">
            <w:pPr>
              <w:pStyle w:val="NoSpacing"/>
              <w:rPr>
                <w:sz w:val="24"/>
                <w:szCs w:val="24"/>
              </w:rPr>
            </w:pPr>
            <w:r w:rsidRPr="006F5F89">
              <w:rPr>
                <w:sz w:val="24"/>
                <w:szCs w:val="24"/>
              </w:rPr>
              <w:t>Annual summary report or listing</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761CFAA" w14:textId="77777777" w:rsidR="00E35E19" w:rsidRPr="006F5F89" w:rsidRDefault="00E35E19" w:rsidP="00E35E19">
            <w:pPr>
              <w:pStyle w:val="NoSpacing"/>
              <w:rPr>
                <w:sz w:val="24"/>
                <w:szCs w:val="24"/>
              </w:rPr>
            </w:pPr>
            <w:r w:rsidRPr="006F5F89">
              <w:rPr>
                <w:sz w:val="24"/>
                <w:szCs w:val="24"/>
              </w:rPr>
              <w:t>55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E68852D" w14:textId="77777777" w:rsidR="00E35E19" w:rsidRPr="006F5F89" w:rsidRDefault="00E35E19" w:rsidP="00E35E19">
            <w:pPr>
              <w:pStyle w:val="NoSpacing"/>
              <w:rPr>
                <w:sz w:val="24"/>
                <w:szCs w:val="24"/>
              </w:rPr>
            </w:pPr>
            <w:r w:rsidRPr="006F5F89">
              <w:rPr>
                <w:sz w:val="24"/>
                <w:szCs w:val="24"/>
              </w:rPr>
              <w:t>1218a</w:t>
            </w:r>
          </w:p>
        </w:tc>
      </w:tr>
      <w:tr w:rsidR="00E35E19" w:rsidRPr="006F5F89" w14:paraId="0565795E"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0B325415" w14:textId="77777777" w:rsidR="00E35E19" w:rsidRPr="006F5F89" w:rsidRDefault="00E35E19" w:rsidP="00E35E19">
            <w:pPr>
              <w:pStyle w:val="NoSpacing"/>
              <w:rPr>
                <w:sz w:val="24"/>
                <w:szCs w:val="24"/>
              </w:rPr>
            </w:pPr>
            <w:r w:rsidRPr="006F5F89">
              <w:rPr>
                <w:sz w:val="24"/>
                <w:szCs w:val="24"/>
              </w:rPr>
              <w:t>LOSAP Summary records of volunteers</w:t>
            </w:r>
          </w:p>
        </w:tc>
        <w:tc>
          <w:tcPr>
            <w:tcW w:w="2614" w:type="dxa"/>
            <w:tcBorders>
              <w:top w:val="single" w:sz="4" w:space="0" w:color="auto"/>
              <w:left w:val="single" w:sz="4" w:space="0" w:color="auto"/>
              <w:bottom w:val="single" w:sz="4" w:space="0" w:color="auto"/>
              <w:right w:val="single" w:sz="4" w:space="0" w:color="auto"/>
            </w:tcBorders>
          </w:tcPr>
          <w:p w14:paraId="24D070BD" w14:textId="77777777" w:rsidR="00E35E19" w:rsidRDefault="00E35E19" w:rsidP="00E35E19">
            <w:r w:rsidRPr="00665908">
              <w:rPr>
                <w:sz w:val="24"/>
                <w:szCs w:val="24"/>
              </w:rPr>
              <w:t>LOSAP</w:t>
            </w:r>
          </w:p>
        </w:tc>
        <w:tc>
          <w:tcPr>
            <w:tcW w:w="3933" w:type="dxa"/>
            <w:tcBorders>
              <w:top w:val="single" w:sz="4" w:space="0" w:color="auto"/>
              <w:left w:val="single" w:sz="4" w:space="0" w:color="auto"/>
              <w:bottom w:val="single" w:sz="4" w:space="0" w:color="auto"/>
              <w:right w:val="single" w:sz="4" w:space="0" w:color="auto"/>
            </w:tcBorders>
          </w:tcPr>
          <w:p w14:paraId="6B81C498" w14:textId="77777777" w:rsidR="00E35E19" w:rsidRPr="006F5F89" w:rsidRDefault="00E35E19" w:rsidP="00E35E19">
            <w:pPr>
              <w:pStyle w:val="NoSpacing"/>
              <w:rPr>
                <w:sz w:val="24"/>
                <w:szCs w:val="24"/>
              </w:rPr>
            </w:pPr>
            <w:r w:rsidRPr="006F5F89">
              <w:rPr>
                <w:sz w:val="24"/>
                <w:szCs w:val="24"/>
              </w:rPr>
              <w:t>Monthly or other periodic reports or listings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6C5FF56D" w14:textId="77777777" w:rsidR="00E35E19" w:rsidRPr="006F5F89" w:rsidRDefault="00E35E19" w:rsidP="00E35E19">
            <w:pPr>
              <w:pStyle w:val="NoSpacing"/>
              <w:rPr>
                <w:sz w:val="24"/>
                <w:szCs w:val="24"/>
              </w:rPr>
            </w:pPr>
            <w:r w:rsidRPr="006F5F89">
              <w:rPr>
                <w:sz w:val="24"/>
                <w:szCs w:val="24"/>
              </w:rPr>
              <w:t>3 years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8573A54" w14:textId="77777777" w:rsidR="00E35E19" w:rsidRPr="006F5F89" w:rsidRDefault="00E35E19" w:rsidP="00E35E19">
            <w:pPr>
              <w:pStyle w:val="NoSpacing"/>
              <w:rPr>
                <w:sz w:val="24"/>
                <w:szCs w:val="24"/>
              </w:rPr>
            </w:pPr>
            <w:r w:rsidRPr="006F5F89">
              <w:rPr>
                <w:sz w:val="24"/>
                <w:szCs w:val="24"/>
              </w:rPr>
              <w:t>1218b</w:t>
            </w:r>
          </w:p>
        </w:tc>
      </w:tr>
      <w:tr w:rsidR="00E35E19" w:rsidRPr="006F5F89" w14:paraId="3833A099"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0EDBE40" w14:textId="77777777" w:rsidR="00E35E19" w:rsidRPr="006F5F89" w:rsidRDefault="00E35E19" w:rsidP="00E35E19">
            <w:pPr>
              <w:pStyle w:val="NoSpacing"/>
              <w:rPr>
                <w:sz w:val="24"/>
                <w:szCs w:val="24"/>
              </w:rPr>
            </w:pPr>
            <w:r w:rsidRPr="006F5F89">
              <w:rPr>
                <w:sz w:val="24"/>
                <w:szCs w:val="24"/>
              </w:rPr>
              <w:t>LOSAP records relating to individual volunteer</w:t>
            </w:r>
          </w:p>
        </w:tc>
        <w:tc>
          <w:tcPr>
            <w:tcW w:w="2614" w:type="dxa"/>
            <w:tcBorders>
              <w:top w:val="single" w:sz="4" w:space="0" w:color="auto"/>
              <w:left w:val="single" w:sz="4" w:space="0" w:color="auto"/>
              <w:bottom w:val="single" w:sz="4" w:space="0" w:color="auto"/>
              <w:right w:val="single" w:sz="4" w:space="0" w:color="auto"/>
            </w:tcBorders>
          </w:tcPr>
          <w:p w14:paraId="5BA87271" w14:textId="77777777" w:rsidR="00E35E19" w:rsidRDefault="00E35E19" w:rsidP="00E35E19">
            <w:r w:rsidRPr="00665908">
              <w:rPr>
                <w:sz w:val="24"/>
                <w:szCs w:val="24"/>
              </w:rPr>
              <w:t>LOSAP</w:t>
            </w:r>
          </w:p>
        </w:tc>
        <w:tc>
          <w:tcPr>
            <w:tcW w:w="3933" w:type="dxa"/>
            <w:tcBorders>
              <w:top w:val="single" w:sz="4" w:space="0" w:color="auto"/>
              <w:left w:val="single" w:sz="4" w:space="0" w:color="auto"/>
              <w:bottom w:val="single" w:sz="4" w:space="0" w:color="auto"/>
              <w:right w:val="single" w:sz="4" w:space="0" w:color="auto"/>
            </w:tcBorders>
          </w:tcPr>
          <w:p w14:paraId="683B470B" w14:textId="77777777" w:rsidR="00E35E19" w:rsidRPr="006F5F89" w:rsidRDefault="00E35E19" w:rsidP="00E35E19">
            <w:pPr>
              <w:pStyle w:val="NoSpacing"/>
              <w:rPr>
                <w:sz w:val="24"/>
                <w:szCs w:val="24"/>
              </w:rPr>
            </w:pPr>
            <w:r w:rsidRPr="006F5F89">
              <w:rPr>
                <w:sz w:val="24"/>
                <w:szCs w:val="24"/>
              </w:rPr>
              <w:t>Records showing points earned and providing breakdown of types of services and how individual earned points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52163B6" w14:textId="77777777" w:rsidR="00E35E19" w:rsidRPr="006F5F89" w:rsidRDefault="00E35E19" w:rsidP="00E35E19">
            <w:pPr>
              <w:pStyle w:val="NoSpacing"/>
              <w:rPr>
                <w:sz w:val="24"/>
                <w:szCs w:val="24"/>
              </w:rPr>
            </w:pPr>
            <w:r w:rsidRPr="006F5F89">
              <w:rPr>
                <w:sz w:val="24"/>
                <w:szCs w:val="24"/>
              </w:rPr>
              <w:t>6 years after individual leaves service or program terminated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CFB1A7B" w14:textId="77777777" w:rsidR="00E35E19" w:rsidRPr="006F5F89" w:rsidRDefault="00E35E19" w:rsidP="00E35E19">
            <w:pPr>
              <w:pStyle w:val="NoSpacing"/>
              <w:rPr>
                <w:sz w:val="24"/>
                <w:szCs w:val="24"/>
              </w:rPr>
            </w:pPr>
            <w:r w:rsidRPr="006F5F89">
              <w:rPr>
                <w:sz w:val="24"/>
                <w:szCs w:val="24"/>
              </w:rPr>
              <w:t>1219a</w:t>
            </w:r>
          </w:p>
        </w:tc>
      </w:tr>
      <w:tr w:rsidR="00E35E19" w:rsidRPr="006F5F89" w14:paraId="05FF69E5"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2FA4E519" w14:textId="77777777" w:rsidR="00E35E19" w:rsidRPr="006F5F89" w:rsidRDefault="00E35E19" w:rsidP="00E35E19">
            <w:pPr>
              <w:pStyle w:val="NoSpacing"/>
              <w:rPr>
                <w:sz w:val="24"/>
                <w:szCs w:val="24"/>
              </w:rPr>
            </w:pPr>
            <w:r w:rsidRPr="006F5F89">
              <w:rPr>
                <w:sz w:val="24"/>
                <w:szCs w:val="24"/>
              </w:rPr>
              <w:t>LOSAP records relating to individual volunteer</w:t>
            </w:r>
          </w:p>
        </w:tc>
        <w:tc>
          <w:tcPr>
            <w:tcW w:w="2614" w:type="dxa"/>
            <w:tcBorders>
              <w:top w:val="single" w:sz="4" w:space="0" w:color="auto"/>
              <w:left w:val="single" w:sz="4" w:space="0" w:color="auto"/>
              <w:bottom w:val="single" w:sz="4" w:space="0" w:color="auto"/>
              <w:right w:val="single" w:sz="4" w:space="0" w:color="auto"/>
            </w:tcBorders>
          </w:tcPr>
          <w:p w14:paraId="63F5CFEA" w14:textId="77777777" w:rsidR="00E35E19" w:rsidRDefault="00E35E19" w:rsidP="00E35E19">
            <w:r w:rsidRPr="00665908">
              <w:rPr>
                <w:sz w:val="24"/>
                <w:szCs w:val="24"/>
              </w:rPr>
              <w:t>LOSAP</w:t>
            </w:r>
          </w:p>
        </w:tc>
        <w:tc>
          <w:tcPr>
            <w:tcW w:w="3933" w:type="dxa"/>
            <w:tcBorders>
              <w:top w:val="single" w:sz="4" w:space="0" w:color="auto"/>
              <w:left w:val="single" w:sz="4" w:space="0" w:color="auto"/>
              <w:bottom w:val="single" w:sz="4" w:space="0" w:color="auto"/>
              <w:right w:val="single" w:sz="4" w:space="0" w:color="auto"/>
            </w:tcBorders>
          </w:tcPr>
          <w:p w14:paraId="68362A0F" w14:textId="77777777" w:rsidR="00E35E19" w:rsidRPr="006F5F89" w:rsidRDefault="00E35E19" w:rsidP="00E35E19">
            <w:pPr>
              <w:pStyle w:val="NoSpacing"/>
              <w:rPr>
                <w:sz w:val="24"/>
                <w:szCs w:val="24"/>
              </w:rPr>
            </w:pPr>
            <w:r w:rsidRPr="006F5F89">
              <w:rPr>
                <w:sz w:val="24"/>
                <w:szCs w:val="24"/>
              </w:rPr>
              <w:t>Copy of individual participant statements received from third party administrator</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0F86A6E" w14:textId="77777777" w:rsidR="00E35E19" w:rsidRPr="006F5F89" w:rsidRDefault="00E35E19" w:rsidP="00E35E19">
            <w:pPr>
              <w:pStyle w:val="NoSpacing"/>
              <w:rPr>
                <w:sz w:val="24"/>
                <w:szCs w:val="24"/>
              </w:rPr>
            </w:pPr>
            <w:r w:rsidRPr="006F5F89">
              <w:rPr>
                <w:sz w:val="24"/>
                <w:szCs w:val="24"/>
              </w:rPr>
              <w:t>6 years after individual leaves service or program terminated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55179D6E" w14:textId="77777777" w:rsidR="00E35E19" w:rsidRPr="006F5F89" w:rsidRDefault="00E35E19" w:rsidP="00E35E19">
            <w:pPr>
              <w:pStyle w:val="NoSpacing"/>
              <w:rPr>
                <w:sz w:val="24"/>
                <w:szCs w:val="24"/>
              </w:rPr>
            </w:pPr>
            <w:r w:rsidRPr="006F5F89">
              <w:rPr>
                <w:sz w:val="24"/>
                <w:szCs w:val="24"/>
              </w:rPr>
              <w:t>1219b</w:t>
            </w:r>
          </w:p>
        </w:tc>
      </w:tr>
      <w:tr w:rsidR="00E35E19" w:rsidRPr="006F5F89" w14:paraId="4867EDCF"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328E2878" w14:textId="77777777" w:rsidR="00E35E19" w:rsidRPr="006F5F89" w:rsidRDefault="00E35E19" w:rsidP="00E35E19">
            <w:pPr>
              <w:pStyle w:val="NoSpacing"/>
              <w:rPr>
                <w:sz w:val="24"/>
                <w:szCs w:val="24"/>
              </w:rPr>
            </w:pPr>
            <w:r w:rsidRPr="006F5F89">
              <w:rPr>
                <w:sz w:val="24"/>
                <w:szCs w:val="24"/>
              </w:rPr>
              <w:t>LOSAP records relating to individual volunteer</w:t>
            </w:r>
          </w:p>
        </w:tc>
        <w:tc>
          <w:tcPr>
            <w:tcW w:w="2614" w:type="dxa"/>
            <w:tcBorders>
              <w:top w:val="single" w:sz="4" w:space="0" w:color="auto"/>
              <w:left w:val="single" w:sz="4" w:space="0" w:color="auto"/>
              <w:bottom w:val="single" w:sz="4" w:space="0" w:color="auto"/>
              <w:right w:val="single" w:sz="4" w:space="0" w:color="auto"/>
            </w:tcBorders>
          </w:tcPr>
          <w:p w14:paraId="12B358DE" w14:textId="77777777" w:rsidR="00E35E19" w:rsidRDefault="00E35E19" w:rsidP="00E35E19">
            <w:r w:rsidRPr="00665908">
              <w:rPr>
                <w:sz w:val="24"/>
                <w:szCs w:val="24"/>
              </w:rPr>
              <w:t>LOSAP</w:t>
            </w:r>
          </w:p>
        </w:tc>
        <w:tc>
          <w:tcPr>
            <w:tcW w:w="3933" w:type="dxa"/>
            <w:tcBorders>
              <w:top w:val="single" w:sz="4" w:space="0" w:color="auto"/>
              <w:left w:val="single" w:sz="4" w:space="0" w:color="auto"/>
              <w:bottom w:val="single" w:sz="4" w:space="0" w:color="auto"/>
              <w:right w:val="single" w:sz="4" w:space="0" w:color="auto"/>
            </w:tcBorders>
          </w:tcPr>
          <w:p w14:paraId="0564E4E4" w14:textId="77777777" w:rsidR="00E35E19" w:rsidRPr="006F5F89" w:rsidRDefault="00E35E19" w:rsidP="00E35E19">
            <w:pPr>
              <w:pStyle w:val="NoSpacing"/>
              <w:rPr>
                <w:sz w:val="24"/>
                <w:szCs w:val="24"/>
              </w:rPr>
            </w:pPr>
            <w:r w:rsidRPr="006F5F89">
              <w:rPr>
                <w:sz w:val="24"/>
                <w:szCs w:val="24"/>
              </w:rPr>
              <w:t xml:space="preserve">Copy of forms completed for participation including applications, </w:t>
            </w:r>
            <w:r w:rsidRPr="006F5F89">
              <w:rPr>
                <w:sz w:val="24"/>
                <w:szCs w:val="24"/>
              </w:rPr>
              <w:lastRenderedPageBreak/>
              <w:t>enrollment forms, or similar documents and related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AADA0B3" w14:textId="77777777" w:rsidR="00E35E19" w:rsidRPr="006F5F89" w:rsidRDefault="00E35E19" w:rsidP="00E35E19">
            <w:pPr>
              <w:pStyle w:val="NoSpacing"/>
              <w:rPr>
                <w:sz w:val="24"/>
                <w:szCs w:val="24"/>
              </w:rPr>
            </w:pPr>
            <w:r w:rsidRPr="006F5F89">
              <w:rPr>
                <w:sz w:val="24"/>
                <w:szCs w:val="24"/>
              </w:rPr>
              <w:lastRenderedPageBreak/>
              <w:t>6 years after individual leaves service or program terminated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41FAAA66" w14:textId="77777777" w:rsidR="00E35E19" w:rsidRPr="006F5F89" w:rsidRDefault="00E35E19" w:rsidP="00E35E19">
            <w:pPr>
              <w:pStyle w:val="NoSpacing"/>
              <w:rPr>
                <w:sz w:val="24"/>
                <w:szCs w:val="24"/>
              </w:rPr>
            </w:pPr>
            <w:r w:rsidRPr="006F5F89">
              <w:rPr>
                <w:sz w:val="24"/>
                <w:szCs w:val="24"/>
              </w:rPr>
              <w:t>1219c</w:t>
            </w:r>
          </w:p>
        </w:tc>
      </w:tr>
      <w:tr w:rsidR="00E35E19" w:rsidRPr="006F5F89" w14:paraId="4590C4FD"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61B0779" w14:textId="77777777" w:rsidR="00E35E19" w:rsidRPr="006F5F89" w:rsidRDefault="00E35E19" w:rsidP="00E35E19">
            <w:pPr>
              <w:pStyle w:val="NoSpacing"/>
              <w:rPr>
                <w:sz w:val="24"/>
                <w:szCs w:val="24"/>
              </w:rPr>
            </w:pPr>
            <w:r w:rsidRPr="006F5F89">
              <w:rPr>
                <w:sz w:val="24"/>
                <w:szCs w:val="24"/>
              </w:rPr>
              <w:t>LOSAP records relating to individual volunteer</w:t>
            </w:r>
          </w:p>
        </w:tc>
        <w:tc>
          <w:tcPr>
            <w:tcW w:w="2614" w:type="dxa"/>
            <w:tcBorders>
              <w:top w:val="single" w:sz="4" w:space="0" w:color="auto"/>
              <w:left w:val="single" w:sz="4" w:space="0" w:color="auto"/>
              <w:bottom w:val="single" w:sz="4" w:space="0" w:color="auto"/>
              <w:right w:val="single" w:sz="4" w:space="0" w:color="auto"/>
            </w:tcBorders>
          </w:tcPr>
          <w:p w14:paraId="65FA8EA9" w14:textId="77777777" w:rsidR="00E35E19" w:rsidRDefault="00E35E19" w:rsidP="00E35E19">
            <w:r w:rsidRPr="00665908">
              <w:rPr>
                <w:sz w:val="24"/>
                <w:szCs w:val="24"/>
              </w:rPr>
              <w:t>LOSAP</w:t>
            </w:r>
          </w:p>
        </w:tc>
        <w:tc>
          <w:tcPr>
            <w:tcW w:w="3933" w:type="dxa"/>
            <w:tcBorders>
              <w:top w:val="single" w:sz="4" w:space="0" w:color="auto"/>
              <w:left w:val="single" w:sz="4" w:space="0" w:color="auto"/>
              <w:bottom w:val="single" w:sz="4" w:space="0" w:color="auto"/>
              <w:right w:val="single" w:sz="4" w:space="0" w:color="auto"/>
            </w:tcBorders>
          </w:tcPr>
          <w:p w14:paraId="583FE433" w14:textId="77777777" w:rsidR="00E35E19" w:rsidRPr="006F5F89" w:rsidRDefault="00E35E19" w:rsidP="00E35E19">
            <w:pPr>
              <w:pStyle w:val="NoSpacing"/>
              <w:rPr>
                <w:sz w:val="24"/>
                <w:szCs w:val="24"/>
              </w:rPr>
            </w:pPr>
            <w:r w:rsidRPr="006F5F89">
              <w:rPr>
                <w:sz w:val="24"/>
                <w:szCs w:val="24"/>
              </w:rPr>
              <w:t>Beneficiary designation records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26226D91" w14:textId="77777777" w:rsidR="00E35E19" w:rsidRPr="006F5F89" w:rsidRDefault="00E35E19" w:rsidP="00E35E19">
            <w:pPr>
              <w:pStyle w:val="NoSpacing"/>
              <w:rPr>
                <w:sz w:val="24"/>
                <w:szCs w:val="24"/>
              </w:rPr>
            </w:pPr>
            <w:r w:rsidRPr="006F5F89">
              <w:rPr>
                <w:sz w:val="24"/>
                <w:szCs w:val="24"/>
              </w:rPr>
              <w:t>0 after superseded or obsolete or contributions paid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11D222E1" w14:textId="77777777" w:rsidR="00E35E19" w:rsidRPr="006F5F89" w:rsidRDefault="00E35E19" w:rsidP="00E35E19">
            <w:pPr>
              <w:pStyle w:val="NoSpacing"/>
              <w:rPr>
                <w:sz w:val="24"/>
                <w:szCs w:val="24"/>
              </w:rPr>
            </w:pPr>
            <w:r w:rsidRPr="006F5F89">
              <w:rPr>
                <w:sz w:val="24"/>
                <w:szCs w:val="24"/>
              </w:rPr>
              <w:t>1219d</w:t>
            </w:r>
          </w:p>
        </w:tc>
      </w:tr>
      <w:tr w:rsidR="00E35E19" w:rsidRPr="006F5F89" w14:paraId="6F87BA27" w14:textId="77777777" w:rsidTr="00B17F38">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tcPr>
          <w:p w14:paraId="5DE2010A" w14:textId="77777777" w:rsidR="00E35E19" w:rsidRPr="006F5F89" w:rsidRDefault="00E35E19" w:rsidP="00E35E19">
            <w:pPr>
              <w:pStyle w:val="NoSpacing"/>
              <w:rPr>
                <w:sz w:val="24"/>
                <w:szCs w:val="24"/>
              </w:rPr>
            </w:pPr>
            <w:r w:rsidRPr="006F5F89">
              <w:rPr>
                <w:sz w:val="24"/>
                <w:szCs w:val="24"/>
              </w:rPr>
              <w:t>LOSAP records relating to individual volunteer</w:t>
            </w:r>
          </w:p>
        </w:tc>
        <w:tc>
          <w:tcPr>
            <w:tcW w:w="2614" w:type="dxa"/>
            <w:tcBorders>
              <w:top w:val="single" w:sz="4" w:space="0" w:color="auto"/>
              <w:left w:val="single" w:sz="4" w:space="0" w:color="auto"/>
              <w:bottom w:val="single" w:sz="4" w:space="0" w:color="auto"/>
              <w:right w:val="single" w:sz="4" w:space="0" w:color="auto"/>
            </w:tcBorders>
          </w:tcPr>
          <w:p w14:paraId="424EC263" w14:textId="77777777" w:rsidR="00E35E19" w:rsidRDefault="00E35E19" w:rsidP="00E35E19">
            <w:r w:rsidRPr="00665908">
              <w:rPr>
                <w:sz w:val="24"/>
                <w:szCs w:val="24"/>
              </w:rPr>
              <w:t>LOSAP</w:t>
            </w:r>
          </w:p>
        </w:tc>
        <w:tc>
          <w:tcPr>
            <w:tcW w:w="3933" w:type="dxa"/>
            <w:tcBorders>
              <w:top w:val="single" w:sz="4" w:space="0" w:color="auto"/>
              <w:left w:val="single" w:sz="4" w:space="0" w:color="auto"/>
              <w:bottom w:val="single" w:sz="4" w:space="0" w:color="auto"/>
              <w:right w:val="single" w:sz="4" w:space="0" w:color="auto"/>
            </w:tcBorders>
          </w:tcPr>
          <w:p w14:paraId="62841D10" w14:textId="00C2898C" w:rsidR="00E35E19" w:rsidRPr="006F5F89" w:rsidRDefault="00E35E19" w:rsidP="00E35E19">
            <w:pPr>
              <w:pStyle w:val="NoSpacing"/>
              <w:rPr>
                <w:sz w:val="24"/>
                <w:szCs w:val="24"/>
              </w:rPr>
            </w:pPr>
            <w:r w:rsidRPr="006F5F89">
              <w:rPr>
                <w:sz w:val="24"/>
                <w:szCs w:val="24"/>
              </w:rPr>
              <w:t xml:space="preserve">Records relating to individual's challenge to plan's, </w:t>
            </w:r>
            <w:r w:rsidR="00874FA8" w:rsidRPr="006F5F89">
              <w:rPr>
                <w:sz w:val="24"/>
                <w:szCs w:val="24"/>
              </w:rPr>
              <w:t>department’s,</w:t>
            </w:r>
            <w:r w:rsidRPr="006F5F89">
              <w:rPr>
                <w:sz w:val="24"/>
                <w:szCs w:val="24"/>
              </w:rPr>
              <w:t xml:space="preserve"> or district's assignment or of number of points earned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015BEB7F" w14:textId="77777777" w:rsidR="00E35E19" w:rsidRPr="006F5F89" w:rsidRDefault="00E35E19" w:rsidP="00E35E19">
            <w:pPr>
              <w:pStyle w:val="NoSpacing"/>
              <w:rPr>
                <w:sz w:val="24"/>
                <w:szCs w:val="24"/>
              </w:rPr>
            </w:pPr>
            <w:r w:rsidRPr="006F5F89">
              <w:rPr>
                <w:sz w:val="24"/>
                <w:szCs w:val="24"/>
              </w:rPr>
              <w:t>3 years after appeal concluded or other disagreement otherwise resolved</w:t>
            </w:r>
          </w:p>
        </w:tc>
        <w:tc>
          <w:tcPr>
            <w:tcW w:w="2614" w:type="dxa"/>
            <w:tcBorders>
              <w:top w:val="single" w:sz="4" w:space="0" w:color="auto"/>
              <w:left w:val="single" w:sz="4" w:space="0" w:color="auto"/>
              <w:bottom w:val="single" w:sz="4" w:space="0" w:color="auto"/>
              <w:right w:val="single" w:sz="4" w:space="0" w:color="auto"/>
            </w:tcBorders>
            <w:shd w:val="clear" w:color="auto" w:fill="auto"/>
            <w:noWrap/>
          </w:tcPr>
          <w:p w14:paraId="3E662434" w14:textId="77777777" w:rsidR="00E35E19" w:rsidRPr="006F5F89" w:rsidRDefault="00E35E19" w:rsidP="00E35E19">
            <w:pPr>
              <w:pStyle w:val="NoSpacing"/>
              <w:rPr>
                <w:sz w:val="24"/>
                <w:szCs w:val="24"/>
              </w:rPr>
            </w:pPr>
            <w:r w:rsidRPr="006F5F89">
              <w:rPr>
                <w:sz w:val="24"/>
                <w:szCs w:val="24"/>
              </w:rPr>
              <w:t>1219e</w:t>
            </w:r>
          </w:p>
        </w:tc>
      </w:tr>
    </w:tbl>
    <w:p w14:paraId="44FD589D" w14:textId="77777777" w:rsidR="009C12EB" w:rsidRPr="00D86ACB" w:rsidRDefault="009C12EB" w:rsidP="00D86ACB">
      <w:pPr>
        <w:pStyle w:val="NoSpacing"/>
      </w:pPr>
    </w:p>
    <w:sectPr w:rsidR="009C12EB" w:rsidRPr="00D86ACB" w:rsidSect="0046576F">
      <w:footerReference w:type="default" r:id="rId11"/>
      <w:pgSz w:w="15840" w:h="12240" w:orient="landscape"/>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2E02" w14:textId="77777777" w:rsidR="005371E3" w:rsidRDefault="005371E3" w:rsidP="00531B52">
      <w:r>
        <w:separator/>
      </w:r>
    </w:p>
  </w:endnote>
  <w:endnote w:type="continuationSeparator" w:id="0">
    <w:p w14:paraId="3DB07750" w14:textId="77777777" w:rsidR="005371E3" w:rsidRDefault="005371E3"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073240"/>
      <w:docPartObj>
        <w:docPartGallery w:val="Page Numbers (Bottom of Page)"/>
        <w:docPartUnique/>
      </w:docPartObj>
    </w:sdtPr>
    <w:sdtEndPr>
      <w:rPr>
        <w:noProof/>
      </w:rPr>
    </w:sdtEndPr>
    <w:sdtContent>
      <w:p w14:paraId="53962BFC" w14:textId="77777777" w:rsidR="00450232" w:rsidRDefault="004502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24B4C" w14:textId="77777777" w:rsidR="00450232" w:rsidRDefault="00450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BFC9" w14:textId="77777777" w:rsidR="005371E3" w:rsidRDefault="005371E3" w:rsidP="00531B52">
      <w:r>
        <w:separator/>
      </w:r>
    </w:p>
  </w:footnote>
  <w:footnote w:type="continuationSeparator" w:id="0">
    <w:p w14:paraId="008488D2" w14:textId="77777777" w:rsidR="005371E3" w:rsidRDefault="005371E3"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00B54"/>
    <w:multiLevelType w:val="hybridMultilevel"/>
    <w:tmpl w:val="04C6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EB"/>
    <w:rsid w:val="00003095"/>
    <w:rsid w:val="00017B8D"/>
    <w:rsid w:val="00025027"/>
    <w:rsid w:val="00030530"/>
    <w:rsid w:val="00031F56"/>
    <w:rsid w:val="00050BDA"/>
    <w:rsid w:val="00056003"/>
    <w:rsid w:val="00056DCA"/>
    <w:rsid w:val="0007215D"/>
    <w:rsid w:val="0007429C"/>
    <w:rsid w:val="0008355E"/>
    <w:rsid w:val="00084C5D"/>
    <w:rsid w:val="00090C5D"/>
    <w:rsid w:val="000942AB"/>
    <w:rsid w:val="000962D3"/>
    <w:rsid w:val="000A77A1"/>
    <w:rsid w:val="000C6EB6"/>
    <w:rsid w:val="000C7E16"/>
    <w:rsid w:val="000D02F7"/>
    <w:rsid w:val="000E31EE"/>
    <w:rsid w:val="000E619A"/>
    <w:rsid w:val="000F0CA5"/>
    <w:rsid w:val="001057C1"/>
    <w:rsid w:val="001173CC"/>
    <w:rsid w:val="001314D6"/>
    <w:rsid w:val="00132A6A"/>
    <w:rsid w:val="0015054F"/>
    <w:rsid w:val="00154ABC"/>
    <w:rsid w:val="00165ACE"/>
    <w:rsid w:val="001770A0"/>
    <w:rsid w:val="00182B79"/>
    <w:rsid w:val="001844C0"/>
    <w:rsid w:val="00186EFC"/>
    <w:rsid w:val="001901A0"/>
    <w:rsid w:val="00190CD4"/>
    <w:rsid w:val="00192CC7"/>
    <w:rsid w:val="00193C3E"/>
    <w:rsid w:val="00195514"/>
    <w:rsid w:val="00196B7F"/>
    <w:rsid w:val="001A742C"/>
    <w:rsid w:val="001C20BC"/>
    <w:rsid w:val="001C2189"/>
    <w:rsid w:val="001C5A4D"/>
    <w:rsid w:val="001C72FC"/>
    <w:rsid w:val="001D0ACC"/>
    <w:rsid w:val="001E5FFE"/>
    <w:rsid w:val="00207952"/>
    <w:rsid w:val="0022293B"/>
    <w:rsid w:val="002255BE"/>
    <w:rsid w:val="002275C7"/>
    <w:rsid w:val="00232DE3"/>
    <w:rsid w:val="00241B9F"/>
    <w:rsid w:val="00250BBB"/>
    <w:rsid w:val="00252ADF"/>
    <w:rsid w:val="00260F68"/>
    <w:rsid w:val="00261317"/>
    <w:rsid w:val="00270F62"/>
    <w:rsid w:val="002767AE"/>
    <w:rsid w:val="0028540D"/>
    <w:rsid w:val="00286B56"/>
    <w:rsid w:val="002A7DFF"/>
    <w:rsid w:val="002B7A34"/>
    <w:rsid w:val="002C13E9"/>
    <w:rsid w:val="002C1C26"/>
    <w:rsid w:val="002C25D2"/>
    <w:rsid w:val="002C4404"/>
    <w:rsid w:val="002C588F"/>
    <w:rsid w:val="002D4CB8"/>
    <w:rsid w:val="002D68CF"/>
    <w:rsid w:val="002D77CC"/>
    <w:rsid w:val="002E30F5"/>
    <w:rsid w:val="002E3BF7"/>
    <w:rsid w:val="002E73A9"/>
    <w:rsid w:val="002F08FA"/>
    <w:rsid w:val="002F2D55"/>
    <w:rsid w:val="003012D2"/>
    <w:rsid w:val="00301A14"/>
    <w:rsid w:val="00301D6F"/>
    <w:rsid w:val="00303155"/>
    <w:rsid w:val="0032260D"/>
    <w:rsid w:val="003266F7"/>
    <w:rsid w:val="003318BC"/>
    <w:rsid w:val="0033409F"/>
    <w:rsid w:val="003342D7"/>
    <w:rsid w:val="00336565"/>
    <w:rsid w:val="00341586"/>
    <w:rsid w:val="00342C5E"/>
    <w:rsid w:val="0035047C"/>
    <w:rsid w:val="003635CF"/>
    <w:rsid w:val="0039535A"/>
    <w:rsid w:val="00396514"/>
    <w:rsid w:val="003A51AA"/>
    <w:rsid w:val="003A5347"/>
    <w:rsid w:val="003A5FD3"/>
    <w:rsid w:val="003A7B58"/>
    <w:rsid w:val="003B7108"/>
    <w:rsid w:val="003C307C"/>
    <w:rsid w:val="0041072B"/>
    <w:rsid w:val="00427EEE"/>
    <w:rsid w:val="004327FD"/>
    <w:rsid w:val="00444DAF"/>
    <w:rsid w:val="00444E06"/>
    <w:rsid w:val="00445C3F"/>
    <w:rsid w:val="00447D49"/>
    <w:rsid w:val="00450232"/>
    <w:rsid w:val="004548AB"/>
    <w:rsid w:val="00457D20"/>
    <w:rsid w:val="004647A2"/>
    <w:rsid w:val="0046576F"/>
    <w:rsid w:val="004734A1"/>
    <w:rsid w:val="004C2F94"/>
    <w:rsid w:val="004C7442"/>
    <w:rsid w:val="004D1D24"/>
    <w:rsid w:val="004E0D69"/>
    <w:rsid w:val="004E4672"/>
    <w:rsid w:val="004F14E9"/>
    <w:rsid w:val="004F2D13"/>
    <w:rsid w:val="00501FA5"/>
    <w:rsid w:val="00505625"/>
    <w:rsid w:val="005120F7"/>
    <w:rsid w:val="005132A1"/>
    <w:rsid w:val="0051629E"/>
    <w:rsid w:val="0052196C"/>
    <w:rsid w:val="00531237"/>
    <w:rsid w:val="00531B52"/>
    <w:rsid w:val="005371E3"/>
    <w:rsid w:val="0054000A"/>
    <w:rsid w:val="005419E2"/>
    <w:rsid w:val="0055741A"/>
    <w:rsid w:val="005904F9"/>
    <w:rsid w:val="00595266"/>
    <w:rsid w:val="005C0293"/>
    <w:rsid w:val="005C5293"/>
    <w:rsid w:val="005D35B7"/>
    <w:rsid w:val="005D4EFD"/>
    <w:rsid w:val="005F018B"/>
    <w:rsid w:val="005F1CD6"/>
    <w:rsid w:val="005F69DA"/>
    <w:rsid w:val="00636A8F"/>
    <w:rsid w:val="00661962"/>
    <w:rsid w:val="00662A89"/>
    <w:rsid w:val="00676ADA"/>
    <w:rsid w:val="00686356"/>
    <w:rsid w:val="00697150"/>
    <w:rsid w:val="006A0B32"/>
    <w:rsid w:val="006B4B32"/>
    <w:rsid w:val="006B51E5"/>
    <w:rsid w:val="006C1114"/>
    <w:rsid w:val="006C30C6"/>
    <w:rsid w:val="006C5D38"/>
    <w:rsid w:val="006D7C6B"/>
    <w:rsid w:val="006E53ED"/>
    <w:rsid w:val="006E767C"/>
    <w:rsid w:val="006F13F1"/>
    <w:rsid w:val="006F5F89"/>
    <w:rsid w:val="006F646B"/>
    <w:rsid w:val="006F7726"/>
    <w:rsid w:val="007046A9"/>
    <w:rsid w:val="007104D2"/>
    <w:rsid w:val="00713BD0"/>
    <w:rsid w:val="00716997"/>
    <w:rsid w:val="00720E9C"/>
    <w:rsid w:val="007314D7"/>
    <w:rsid w:val="00731D9B"/>
    <w:rsid w:val="00733534"/>
    <w:rsid w:val="00746D39"/>
    <w:rsid w:val="007565B3"/>
    <w:rsid w:val="007607A1"/>
    <w:rsid w:val="00771A00"/>
    <w:rsid w:val="00782E13"/>
    <w:rsid w:val="007A3AE5"/>
    <w:rsid w:val="007A62CF"/>
    <w:rsid w:val="007B392C"/>
    <w:rsid w:val="007B4E95"/>
    <w:rsid w:val="007C1927"/>
    <w:rsid w:val="007C73B4"/>
    <w:rsid w:val="007D7C84"/>
    <w:rsid w:val="007E00E9"/>
    <w:rsid w:val="007F36C1"/>
    <w:rsid w:val="008140E3"/>
    <w:rsid w:val="00814D71"/>
    <w:rsid w:val="008243D6"/>
    <w:rsid w:val="00824F77"/>
    <w:rsid w:val="00827B8A"/>
    <w:rsid w:val="00837913"/>
    <w:rsid w:val="00861492"/>
    <w:rsid w:val="0087127E"/>
    <w:rsid w:val="00872973"/>
    <w:rsid w:val="00873681"/>
    <w:rsid w:val="00874FA8"/>
    <w:rsid w:val="0088413B"/>
    <w:rsid w:val="0089400B"/>
    <w:rsid w:val="008A16B9"/>
    <w:rsid w:val="008A175E"/>
    <w:rsid w:val="008C6529"/>
    <w:rsid w:val="008D276E"/>
    <w:rsid w:val="008D3BC5"/>
    <w:rsid w:val="008D43B6"/>
    <w:rsid w:val="008E004B"/>
    <w:rsid w:val="008F1BAB"/>
    <w:rsid w:val="00923FA2"/>
    <w:rsid w:val="009267A4"/>
    <w:rsid w:val="00930451"/>
    <w:rsid w:val="009516A8"/>
    <w:rsid w:val="00952559"/>
    <w:rsid w:val="0096335A"/>
    <w:rsid w:val="00970F24"/>
    <w:rsid w:val="009712DC"/>
    <w:rsid w:val="009805A9"/>
    <w:rsid w:val="00987D40"/>
    <w:rsid w:val="00997126"/>
    <w:rsid w:val="009A1466"/>
    <w:rsid w:val="009B3666"/>
    <w:rsid w:val="009B5714"/>
    <w:rsid w:val="009C12EB"/>
    <w:rsid w:val="009C372E"/>
    <w:rsid w:val="009C46B2"/>
    <w:rsid w:val="009C4CB6"/>
    <w:rsid w:val="009E7FE6"/>
    <w:rsid w:val="00A109CD"/>
    <w:rsid w:val="00A16344"/>
    <w:rsid w:val="00A1794C"/>
    <w:rsid w:val="00A211D9"/>
    <w:rsid w:val="00A33255"/>
    <w:rsid w:val="00A44D70"/>
    <w:rsid w:val="00A53789"/>
    <w:rsid w:val="00A61612"/>
    <w:rsid w:val="00A72F0B"/>
    <w:rsid w:val="00A74DB3"/>
    <w:rsid w:val="00A75AA1"/>
    <w:rsid w:val="00A842CD"/>
    <w:rsid w:val="00A87029"/>
    <w:rsid w:val="00A879A4"/>
    <w:rsid w:val="00A87D97"/>
    <w:rsid w:val="00A90801"/>
    <w:rsid w:val="00A94D85"/>
    <w:rsid w:val="00AA0383"/>
    <w:rsid w:val="00AA5C0D"/>
    <w:rsid w:val="00AA630D"/>
    <w:rsid w:val="00AB099B"/>
    <w:rsid w:val="00AD4C3A"/>
    <w:rsid w:val="00AE33A8"/>
    <w:rsid w:val="00AE6A1A"/>
    <w:rsid w:val="00AF1FF4"/>
    <w:rsid w:val="00B03988"/>
    <w:rsid w:val="00B15B0E"/>
    <w:rsid w:val="00B17F38"/>
    <w:rsid w:val="00B21D09"/>
    <w:rsid w:val="00B30B7B"/>
    <w:rsid w:val="00B354BC"/>
    <w:rsid w:val="00B35918"/>
    <w:rsid w:val="00B51959"/>
    <w:rsid w:val="00B53063"/>
    <w:rsid w:val="00B63A9A"/>
    <w:rsid w:val="00B742E0"/>
    <w:rsid w:val="00B7634B"/>
    <w:rsid w:val="00B92E28"/>
    <w:rsid w:val="00B95971"/>
    <w:rsid w:val="00BA2B2D"/>
    <w:rsid w:val="00BB04F6"/>
    <w:rsid w:val="00BB30DC"/>
    <w:rsid w:val="00BB39B6"/>
    <w:rsid w:val="00BB3DC8"/>
    <w:rsid w:val="00BC502E"/>
    <w:rsid w:val="00BD32CB"/>
    <w:rsid w:val="00BE5DCB"/>
    <w:rsid w:val="00BE6577"/>
    <w:rsid w:val="00BF3C3D"/>
    <w:rsid w:val="00BF4E66"/>
    <w:rsid w:val="00C054F6"/>
    <w:rsid w:val="00C11EA1"/>
    <w:rsid w:val="00C12498"/>
    <w:rsid w:val="00C124C6"/>
    <w:rsid w:val="00C20A24"/>
    <w:rsid w:val="00C2272B"/>
    <w:rsid w:val="00C3402E"/>
    <w:rsid w:val="00C341C6"/>
    <w:rsid w:val="00C4103F"/>
    <w:rsid w:val="00C51338"/>
    <w:rsid w:val="00C62397"/>
    <w:rsid w:val="00C651C2"/>
    <w:rsid w:val="00C736AD"/>
    <w:rsid w:val="00CB784A"/>
    <w:rsid w:val="00CD7A28"/>
    <w:rsid w:val="00CE288E"/>
    <w:rsid w:val="00D07982"/>
    <w:rsid w:val="00D23E86"/>
    <w:rsid w:val="00D267E5"/>
    <w:rsid w:val="00D55CCB"/>
    <w:rsid w:val="00D67839"/>
    <w:rsid w:val="00D86ACB"/>
    <w:rsid w:val="00D926CF"/>
    <w:rsid w:val="00D93A09"/>
    <w:rsid w:val="00D953DD"/>
    <w:rsid w:val="00D953EC"/>
    <w:rsid w:val="00D969C0"/>
    <w:rsid w:val="00DB3646"/>
    <w:rsid w:val="00DB794D"/>
    <w:rsid w:val="00DD119B"/>
    <w:rsid w:val="00DE3B52"/>
    <w:rsid w:val="00DE5B6E"/>
    <w:rsid w:val="00DF1BA0"/>
    <w:rsid w:val="00E056A8"/>
    <w:rsid w:val="00E115F9"/>
    <w:rsid w:val="00E177D4"/>
    <w:rsid w:val="00E204FF"/>
    <w:rsid w:val="00E205B4"/>
    <w:rsid w:val="00E259ED"/>
    <w:rsid w:val="00E35E19"/>
    <w:rsid w:val="00E5443A"/>
    <w:rsid w:val="00E56994"/>
    <w:rsid w:val="00E605DA"/>
    <w:rsid w:val="00E80C5D"/>
    <w:rsid w:val="00E91F23"/>
    <w:rsid w:val="00EA4E05"/>
    <w:rsid w:val="00EA6B61"/>
    <w:rsid w:val="00EB059D"/>
    <w:rsid w:val="00EC3B71"/>
    <w:rsid w:val="00EC7297"/>
    <w:rsid w:val="00EF4CFA"/>
    <w:rsid w:val="00F002B9"/>
    <w:rsid w:val="00F02250"/>
    <w:rsid w:val="00F027C3"/>
    <w:rsid w:val="00F14962"/>
    <w:rsid w:val="00F14A03"/>
    <w:rsid w:val="00F16149"/>
    <w:rsid w:val="00F2272E"/>
    <w:rsid w:val="00F25E3C"/>
    <w:rsid w:val="00F3683F"/>
    <w:rsid w:val="00F425F0"/>
    <w:rsid w:val="00F42B71"/>
    <w:rsid w:val="00F462E2"/>
    <w:rsid w:val="00F46C11"/>
    <w:rsid w:val="00F52FC3"/>
    <w:rsid w:val="00F54A88"/>
    <w:rsid w:val="00F6060D"/>
    <w:rsid w:val="00F6131F"/>
    <w:rsid w:val="00F70FF7"/>
    <w:rsid w:val="00F72614"/>
    <w:rsid w:val="00F835A5"/>
    <w:rsid w:val="00F8371E"/>
    <w:rsid w:val="00F91BAA"/>
    <w:rsid w:val="00F92FDE"/>
    <w:rsid w:val="00FA56A3"/>
    <w:rsid w:val="00FA5C6A"/>
    <w:rsid w:val="00FB7C44"/>
    <w:rsid w:val="00FC3DBF"/>
    <w:rsid w:val="00FD1B35"/>
    <w:rsid w:val="00FD6C3F"/>
    <w:rsid w:val="00FD7C27"/>
    <w:rsid w:val="00FE24D2"/>
    <w:rsid w:val="00FE28AF"/>
    <w:rsid w:val="00FF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ADA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2EB"/>
    <w:rPr>
      <w:rFonts w:ascii="Calibri" w:eastAsia="Calibri" w:hAnsi="Calibri" w:cs="Times New Roman"/>
    </w:rPr>
  </w:style>
  <w:style w:type="paragraph" w:styleId="Heading1">
    <w:name w:val="heading 1"/>
    <w:basedOn w:val="Normal"/>
    <w:next w:val="Normal"/>
    <w:link w:val="Heading1Char"/>
    <w:uiPriority w:val="9"/>
    <w:qFormat/>
    <w:rsid w:val="0068635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8635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8635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8635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8635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68635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68635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68635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68635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35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8635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8635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8635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8635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68635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686356"/>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68635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86356"/>
    <w:rPr>
      <w:rFonts w:asciiTheme="majorHAnsi" w:eastAsiaTheme="majorEastAsia" w:hAnsiTheme="majorHAnsi" w:cstheme="majorBidi"/>
      <w:i/>
      <w:iCs/>
      <w:spacing w:val="5"/>
      <w:sz w:val="20"/>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Title">
    <w:name w:val="Title"/>
    <w:basedOn w:val="Normal"/>
    <w:next w:val="Normal"/>
    <w:link w:val="TitleChar"/>
    <w:uiPriority w:val="10"/>
    <w:qFormat/>
    <w:rsid w:val="0068635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8635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8635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86356"/>
    <w:rPr>
      <w:rFonts w:asciiTheme="majorHAnsi" w:eastAsiaTheme="majorEastAsia" w:hAnsiTheme="majorHAnsi" w:cstheme="majorBidi"/>
      <w:i/>
      <w:iCs/>
      <w:spacing w:val="13"/>
      <w:sz w:val="24"/>
      <w:szCs w:val="24"/>
    </w:rPr>
  </w:style>
  <w:style w:type="character" w:styleId="Strong">
    <w:name w:val="Strong"/>
    <w:uiPriority w:val="22"/>
    <w:qFormat/>
    <w:rsid w:val="00686356"/>
    <w:rPr>
      <w:b/>
      <w:bCs/>
    </w:rPr>
  </w:style>
  <w:style w:type="character" w:styleId="Emphasis">
    <w:name w:val="Emphasis"/>
    <w:uiPriority w:val="20"/>
    <w:qFormat/>
    <w:rsid w:val="00686356"/>
    <w:rPr>
      <w:b/>
      <w:bCs/>
      <w:i/>
      <w:iCs/>
      <w:spacing w:val="10"/>
      <w:bdr w:val="none" w:sz="0" w:space="0" w:color="auto"/>
      <w:shd w:val="clear" w:color="auto" w:fill="auto"/>
    </w:rPr>
  </w:style>
  <w:style w:type="paragraph" w:styleId="NoSpacing">
    <w:name w:val="No Spacing"/>
    <w:basedOn w:val="Normal"/>
    <w:link w:val="NoSpacingChar"/>
    <w:uiPriority w:val="1"/>
    <w:qFormat/>
    <w:rsid w:val="00686356"/>
    <w:pPr>
      <w:spacing w:after="0" w:line="240" w:lineRule="auto"/>
    </w:pPr>
  </w:style>
  <w:style w:type="character" w:customStyle="1" w:styleId="NoSpacingChar">
    <w:name w:val="No Spacing Char"/>
    <w:basedOn w:val="DefaultParagraphFont"/>
    <w:link w:val="NoSpacing"/>
    <w:uiPriority w:val="1"/>
    <w:rsid w:val="00686356"/>
  </w:style>
  <w:style w:type="paragraph" w:styleId="ListParagraph">
    <w:name w:val="List Paragraph"/>
    <w:basedOn w:val="Normal"/>
    <w:uiPriority w:val="34"/>
    <w:qFormat/>
    <w:rsid w:val="00686356"/>
    <w:pPr>
      <w:ind w:left="720"/>
      <w:contextualSpacing/>
    </w:pPr>
  </w:style>
  <w:style w:type="paragraph" w:styleId="Quote">
    <w:name w:val="Quote"/>
    <w:basedOn w:val="Normal"/>
    <w:next w:val="Normal"/>
    <w:link w:val="QuoteChar"/>
    <w:uiPriority w:val="29"/>
    <w:qFormat/>
    <w:rsid w:val="00686356"/>
    <w:pPr>
      <w:spacing w:before="200" w:after="0"/>
      <w:ind w:left="360" w:right="360"/>
    </w:pPr>
    <w:rPr>
      <w:i/>
      <w:iCs/>
    </w:rPr>
  </w:style>
  <w:style w:type="character" w:customStyle="1" w:styleId="QuoteChar">
    <w:name w:val="Quote Char"/>
    <w:basedOn w:val="DefaultParagraphFont"/>
    <w:link w:val="Quote"/>
    <w:uiPriority w:val="29"/>
    <w:rsid w:val="00686356"/>
    <w:rPr>
      <w:i/>
      <w:iCs/>
    </w:rPr>
  </w:style>
  <w:style w:type="paragraph" w:styleId="IntenseQuote">
    <w:name w:val="Intense Quote"/>
    <w:basedOn w:val="Normal"/>
    <w:next w:val="Normal"/>
    <w:link w:val="IntenseQuoteChar"/>
    <w:uiPriority w:val="30"/>
    <w:qFormat/>
    <w:rsid w:val="0068635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86356"/>
    <w:rPr>
      <w:b/>
      <w:bCs/>
      <w:i/>
      <w:iCs/>
    </w:rPr>
  </w:style>
  <w:style w:type="character" w:styleId="SubtleEmphasis">
    <w:name w:val="Subtle Emphasis"/>
    <w:uiPriority w:val="19"/>
    <w:qFormat/>
    <w:rsid w:val="00686356"/>
    <w:rPr>
      <w:i/>
      <w:iCs/>
    </w:rPr>
  </w:style>
  <w:style w:type="character" w:styleId="IntenseEmphasis">
    <w:name w:val="Intense Emphasis"/>
    <w:uiPriority w:val="21"/>
    <w:qFormat/>
    <w:rsid w:val="00686356"/>
    <w:rPr>
      <w:b/>
      <w:bCs/>
    </w:rPr>
  </w:style>
  <w:style w:type="character" w:styleId="SubtleReference">
    <w:name w:val="Subtle Reference"/>
    <w:uiPriority w:val="31"/>
    <w:qFormat/>
    <w:rsid w:val="00686356"/>
    <w:rPr>
      <w:smallCaps/>
    </w:rPr>
  </w:style>
  <w:style w:type="character" w:styleId="IntenseReference">
    <w:name w:val="Intense Reference"/>
    <w:uiPriority w:val="32"/>
    <w:qFormat/>
    <w:rsid w:val="00686356"/>
    <w:rPr>
      <w:smallCaps/>
      <w:spacing w:val="5"/>
      <w:u w:val="single"/>
    </w:rPr>
  </w:style>
  <w:style w:type="character" w:styleId="BookTitle">
    <w:name w:val="Book Title"/>
    <w:uiPriority w:val="33"/>
    <w:qFormat/>
    <w:rsid w:val="00686356"/>
    <w:rPr>
      <w:i/>
      <w:iCs/>
      <w:smallCaps/>
      <w:spacing w:val="5"/>
    </w:rPr>
  </w:style>
  <w:style w:type="paragraph" w:styleId="TOCHeading">
    <w:name w:val="TOC Heading"/>
    <w:basedOn w:val="Heading1"/>
    <w:next w:val="Normal"/>
    <w:uiPriority w:val="39"/>
    <w:semiHidden/>
    <w:unhideWhenUsed/>
    <w:qFormat/>
    <w:rsid w:val="00686356"/>
    <w:pPr>
      <w:outlineLvl w:val="9"/>
    </w:pPr>
    <w:rPr>
      <w:lang w:bidi="en-US"/>
    </w:rPr>
  </w:style>
  <w:style w:type="character" w:styleId="Hyperlink">
    <w:name w:val="Hyperlink"/>
    <w:basedOn w:val="DefaultParagraphFont"/>
    <w:uiPriority w:val="99"/>
    <w:unhideWhenUsed/>
    <w:rsid w:val="00E177D4"/>
    <w:rPr>
      <w:color w:val="0000FF" w:themeColor="hyperlink"/>
      <w:u w:val="single"/>
    </w:rPr>
  </w:style>
  <w:style w:type="character" w:styleId="Mention">
    <w:name w:val="Mention"/>
    <w:basedOn w:val="DefaultParagraphFont"/>
    <w:uiPriority w:val="99"/>
    <w:semiHidden/>
    <w:unhideWhenUsed/>
    <w:rsid w:val="001C2189"/>
    <w:rPr>
      <w:color w:val="2B579A"/>
      <w:shd w:val="clear" w:color="auto" w:fill="E6E6E6"/>
    </w:rPr>
  </w:style>
  <w:style w:type="character" w:styleId="UnresolvedMention">
    <w:name w:val="Unresolved Mention"/>
    <w:basedOn w:val="DefaultParagraphFont"/>
    <w:uiPriority w:val="99"/>
    <w:semiHidden/>
    <w:unhideWhenUsed/>
    <w:rsid w:val="00003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53731">
      <w:bodyDiv w:val="1"/>
      <w:marLeft w:val="0"/>
      <w:marRight w:val="0"/>
      <w:marTop w:val="0"/>
      <w:marBottom w:val="0"/>
      <w:divBdr>
        <w:top w:val="none" w:sz="0" w:space="0" w:color="auto"/>
        <w:left w:val="none" w:sz="0" w:space="0" w:color="auto"/>
        <w:bottom w:val="none" w:sz="0" w:space="0" w:color="auto"/>
        <w:right w:val="none" w:sz="0" w:space="0" w:color="auto"/>
      </w:divBdr>
      <w:divsChild>
        <w:div w:id="1732842921">
          <w:marLeft w:val="0"/>
          <w:marRight w:val="0"/>
          <w:marTop w:val="0"/>
          <w:marBottom w:val="0"/>
          <w:divBdr>
            <w:top w:val="none" w:sz="0" w:space="0" w:color="auto"/>
            <w:left w:val="none" w:sz="0" w:space="0" w:color="auto"/>
            <w:bottom w:val="none" w:sz="0" w:space="0" w:color="auto"/>
            <w:right w:val="none" w:sz="0" w:space="0" w:color="auto"/>
          </w:divBdr>
        </w:div>
      </w:divsChild>
    </w:div>
    <w:div w:id="562983175">
      <w:bodyDiv w:val="1"/>
      <w:marLeft w:val="0"/>
      <w:marRight w:val="0"/>
      <w:marTop w:val="0"/>
      <w:marBottom w:val="0"/>
      <w:divBdr>
        <w:top w:val="none" w:sz="0" w:space="0" w:color="auto"/>
        <w:left w:val="none" w:sz="0" w:space="0" w:color="auto"/>
        <w:bottom w:val="none" w:sz="0" w:space="0" w:color="auto"/>
        <w:right w:val="none" w:sz="0" w:space="0" w:color="auto"/>
      </w:divBdr>
    </w:div>
    <w:div w:id="187315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nysed.gov/records/local-government-record-schedule/lgs-1-title-pa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cmgmt@nysed.gov" TargetMode="External"/><Relationship Id="rId4" Type="http://schemas.openxmlformats.org/officeDocument/2006/relationships/settings" Target="settings.xml"/><Relationship Id="rId9" Type="http://schemas.openxmlformats.org/officeDocument/2006/relationships/hyperlink" Target="mailto:maria.mccashion@ny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90A1E-0FCA-46FD-9EBF-CBE50A78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7098</Words>
  <Characters>40459</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2020-09-17T13:15:00Z</dcterms:created>
  <dcterms:modified xsi:type="dcterms:W3CDTF">2022-04-08T18:44:00Z</dcterms:modified>
</cp:coreProperties>
</file>