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1909" w14:textId="1708AD68" w:rsidR="00BD45EB" w:rsidRDefault="0087429B" w:rsidP="002A7860">
      <w:pPr>
        <w:spacing w:after="0" w:line="240" w:lineRule="auto"/>
        <w:jc w:val="center"/>
        <w:rPr>
          <w:b/>
          <w:bCs/>
          <w:sz w:val="70"/>
          <w:szCs w:val="70"/>
        </w:rPr>
      </w:pPr>
      <w:r w:rsidRPr="00606BBF">
        <w:rPr>
          <w:b/>
          <w:bCs/>
          <w:sz w:val="70"/>
          <w:szCs w:val="70"/>
        </w:rPr>
        <w:t xml:space="preserve">PESH </w:t>
      </w:r>
      <w:r w:rsidR="00BD45EB" w:rsidRPr="00606BBF">
        <w:rPr>
          <w:b/>
          <w:bCs/>
          <w:sz w:val="70"/>
          <w:szCs w:val="70"/>
        </w:rPr>
        <w:t>Fire Department Checklist</w:t>
      </w:r>
    </w:p>
    <w:p w14:paraId="42F121BC" w14:textId="5ADF6981" w:rsidR="00311461" w:rsidRDefault="00311461" w:rsidP="002A7860">
      <w:pPr>
        <w:spacing w:after="0" w:line="240" w:lineRule="auto"/>
        <w:jc w:val="center"/>
        <w:rPr>
          <w:sz w:val="32"/>
          <w:szCs w:val="32"/>
        </w:rPr>
      </w:pPr>
      <w:r w:rsidRPr="00311461">
        <w:rPr>
          <w:sz w:val="32"/>
          <w:szCs w:val="32"/>
        </w:rPr>
        <w:t xml:space="preserve">to be used with “Firefighter </w:t>
      </w:r>
      <w:r w:rsidR="00361493">
        <w:rPr>
          <w:sz w:val="32"/>
          <w:szCs w:val="32"/>
        </w:rPr>
        <w:t xml:space="preserve">Requirements </w:t>
      </w:r>
      <w:r w:rsidRPr="00311461">
        <w:rPr>
          <w:sz w:val="32"/>
          <w:szCs w:val="32"/>
        </w:rPr>
        <w:t>Myth vs. Fact” presentation</w:t>
      </w:r>
    </w:p>
    <w:p w14:paraId="47DF5C3E" w14:textId="04C79EFD" w:rsidR="00DD0620" w:rsidRPr="00DD0620" w:rsidRDefault="00DD0620" w:rsidP="002A7860">
      <w:pPr>
        <w:spacing w:after="0" w:line="240" w:lineRule="auto"/>
        <w:jc w:val="center"/>
        <w:rPr>
          <w:sz w:val="20"/>
          <w:szCs w:val="20"/>
        </w:rPr>
      </w:pPr>
      <w:r w:rsidRPr="00DD0620">
        <w:rPr>
          <w:sz w:val="20"/>
          <w:szCs w:val="20"/>
        </w:rPr>
        <w:t xml:space="preserve">updated </w:t>
      </w:r>
      <w:r w:rsidR="00B10965">
        <w:rPr>
          <w:sz w:val="20"/>
          <w:szCs w:val="20"/>
        </w:rPr>
        <w:t>9/8</w:t>
      </w:r>
      <w:r w:rsidRPr="00DD0620">
        <w:rPr>
          <w:sz w:val="20"/>
          <w:szCs w:val="20"/>
        </w:rPr>
        <w:t>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712"/>
        <w:gridCol w:w="647"/>
        <w:gridCol w:w="4057"/>
        <w:gridCol w:w="3265"/>
      </w:tblGrid>
      <w:tr w:rsidR="00361493" w14:paraId="28FD70A6" w14:textId="797B9C14" w:rsidTr="00361493">
        <w:tc>
          <w:tcPr>
            <w:tcW w:w="669" w:type="dxa"/>
          </w:tcPr>
          <w:p w14:paraId="47F151ED" w14:textId="0E888880" w:rsidR="00361493" w:rsidRDefault="00361493">
            <w:r>
              <w:t>Have</w:t>
            </w:r>
          </w:p>
        </w:tc>
        <w:tc>
          <w:tcPr>
            <w:tcW w:w="712" w:type="dxa"/>
          </w:tcPr>
          <w:p w14:paraId="0FE0C46C" w14:textId="48AAEC9E" w:rsidR="00361493" w:rsidRDefault="00361493">
            <w:r>
              <w:t>Don’t Have</w:t>
            </w:r>
          </w:p>
        </w:tc>
        <w:tc>
          <w:tcPr>
            <w:tcW w:w="647" w:type="dxa"/>
          </w:tcPr>
          <w:p w14:paraId="3CDC161C" w14:textId="7931F17B" w:rsidR="00361493" w:rsidRDefault="00361493">
            <w:r>
              <w:t>Not Sure</w:t>
            </w:r>
          </w:p>
        </w:tc>
        <w:tc>
          <w:tcPr>
            <w:tcW w:w="4057" w:type="dxa"/>
          </w:tcPr>
          <w:p w14:paraId="624916D2" w14:textId="0B2FF91A" w:rsidR="00361493" w:rsidRDefault="00361493">
            <w:r>
              <w:t>Requirement</w:t>
            </w:r>
          </w:p>
        </w:tc>
        <w:tc>
          <w:tcPr>
            <w:tcW w:w="3265" w:type="dxa"/>
          </w:tcPr>
          <w:p w14:paraId="161FB6DC" w14:textId="77777777" w:rsidR="00361493" w:rsidRDefault="00361493"/>
        </w:tc>
      </w:tr>
      <w:tr w:rsidR="00361493" w14:paraId="6B82CCF3" w14:textId="5A3F5DA7" w:rsidTr="00361493">
        <w:tc>
          <w:tcPr>
            <w:tcW w:w="669" w:type="dxa"/>
          </w:tcPr>
          <w:p w14:paraId="1DD75B89" w14:textId="77777777" w:rsidR="00361493" w:rsidRDefault="00361493"/>
        </w:tc>
        <w:tc>
          <w:tcPr>
            <w:tcW w:w="712" w:type="dxa"/>
          </w:tcPr>
          <w:p w14:paraId="69DF5854" w14:textId="77777777" w:rsidR="00361493" w:rsidRDefault="00361493"/>
        </w:tc>
        <w:tc>
          <w:tcPr>
            <w:tcW w:w="647" w:type="dxa"/>
          </w:tcPr>
          <w:p w14:paraId="384C8C3F" w14:textId="77777777" w:rsidR="00361493" w:rsidRDefault="00361493"/>
        </w:tc>
        <w:tc>
          <w:tcPr>
            <w:tcW w:w="4057" w:type="dxa"/>
          </w:tcPr>
          <w:p w14:paraId="6BAD1EC8" w14:textId="4759F3C4" w:rsidR="00361493" w:rsidRDefault="00361493">
            <w:r>
              <w:t>All interior firefighters have turnout gear</w:t>
            </w:r>
          </w:p>
        </w:tc>
        <w:tc>
          <w:tcPr>
            <w:tcW w:w="3265" w:type="dxa"/>
          </w:tcPr>
          <w:p w14:paraId="4BF8C3F5" w14:textId="77777777" w:rsidR="00361493" w:rsidRDefault="00361493"/>
        </w:tc>
      </w:tr>
      <w:tr w:rsidR="00361493" w14:paraId="428F6FFB" w14:textId="70D6B2B7" w:rsidTr="00361493">
        <w:tc>
          <w:tcPr>
            <w:tcW w:w="669" w:type="dxa"/>
          </w:tcPr>
          <w:p w14:paraId="13FD6E81" w14:textId="77777777" w:rsidR="00361493" w:rsidRDefault="00361493"/>
        </w:tc>
        <w:tc>
          <w:tcPr>
            <w:tcW w:w="712" w:type="dxa"/>
          </w:tcPr>
          <w:p w14:paraId="7C8517D0" w14:textId="77777777" w:rsidR="00361493" w:rsidRDefault="00361493"/>
        </w:tc>
        <w:tc>
          <w:tcPr>
            <w:tcW w:w="647" w:type="dxa"/>
          </w:tcPr>
          <w:p w14:paraId="18EF754F" w14:textId="77777777" w:rsidR="00361493" w:rsidRDefault="00361493"/>
        </w:tc>
        <w:tc>
          <w:tcPr>
            <w:tcW w:w="4057" w:type="dxa"/>
          </w:tcPr>
          <w:p w14:paraId="35741D29" w14:textId="675D72C5" w:rsidR="00361493" w:rsidRDefault="00361493">
            <w:r>
              <w:t>Annual inspection of gear</w:t>
            </w:r>
          </w:p>
        </w:tc>
        <w:tc>
          <w:tcPr>
            <w:tcW w:w="3265" w:type="dxa"/>
          </w:tcPr>
          <w:p w14:paraId="7792F915" w14:textId="77777777" w:rsidR="00361493" w:rsidRDefault="00361493"/>
        </w:tc>
      </w:tr>
      <w:tr w:rsidR="00361493" w14:paraId="3B14B495" w14:textId="654584CB" w:rsidTr="00361493">
        <w:tc>
          <w:tcPr>
            <w:tcW w:w="669" w:type="dxa"/>
          </w:tcPr>
          <w:p w14:paraId="13C7D1F8" w14:textId="77777777" w:rsidR="00361493" w:rsidRDefault="00361493"/>
        </w:tc>
        <w:tc>
          <w:tcPr>
            <w:tcW w:w="712" w:type="dxa"/>
          </w:tcPr>
          <w:p w14:paraId="73CECC24" w14:textId="77777777" w:rsidR="00361493" w:rsidRDefault="00361493"/>
        </w:tc>
        <w:tc>
          <w:tcPr>
            <w:tcW w:w="647" w:type="dxa"/>
          </w:tcPr>
          <w:p w14:paraId="5F7A71FE" w14:textId="77777777" w:rsidR="00361493" w:rsidRDefault="00361493"/>
        </w:tc>
        <w:tc>
          <w:tcPr>
            <w:tcW w:w="4057" w:type="dxa"/>
          </w:tcPr>
          <w:p w14:paraId="77741348" w14:textId="277B2CDA" w:rsidR="00361493" w:rsidRDefault="00361493">
            <w:r>
              <w:t>Firefighters have extrication gloves (those who perform extrication)</w:t>
            </w:r>
          </w:p>
        </w:tc>
        <w:tc>
          <w:tcPr>
            <w:tcW w:w="3265" w:type="dxa"/>
          </w:tcPr>
          <w:p w14:paraId="370457B5" w14:textId="77777777" w:rsidR="00361493" w:rsidRDefault="00361493"/>
        </w:tc>
      </w:tr>
      <w:tr w:rsidR="00361493" w14:paraId="60BAA2E4" w14:textId="4ACCC650" w:rsidTr="00361493">
        <w:tc>
          <w:tcPr>
            <w:tcW w:w="669" w:type="dxa"/>
          </w:tcPr>
          <w:p w14:paraId="246082AF" w14:textId="77777777" w:rsidR="00361493" w:rsidRDefault="00361493"/>
        </w:tc>
        <w:tc>
          <w:tcPr>
            <w:tcW w:w="712" w:type="dxa"/>
          </w:tcPr>
          <w:p w14:paraId="25824326" w14:textId="77777777" w:rsidR="00361493" w:rsidRDefault="00361493"/>
        </w:tc>
        <w:tc>
          <w:tcPr>
            <w:tcW w:w="647" w:type="dxa"/>
          </w:tcPr>
          <w:p w14:paraId="1156DEE7" w14:textId="77777777" w:rsidR="00361493" w:rsidRDefault="00361493"/>
        </w:tc>
        <w:tc>
          <w:tcPr>
            <w:tcW w:w="4057" w:type="dxa"/>
          </w:tcPr>
          <w:p w14:paraId="4CB1EC14" w14:textId="65BA5053" w:rsidR="00361493" w:rsidRDefault="00361493">
            <w:r>
              <w:t>All gear and PPE fit</w:t>
            </w:r>
          </w:p>
        </w:tc>
        <w:tc>
          <w:tcPr>
            <w:tcW w:w="3265" w:type="dxa"/>
          </w:tcPr>
          <w:p w14:paraId="2CE0CD85" w14:textId="77777777" w:rsidR="00361493" w:rsidRDefault="00361493"/>
        </w:tc>
      </w:tr>
      <w:tr w:rsidR="00361493" w14:paraId="1AB853AE" w14:textId="6A12936E" w:rsidTr="00361493">
        <w:tc>
          <w:tcPr>
            <w:tcW w:w="669" w:type="dxa"/>
          </w:tcPr>
          <w:p w14:paraId="7307E6AF" w14:textId="77777777" w:rsidR="00361493" w:rsidRDefault="00361493"/>
        </w:tc>
        <w:tc>
          <w:tcPr>
            <w:tcW w:w="712" w:type="dxa"/>
          </w:tcPr>
          <w:p w14:paraId="1129A9F5" w14:textId="77777777" w:rsidR="00361493" w:rsidRDefault="00361493"/>
        </w:tc>
        <w:tc>
          <w:tcPr>
            <w:tcW w:w="647" w:type="dxa"/>
          </w:tcPr>
          <w:p w14:paraId="0669E284" w14:textId="77777777" w:rsidR="00361493" w:rsidRDefault="00361493"/>
        </w:tc>
        <w:tc>
          <w:tcPr>
            <w:tcW w:w="4057" w:type="dxa"/>
          </w:tcPr>
          <w:p w14:paraId="27239282" w14:textId="424B3135" w:rsidR="00361493" w:rsidRDefault="00361493">
            <w:r>
              <w:t>SCBAs worn as required (interior &amp; exterior</w:t>
            </w:r>
            <w:r w:rsidR="00AC226D">
              <w:t xml:space="preserve"> FFs</w:t>
            </w:r>
            <w:r>
              <w:t>)</w:t>
            </w:r>
          </w:p>
        </w:tc>
        <w:tc>
          <w:tcPr>
            <w:tcW w:w="3265" w:type="dxa"/>
          </w:tcPr>
          <w:p w14:paraId="65AEBFCC" w14:textId="77777777" w:rsidR="00361493" w:rsidRDefault="00361493"/>
        </w:tc>
      </w:tr>
      <w:tr w:rsidR="00361493" w14:paraId="71B2B9F6" w14:textId="12FA9BCB" w:rsidTr="00361493">
        <w:tc>
          <w:tcPr>
            <w:tcW w:w="669" w:type="dxa"/>
          </w:tcPr>
          <w:p w14:paraId="2C6EF482" w14:textId="77777777" w:rsidR="00361493" w:rsidRDefault="00361493"/>
        </w:tc>
        <w:tc>
          <w:tcPr>
            <w:tcW w:w="712" w:type="dxa"/>
          </w:tcPr>
          <w:p w14:paraId="37A6DED7" w14:textId="77777777" w:rsidR="00361493" w:rsidRDefault="00361493"/>
        </w:tc>
        <w:tc>
          <w:tcPr>
            <w:tcW w:w="647" w:type="dxa"/>
          </w:tcPr>
          <w:p w14:paraId="17BFC01D" w14:textId="77777777" w:rsidR="00361493" w:rsidRDefault="00361493"/>
        </w:tc>
        <w:tc>
          <w:tcPr>
            <w:tcW w:w="4057" w:type="dxa"/>
          </w:tcPr>
          <w:p w14:paraId="3239E27E" w14:textId="4798298B" w:rsidR="00361493" w:rsidRDefault="00361493">
            <w:r>
              <w:t>Initial &amp; annual fit testing</w:t>
            </w:r>
            <w:r w:rsidR="00AC226D">
              <w:t xml:space="preserve"> completed</w:t>
            </w:r>
          </w:p>
        </w:tc>
        <w:tc>
          <w:tcPr>
            <w:tcW w:w="3265" w:type="dxa"/>
          </w:tcPr>
          <w:p w14:paraId="333773B1" w14:textId="77777777" w:rsidR="00361493" w:rsidRDefault="00361493"/>
        </w:tc>
      </w:tr>
      <w:tr w:rsidR="00361493" w14:paraId="18AD4CF9" w14:textId="1A1CC9AB" w:rsidTr="00361493">
        <w:tc>
          <w:tcPr>
            <w:tcW w:w="669" w:type="dxa"/>
          </w:tcPr>
          <w:p w14:paraId="7095096D" w14:textId="77777777" w:rsidR="00361493" w:rsidRDefault="00361493"/>
        </w:tc>
        <w:tc>
          <w:tcPr>
            <w:tcW w:w="712" w:type="dxa"/>
          </w:tcPr>
          <w:p w14:paraId="20978C91" w14:textId="77777777" w:rsidR="00361493" w:rsidRDefault="00361493"/>
        </w:tc>
        <w:tc>
          <w:tcPr>
            <w:tcW w:w="647" w:type="dxa"/>
          </w:tcPr>
          <w:p w14:paraId="70F854CA" w14:textId="77777777" w:rsidR="00361493" w:rsidRDefault="00361493"/>
        </w:tc>
        <w:tc>
          <w:tcPr>
            <w:tcW w:w="4057" w:type="dxa"/>
          </w:tcPr>
          <w:p w14:paraId="01D9B97B" w14:textId="6F653A97" w:rsidR="00361493" w:rsidRDefault="00361493">
            <w:r>
              <w:t>Have a certificate of breathing air analysis for compressor</w:t>
            </w:r>
          </w:p>
        </w:tc>
        <w:tc>
          <w:tcPr>
            <w:tcW w:w="3265" w:type="dxa"/>
          </w:tcPr>
          <w:p w14:paraId="5D7163E9" w14:textId="77777777" w:rsidR="00361493" w:rsidRDefault="00361493"/>
        </w:tc>
      </w:tr>
      <w:tr w:rsidR="00361493" w14:paraId="3BB5B684" w14:textId="5AB9CD34" w:rsidTr="00361493">
        <w:tc>
          <w:tcPr>
            <w:tcW w:w="669" w:type="dxa"/>
          </w:tcPr>
          <w:p w14:paraId="6218A4FE" w14:textId="77777777" w:rsidR="00361493" w:rsidRDefault="00361493" w:rsidP="007B223A"/>
        </w:tc>
        <w:tc>
          <w:tcPr>
            <w:tcW w:w="712" w:type="dxa"/>
          </w:tcPr>
          <w:p w14:paraId="667E7CC3" w14:textId="77777777" w:rsidR="00361493" w:rsidRDefault="00361493" w:rsidP="007B223A"/>
        </w:tc>
        <w:tc>
          <w:tcPr>
            <w:tcW w:w="647" w:type="dxa"/>
          </w:tcPr>
          <w:p w14:paraId="1D85328A" w14:textId="77777777" w:rsidR="00361493" w:rsidRDefault="00361493" w:rsidP="007B223A"/>
        </w:tc>
        <w:tc>
          <w:tcPr>
            <w:tcW w:w="4057" w:type="dxa"/>
          </w:tcPr>
          <w:p w14:paraId="19F0889D" w14:textId="488CB160" w:rsidR="00361493" w:rsidRDefault="00361493" w:rsidP="007B223A">
            <w:r>
              <w:t>Complete air compressor maintenance per manufacturers instructions</w:t>
            </w:r>
          </w:p>
        </w:tc>
        <w:tc>
          <w:tcPr>
            <w:tcW w:w="3265" w:type="dxa"/>
          </w:tcPr>
          <w:p w14:paraId="25023B54" w14:textId="77777777" w:rsidR="00361493" w:rsidRDefault="00361493" w:rsidP="007B223A"/>
        </w:tc>
      </w:tr>
      <w:tr w:rsidR="00361493" w14:paraId="428D6474" w14:textId="1252A859" w:rsidTr="00361493">
        <w:tc>
          <w:tcPr>
            <w:tcW w:w="669" w:type="dxa"/>
          </w:tcPr>
          <w:p w14:paraId="4527CABB" w14:textId="77777777" w:rsidR="00361493" w:rsidRDefault="00361493" w:rsidP="007B223A"/>
        </w:tc>
        <w:tc>
          <w:tcPr>
            <w:tcW w:w="712" w:type="dxa"/>
          </w:tcPr>
          <w:p w14:paraId="22994D8A" w14:textId="77777777" w:rsidR="00361493" w:rsidRDefault="00361493" w:rsidP="007B223A"/>
        </w:tc>
        <w:tc>
          <w:tcPr>
            <w:tcW w:w="647" w:type="dxa"/>
          </w:tcPr>
          <w:p w14:paraId="6E40664B" w14:textId="77777777" w:rsidR="00361493" w:rsidRDefault="00361493" w:rsidP="007B223A"/>
        </w:tc>
        <w:tc>
          <w:tcPr>
            <w:tcW w:w="4057" w:type="dxa"/>
          </w:tcPr>
          <w:p w14:paraId="37A1502B" w14:textId="505DB11B" w:rsidR="00361493" w:rsidRDefault="00361493" w:rsidP="007B223A">
            <w:r>
              <w:t>Medical evaluations for interior firefighters</w:t>
            </w:r>
          </w:p>
        </w:tc>
        <w:tc>
          <w:tcPr>
            <w:tcW w:w="3265" w:type="dxa"/>
          </w:tcPr>
          <w:p w14:paraId="08112033" w14:textId="77777777" w:rsidR="00361493" w:rsidRDefault="00361493" w:rsidP="007B223A"/>
        </w:tc>
      </w:tr>
      <w:tr w:rsidR="00361493" w14:paraId="5987A605" w14:textId="2F457393" w:rsidTr="00361493">
        <w:tc>
          <w:tcPr>
            <w:tcW w:w="669" w:type="dxa"/>
          </w:tcPr>
          <w:p w14:paraId="45538005" w14:textId="77777777" w:rsidR="00361493" w:rsidRDefault="00361493" w:rsidP="007B223A"/>
        </w:tc>
        <w:tc>
          <w:tcPr>
            <w:tcW w:w="712" w:type="dxa"/>
          </w:tcPr>
          <w:p w14:paraId="2F631D67" w14:textId="77777777" w:rsidR="00361493" w:rsidRDefault="00361493" w:rsidP="007B223A"/>
        </w:tc>
        <w:tc>
          <w:tcPr>
            <w:tcW w:w="647" w:type="dxa"/>
          </w:tcPr>
          <w:p w14:paraId="086BCD3E" w14:textId="77777777" w:rsidR="00361493" w:rsidRDefault="00361493" w:rsidP="007B223A"/>
        </w:tc>
        <w:tc>
          <w:tcPr>
            <w:tcW w:w="4057" w:type="dxa"/>
          </w:tcPr>
          <w:p w14:paraId="2AAD6851" w14:textId="11DAAA66" w:rsidR="00361493" w:rsidRDefault="00361493" w:rsidP="007B223A">
            <w:r>
              <w:t>Medical evaluations for any firefighter that wears a respirator</w:t>
            </w:r>
          </w:p>
        </w:tc>
        <w:tc>
          <w:tcPr>
            <w:tcW w:w="3265" w:type="dxa"/>
          </w:tcPr>
          <w:p w14:paraId="166FA88B" w14:textId="77777777" w:rsidR="00361493" w:rsidRDefault="00361493" w:rsidP="007B223A"/>
        </w:tc>
      </w:tr>
      <w:tr w:rsidR="00361493" w14:paraId="764AA478" w14:textId="221735A0" w:rsidTr="00361493">
        <w:tc>
          <w:tcPr>
            <w:tcW w:w="669" w:type="dxa"/>
          </w:tcPr>
          <w:p w14:paraId="7A32FF26" w14:textId="77777777" w:rsidR="00361493" w:rsidRDefault="00361493" w:rsidP="007B223A"/>
        </w:tc>
        <w:tc>
          <w:tcPr>
            <w:tcW w:w="712" w:type="dxa"/>
          </w:tcPr>
          <w:p w14:paraId="117360C6" w14:textId="77777777" w:rsidR="00361493" w:rsidRDefault="00361493" w:rsidP="007B223A"/>
        </w:tc>
        <w:tc>
          <w:tcPr>
            <w:tcW w:w="647" w:type="dxa"/>
          </w:tcPr>
          <w:p w14:paraId="12544B19" w14:textId="77777777" w:rsidR="00361493" w:rsidRDefault="00361493" w:rsidP="007B223A"/>
        </w:tc>
        <w:tc>
          <w:tcPr>
            <w:tcW w:w="4057" w:type="dxa"/>
          </w:tcPr>
          <w:p w14:paraId="46D1B647" w14:textId="169BDA84" w:rsidR="00361493" w:rsidRDefault="00361493" w:rsidP="007B223A">
            <w:r>
              <w:t>Hose &amp; ladder testing done annually</w:t>
            </w:r>
          </w:p>
        </w:tc>
        <w:tc>
          <w:tcPr>
            <w:tcW w:w="3265" w:type="dxa"/>
          </w:tcPr>
          <w:p w14:paraId="6F70F8CA" w14:textId="77777777" w:rsidR="00361493" w:rsidRDefault="00361493" w:rsidP="007B223A"/>
        </w:tc>
      </w:tr>
      <w:tr w:rsidR="00361493" w14:paraId="73F7D8F0" w14:textId="5F488FED" w:rsidTr="00361493">
        <w:tc>
          <w:tcPr>
            <w:tcW w:w="669" w:type="dxa"/>
          </w:tcPr>
          <w:p w14:paraId="28949844" w14:textId="77777777" w:rsidR="00361493" w:rsidRDefault="00361493" w:rsidP="007B223A"/>
        </w:tc>
        <w:tc>
          <w:tcPr>
            <w:tcW w:w="712" w:type="dxa"/>
          </w:tcPr>
          <w:p w14:paraId="67A2282A" w14:textId="77777777" w:rsidR="00361493" w:rsidRDefault="00361493" w:rsidP="007B223A"/>
        </w:tc>
        <w:tc>
          <w:tcPr>
            <w:tcW w:w="647" w:type="dxa"/>
          </w:tcPr>
          <w:p w14:paraId="52EBCDB1" w14:textId="77777777" w:rsidR="00361493" w:rsidRDefault="00361493" w:rsidP="007B223A"/>
        </w:tc>
        <w:tc>
          <w:tcPr>
            <w:tcW w:w="4057" w:type="dxa"/>
          </w:tcPr>
          <w:p w14:paraId="3B3ED17F" w14:textId="39233A52" w:rsidR="00361493" w:rsidRDefault="00361493" w:rsidP="007B223A">
            <w:r>
              <w:t>All firefighters have hazmat operations training</w:t>
            </w:r>
          </w:p>
        </w:tc>
        <w:tc>
          <w:tcPr>
            <w:tcW w:w="3265" w:type="dxa"/>
          </w:tcPr>
          <w:p w14:paraId="7DC64E63" w14:textId="77777777" w:rsidR="00361493" w:rsidRDefault="00361493" w:rsidP="007B223A"/>
        </w:tc>
      </w:tr>
      <w:tr w:rsidR="00361493" w14:paraId="64273E13" w14:textId="3FF5A965" w:rsidTr="00361493">
        <w:tc>
          <w:tcPr>
            <w:tcW w:w="669" w:type="dxa"/>
          </w:tcPr>
          <w:p w14:paraId="127B42F7" w14:textId="77777777" w:rsidR="00361493" w:rsidRDefault="00361493" w:rsidP="007B223A"/>
        </w:tc>
        <w:tc>
          <w:tcPr>
            <w:tcW w:w="712" w:type="dxa"/>
          </w:tcPr>
          <w:p w14:paraId="1DC4ACF0" w14:textId="77777777" w:rsidR="00361493" w:rsidRDefault="00361493" w:rsidP="007B223A"/>
        </w:tc>
        <w:tc>
          <w:tcPr>
            <w:tcW w:w="647" w:type="dxa"/>
          </w:tcPr>
          <w:p w14:paraId="1D2B374D" w14:textId="77777777" w:rsidR="00361493" w:rsidRDefault="00361493" w:rsidP="007B223A"/>
        </w:tc>
        <w:tc>
          <w:tcPr>
            <w:tcW w:w="4057" w:type="dxa"/>
          </w:tcPr>
          <w:p w14:paraId="1DF53CB9" w14:textId="069FF0B5" w:rsidR="00361493" w:rsidRDefault="00361493" w:rsidP="007B223A">
            <w:r>
              <w:t>Chiefs have hazmat incident command training</w:t>
            </w:r>
          </w:p>
        </w:tc>
        <w:tc>
          <w:tcPr>
            <w:tcW w:w="3265" w:type="dxa"/>
          </w:tcPr>
          <w:p w14:paraId="4E70583D" w14:textId="77777777" w:rsidR="00361493" w:rsidRDefault="00361493" w:rsidP="007B223A"/>
        </w:tc>
      </w:tr>
      <w:tr w:rsidR="00361493" w14:paraId="6B776414" w14:textId="54B28A1D" w:rsidTr="00361493">
        <w:tc>
          <w:tcPr>
            <w:tcW w:w="669" w:type="dxa"/>
          </w:tcPr>
          <w:p w14:paraId="108B7782" w14:textId="77777777" w:rsidR="00361493" w:rsidRDefault="00361493" w:rsidP="006A5EC2"/>
        </w:tc>
        <w:tc>
          <w:tcPr>
            <w:tcW w:w="712" w:type="dxa"/>
          </w:tcPr>
          <w:p w14:paraId="517466B4" w14:textId="77777777" w:rsidR="00361493" w:rsidRDefault="00361493" w:rsidP="006A5EC2"/>
        </w:tc>
        <w:tc>
          <w:tcPr>
            <w:tcW w:w="647" w:type="dxa"/>
          </w:tcPr>
          <w:p w14:paraId="7994F53B" w14:textId="77777777" w:rsidR="00361493" w:rsidRDefault="00361493" w:rsidP="006A5EC2"/>
        </w:tc>
        <w:tc>
          <w:tcPr>
            <w:tcW w:w="4057" w:type="dxa"/>
          </w:tcPr>
          <w:p w14:paraId="6290E393" w14:textId="748ADE19" w:rsidR="00361493" w:rsidRDefault="00361493" w:rsidP="006A5EC2">
            <w:r>
              <w:t>Completed bailout ropes risk assessment</w:t>
            </w:r>
          </w:p>
        </w:tc>
        <w:tc>
          <w:tcPr>
            <w:tcW w:w="3265" w:type="dxa"/>
          </w:tcPr>
          <w:p w14:paraId="606954F9" w14:textId="77777777" w:rsidR="00361493" w:rsidRDefault="00361493" w:rsidP="006A5EC2"/>
        </w:tc>
      </w:tr>
      <w:tr w:rsidR="00361493" w14:paraId="5A6E65E6" w14:textId="27A96319" w:rsidTr="00361493">
        <w:tc>
          <w:tcPr>
            <w:tcW w:w="669" w:type="dxa"/>
          </w:tcPr>
          <w:p w14:paraId="16341C0E" w14:textId="77777777" w:rsidR="00361493" w:rsidRDefault="00361493" w:rsidP="007B223A"/>
        </w:tc>
        <w:tc>
          <w:tcPr>
            <w:tcW w:w="712" w:type="dxa"/>
          </w:tcPr>
          <w:p w14:paraId="6824FE41" w14:textId="77777777" w:rsidR="00361493" w:rsidRDefault="00361493" w:rsidP="007B223A"/>
        </w:tc>
        <w:tc>
          <w:tcPr>
            <w:tcW w:w="647" w:type="dxa"/>
          </w:tcPr>
          <w:p w14:paraId="6E3AF427" w14:textId="77777777" w:rsidR="00361493" w:rsidRDefault="00361493" w:rsidP="007B223A"/>
        </w:tc>
        <w:tc>
          <w:tcPr>
            <w:tcW w:w="4057" w:type="dxa"/>
          </w:tcPr>
          <w:p w14:paraId="66B575A0" w14:textId="4BC5E999" w:rsidR="00361493" w:rsidRDefault="00361493" w:rsidP="007B223A">
            <w:r>
              <w:t>Issued bailout ropes for interior firefighters</w:t>
            </w:r>
          </w:p>
        </w:tc>
        <w:tc>
          <w:tcPr>
            <w:tcW w:w="3265" w:type="dxa"/>
          </w:tcPr>
          <w:p w14:paraId="284B8C07" w14:textId="77777777" w:rsidR="00361493" w:rsidRDefault="00361493" w:rsidP="007B223A"/>
        </w:tc>
      </w:tr>
      <w:tr w:rsidR="00361493" w14:paraId="21B28B60" w14:textId="2C1B20BE" w:rsidTr="00361493">
        <w:tc>
          <w:tcPr>
            <w:tcW w:w="669" w:type="dxa"/>
          </w:tcPr>
          <w:p w14:paraId="4A4E7E9A" w14:textId="77777777" w:rsidR="00361493" w:rsidRDefault="00361493" w:rsidP="007B223A"/>
        </w:tc>
        <w:tc>
          <w:tcPr>
            <w:tcW w:w="712" w:type="dxa"/>
          </w:tcPr>
          <w:p w14:paraId="405BAFAA" w14:textId="77777777" w:rsidR="00361493" w:rsidRDefault="00361493" w:rsidP="007B223A"/>
        </w:tc>
        <w:tc>
          <w:tcPr>
            <w:tcW w:w="647" w:type="dxa"/>
          </w:tcPr>
          <w:p w14:paraId="186EDECF" w14:textId="77777777" w:rsidR="00361493" w:rsidRDefault="00361493" w:rsidP="007B223A"/>
        </w:tc>
        <w:tc>
          <w:tcPr>
            <w:tcW w:w="4057" w:type="dxa"/>
          </w:tcPr>
          <w:p w14:paraId="70665AB3" w14:textId="6B2F01F1" w:rsidR="00361493" w:rsidRDefault="00361493" w:rsidP="007B223A">
            <w:r>
              <w:t>Initial bailout training completed</w:t>
            </w:r>
          </w:p>
        </w:tc>
        <w:tc>
          <w:tcPr>
            <w:tcW w:w="3265" w:type="dxa"/>
          </w:tcPr>
          <w:p w14:paraId="27C3E30E" w14:textId="77777777" w:rsidR="00361493" w:rsidRDefault="00361493" w:rsidP="007B223A"/>
        </w:tc>
      </w:tr>
      <w:tr w:rsidR="00361493" w14:paraId="18BFCD94" w14:textId="02FE8723" w:rsidTr="00361493">
        <w:tc>
          <w:tcPr>
            <w:tcW w:w="669" w:type="dxa"/>
          </w:tcPr>
          <w:p w14:paraId="3089EF09" w14:textId="77777777" w:rsidR="00361493" w:rsidRDefault="00361493" w:rsidP="007B223A"/>
        </w:tc>
        <w:tc>
          <w:tcPr>
            <w:tcW w:w="712" w:type="dxa"/>
          </w:tcPr>
          <w:p w14:paraId="36A40177" w14:textId="77777777" w:rsidR="00361493" w:rsidRDefault="00361493" w:rsidP="007B223A"/>
        </w:tc>
        <w:tc>
          <w:tcPr>
            <w:tcW w:w="647" w:type="dxa"/>
          </w:tcPr>
          <w:p w14:paraId="4CD8F9DD" w14:textId="77777777" w:rsidR="00361493" w:rsidRDefault="00361493" w:rsidP="007B223A"/>
        </w:tc>
        <w:tc>
          <w:tcPr>
            <w:tcW w:w="4057" w:type="dxa"/>
          </w:tcPr>
          <w:p w14:paraId="3AF65FA3" w14:textId="67CCE427" w:rsidR="00361493" w:rsidRDefault="00361493" w:rsidP="007B223A">
            <w:r>
              <w:t>Have written bailout SOGs</w:t>
            </w:r>
          </w:p>
        </w:tc>
        <w:tc>
          <w:tcPr>
            <w:tcW w:w="3265" w:type="dxa"/>
          </w:tcPr>
          <w:p w14:paraId="7992FD43" w14:textId="77777777" w:rsidR="00361493" w:rsidRDefault="00361493" w:rsidP="007B223A"/>
        </w:tc>
      </w:tr>
      <w:tr w:rsidR="00361493" w14:paraId="782EB15B" w14:textId="0DFC3E0F" w:rsidTr="00361493">
        <w:tc>
          <w:tcPr>
            <w:tcW w:w="669" w:type="dxa"/>
          </w:tcPr>
          <w:p w14:paraId="4C2BC9AE" w14:textId="77777777" w:rsidR="00361493" w:rsidRDefault="00361493" w:rsidP="007B223A"/>
        </w:tc>
        <w:tc>
          <w:tcPr>
            <w:tcW w:w="712" w:type="dxa"/>
          </w:tcPr>
          <w:p w14:paraId="46E50515" w14:textId="77777777" w:rsidR="00361493" w:rsidRDefault="00361493" w:rsidP="007B223A"/>
        </w:tc>
        <w:tc>
          <w:tcPr>
            <w:tcW w:w="647" w:type="dxa"/>
          </w:tcPr>
          <w:p w14:paraId="5B00CD8B" w14:textId="77777777" w:rsidR="00361493" w:rsidRDefault="00361493" w:rsidP="007B223A"/>
        </w:tc>
        <w:tc>
          <w:tcPr>
            <w:tcW w:w="4057" w:type="dxa"/>
          </w:tcPr>
          <w:p w14:paraId="48DA424F" w14:textId="3347E7F5" w:rsidR="00361493" w:rsidRDefault="00361493" w:rsidP="007B223A">
            <w:r>
              <w:t>Monthly inspection of bailout ropes</w:t>
            </w:r>
          </w:p>
        </w:tc>
        <w:tc>
          <w:tcPr>
            <w:tcW w:w="3265" w:type="dxa"/>
          </w:tcPr>
          <w:p w14:paraId="20E58E82" w14:textId="77777777" w:rsidR="00361493" w:rsidRDefault="00361493" w:rsidP="007B223A"/>
        </w:tc>
      </w:tr>
      <w:tr w:rsidR="00361493" w14:paraId="1EF4DB65" w14:textId="3E52FAA0" w:rsidTr="00361493">
        <w:tc>
          <w:tcPr>
            <w:tcW w:w="669" w:type="dxa"/>
          </w:tcPr>
          <w:p w14:paraId="6C08DE5A" w14:textId="77777777" w:rsidR="00361493" w:rsidRDefault="00361493" w:rsidP="007B223A"/>
        </w:tc>
        <w:tc>
          <w:tcPr>
            <w:tcW w:w="712" w:type="dxa"/>
          </w:tcPr>
          <w:p w14:paraId="2B470813" w14:textId="77777777" w:rsidR="00361493" w:rsidRDefault="00361493" w:rsidP="007B223A"/>
        </w:tc>
        <w:tc>
          <w:tcPr>
            <w:tcW w:w="647" w:type="dxa"/>
          </w:tcPr>
          <w:p w14:paraId="5F0D9199" w14:textId="77777777" w:rsidR="00361493" w:rsidRDefault="00361493" w:rsidP="007B223A"/>
        </w:tc>
        <w:tc>
          <w:tcPr>
            <w:tcW w:w="4057" w:type="dxa"/>
          </w:tcPr>
          <w:p w14:paraId="26978C7A" w14:textId="34A4314E" w:rsidR="00361493" w:rsidRDefault="00361493" w:rsidP="007B223A">
            <w:r>
              <w:t xml:space="preserve">Have a workplace violence prevention program </w:t>
            </w:r>
          </w:p>
        </w:tc>
        <w:tc>
          <w:tcPr>
            <w:tcW w:w="3265" w:type="dxa"/>
          </w:tcPr>
          <w:p w14:paraId="1065AD76" w14:textId="77777777" w:rsidR="00361493" w:rsidRDefault="00361493" w:rsidP="007B223A"/>
        </w:tc>
      </w:tr>
      <w:tr w:rsidR="00361493" w14:paraId="2E4CA184" w14:textId="3A36C5B4" w:rsidTr="00361493">
        <w:tc>
          <w:tcPr>
            <w:tcW w:w="669" w:type="dxa"/>
          </w:tcPr>
          <w:p w14:paraId="72F46C10" w14:textId="77777777" w:rsidR="00361493" w:rsidRDefault="00361493" w:rsidP="007B223A"/>
        </w:tc>
        <w:tc>
          <w:tcPr>
            <w:tcW w:w="712" w:type="dxa"/>
          </w:tcPr>
          <w:p w14:paraId="25E29342" w14:textId="77777777" w:rsidR="00361493" w:rsidRDefault="00361493" w:rsidP="007B223A"/>
        </w:tc>
        <w:tc>
          <w:tcPr>
            <w:tcW w:w="647" w:type="dxa"/>
          </w:tcPr>
          <w:p w14:paraId="0037FEC2" w14:textId="77777777" w:rsidR="00361493" w:rsidRDefault="00361493" w:rsidP="007B223A"/>
        </w:tc>
        <w:tc>
          <w:tcPr>
            <w:tcW w:w="4057" w:type="dxa"/>
          </w:tcPr>
          <w:p w14:paraId="7F34F94B" w14:textId="64B54692" w:rsidR="00361493" w:rsidRDefault="00361493" w:rsidP="007B223A">
            <w:r>
              <w:t>Workplace violence prevention program in writing (20 or more FT employees)</w:t>
            </w:r>
          </w:p>
        </w:tc>
        <w:tc>
          <w:tcPr>
            <w:tcW w:w="3265" w:type="dxa"/>
          </w:tcPr>
          <w:p w14:paraId="624B4F3F" w14:textId="77777777" w:rsidR="00361493" w:rsidRDefault="00361493" w:rsidP="007B223A"/>
        </w:tc>
      </w:tr>
      <w:tr w:rsidR="00361493" w14:paraId="20C34E51" w14:textId="6D1D900D" w:rsidTr="00361493">
        <w:tc>
          <w:tcPr>
            <w:tcW w:w="669" w:type="dxa"/>
          </w:tcPr>
          <w:p w14:paraId="7CB6A760" w14:textId="77777777" w:rsidR="00361493" w:rsidRDefault="00361493" w:rsidP="007B223A"/>
        </w:tc>
        <w:tc>
          <w:tcPr>
            <w:tcW w:w="712" w:type="dxa"/>
          </w:tcPr>
          <w:p w14:paraId="06400EFB" w14:textId="77777777" w:rsidR="00361493" w:rsidRDefault="00361493" w:rsidP="007B223A"/>
        </w:tc>
        <w:tc>
          <w:tcPr>
            <w:tcW w:w="647" w:type="dxa"/>
          </w:tcPr>
          <w:p w14:paraId="628B6575" w14:textId="77777777" w:rsidR="00361493" w:rsidRDefault="00361493" w:rsidP="007B223A"/>
        </w:tc>
        <w:tc>
          <w:tcPr>
            <w:tcW w:w="4057" w:type="dxa"/>
          </w:tcPr>
          <w:p w14:paraId="18C03523" w14:textId="2B57B0C6" w:rsidR="00361493" w:rsidRDefault="00361493" w:rsidP="007B223A">
            <w:r>
              <w:t>Have and posted workplace violence policy statement</w:t>
            </w:r>
          </w:p>
        </w:tc>
        <w:tc>
          <w:tcPr>
            <w:tcW w:w="3265" w:type="dxa"/>
          </w:tcPr>
          <w:p w14:paraId="222C307F" w14:textId="77777777" w:rsidR="00361493" w:rsidRDefault="00361493" w:rsidP="007B223A"/>
        </w:tc>
      </w:tr>
      <w:tr w:rsidR="00361493" w14:paraId="5E9088F8" w14:textId="1D9C0A3E" w:rsidTr="00361493">
        <w:tc>
          <w:tcPr>
            <w:tcW w:w="669" w:type="dxa"/>
          </w:tcPr>
          <w:p w14:paraId="43F8E94E" w14:textId="77777777" w:rsidR="00361493" w:rsidRDefault="00361493" w:rsidP="007B223A"/>
        </w:tc>
        <w:tc>
          <w:tcPr>
            <w:tcW w:w="712" w:type="dxa"/>
          </w:tcPr>
          <w:p w14:paraId="3F1B26DC" w14:textId="77777777" w:rsidR="00361493" w:rsidRDefault="00361493" w:rsidP="007B223A"/>
        </w:tc>
        <w:tc>
          <w:tcPr>
            <w:tcW w:w="647" w:type="dxa"/>
          </w:tcPr>
          <w:p w14:paraId="0FAE9161" w14:textId="77777777" w:rsidR="00361493" w:rsidRDefault="00361493" w:rsidP="007B223A"/>
        </w:tc>
        <w:tc>
          <w:tcPr>
            <w:tcW w:w="4057" w:type="dxa"/>
          </w:tcPr>
          <w:p w14:paraId="370BE658" w14:textId="42546F11" w:rsidR="00361493" w:rsidRDefault="00361493" w:rsidP="007B223A">
            <w:r>
              <w:t>Completed</w:t>
            </w:r>
            <w:r w:rsidRPr="00494135">
              <w:t xml:space="preserve"> </w:t>
            </w:r>
            <w:r>
              <w:t>workplace violence risk assessment</w:t>
            </w:r>
          </w:p>
        </w:tc>
        <w:tc>
          <w:tcPr>
            <w:tcW w:w="3265" w:type="dxa"/>
          </w:tcPr>
          <w:p w14:paraId="0641A8B2" w14:textId="77777777" w:rsidR="00361493" w:rsidRDefault="00361493" w:rsidP="007B223A"/>
        </w:tc>
      </w:tr>
      <w:tr w:rsidR="00361493" w14:paraId="0674F10E" w14:textId="1909B320" w:rsidTr="00361493">
        <w:tc>
          <w:tcPr>
            <w:tcW w:w="669" w:type="dxa"/>
          </w:tcPr>
          <w:p w14:paraId="41DDC715" w14:textId="77777777" w:rsidR="00361493" w:rsidRDefault="00361493" w:rsidP="007B223A"/>
        </w:tc>
        <w:tc>
          <w:tcPr>
            <w:tcW w:w="712" w:type="dxa"/>
          </w:tcPr>
          <w:p w14:paraId="742B50D5" w14:textId="77777777" w:rsidR="00361493" w:rsidRDefault="00361493" w:rsidP="007B223A"/>
        </w:tc>
        <w:tc>
          <w:tcPr>
            <w:tcW w:w="647" w:type="dxa"/>
          </w:tcPr>
          <w:p w14:paraId="3CC90446" w14:textId="77777777" w:rsidR="00361493" w:rsidRDefault="00361493" w:rsidP="007B223A"/>
        </w:tc>
        <w:tc>
          <w:tcPr>
            <w:tcW w:w="4057" w:type="dxa"/>
          </w:tcPr>
          <w:p w14:paraId="06B5C5E1" w14:textId="16BE6F44" w:rsidR="00361493" w:rsidRDefault="00361493" w:rsidP="007B223A">
            <w:r>
              <w:t>Have an organizational statement</w:t>
            </w:r>
          </w:p>
        </w:tc>
        <w:tc>
          <w:tcPr>
            <w:tcW w:w="3265" w:type="dxa"/>
          </w:tcPr>
          <w:p w14:paraId="24298581" w14:textId="77777777" w:rsidR="00361493" w:rsidRDefault="00361493" w:rsidP="007B223A"/>
        </w:tc>
      </w:tr>
      <w:tr w:rsidR="00361493" w14:paraId="68F8276C" w14:textId="20CCA87D" w:rsidTr="00361493">
        <w:tc>
          <w:tcPr>
            <w:tcW w:w="669" w:type="dxa"/>
          </w:tcPr>
          <w:p w14:paraId="489EDA94" w14:textId="77777777" w:rsidR="00361493" w:rsidRDefault="00361493" w:rsidP="007B223A"/>
        </w:tc>
        <w:tc>
          <w:tcPr>
            <w:tcW w:w="712" w:type="dxa"/>
          </w:tcPr>
          <w:p w14:paraId="11342946" w14:textId="77777777" w:rsidR="00361493" w:rsidRDefault="00361493" w:rsidP="007B223A"/>
        </w:tc>
        <w:tc>
          <w:tcPr>
            <w:tcW w:w="647" w:type="dxa"/>
          </w:tcPr>
          <w:p w14:paraId="19201D2D" w14:textId="77777777" w:rsidR="00361493" w:rsidRDefault="00361493" w:rsidP="007B223A"/>
        </w:tc>
        <w:tc>
          <w:tcPr>
            <w:tcW w:w="4057" w:type="dxa"/>
          </w:tcPr>
          <w:p w14:paraId="000C0A6A" w14:textId="7831F337" w:rsidR="00361493" w:rsidRDefault="00361493" w:rsidP="007B223A">
            <w:r>
              <w:t>Have written procedures for hazards</w:t>
            </w:r>
          </w:p>
        </w:tc>
        <w:tc>
          <w:tcPr>
            <w:tcW w:w="3265" w:type="dxa"/>
          </w:tcPr>
          <w:p w14:paraId="666884F8" w14:textId="77777777" w:rsidR="00361493" w:rsidRDefault="00361493" w:rsidP="007B223A"/>
        </w:tc>
      </w:tr>
      <w:tr w:rsidR="00361493" w14:paraId="01BEE6DE" w14:textId="003CCC28" w:rsidTr="00361493">
        <w:tc>
          <w:tcPr>
            <w:tcW w:w="669" w:type="dxa"/>
          </w:tcPr>
          <w:p w14:paraId="4F504EEC" w14:textId="77777777" w:rsidR="00361493" w:rsidRDefault="00361493" w:rsidP="007B223A"/>
        </w:tc>
        <w:tc>
          <w:tcPr>
            <w:tcW w:w="712" w:type="dxa"/>
          </w:tcPr>
          <w:p w14:paraId="56F08D59" w14:textId="77777777" w:rsidR="00361493" w:rsidRDefault="00361493" w:rsidP="007B223A"/>
        </w:tc>
        <w:tc>
          <w:tcPr>
            <w:tcW w:w="647" w:type="dxa"/>
          </w:tcPr>
          <w:p w14:paraId="656B7276" w14:textId="77777777" w:rsidR="00361493" w:rsidRDefault="00361493" w:rsidP="007B223A"/>
        </w:tc>
        <w:tc>
          <w:tcPr>
            <w:tcW w:w="4057" w:type="dxa"/>
          </w:tcPr>
          <w:p w14:paraId="6612FE9E" w14:textId="2FCCCC37" w:rsidR="00361493" w:rsidRDefault="00361493" w:rsidP="007B223A">
            <w:r>
              <w:t>Have a written respiratory protection program</w:t>
            </w:r>
          </w:p>
        </w:tc>
        <w:tc>
          <w:tcPr>
            <w:tcW w:w="3265" w:type="dxa"/>
          </w:tcPr>
          <w:p w14:paraId="3770DC65" w14:textId="77777777" w:rsidR="00361493" w:rsidRDefault="00361493" w:rsidP="007B223A"/>
        </w:tc>
      </w:tr>
      <w:tr w:rsidR="00361493" w14:paraId="0D3D20EB" w14:textId="6B5CDFD0" w:rsidTr="00361493">
        <w:tc>
          <w:tcPr>
            <w:tcW w:w="669" w:type="dxa"/>
          </w:tcPr>
          <w:p w14:paraId="13AB829B" w14:textId="77777777" w:rsidR="00361493" w:rsidRDefault="00361493" w:rsidP="007B223A"/>
        </w:tc>
        <w:tc>
          <w:tcPr>
            <w:tcW w:w="712" w:type="dxa"/>
          </w:tcPr>
          <w:p w14:paraId="35BE3161" w14:textId="77777777" w:rsidR="00361493" w:rsidRDefault="00361493" w:rsidP="007B223A"/>
        </w:tc>
        <w:tc>
          <w:tcPr>
            <w:tcW w:w="647" w:type="dxa"/>
          </w:tcPr>
          <w:p w14:paraId="5C792224" w14:textId="77777777" w:rsidR="00361493" w:rsidRDefault="00361493" w:rsidP="007B223A"/>
        </w:tc>
        <w:tc>
          <w:tcPr>
            <w:tcW w:w="4057" w:type="dxa"/>
          </w:tcPr>
          <w:p w14:paraId="2E1F98FE" w14:textId="14A10A8E" w:rsidR="00361493" w:rsidRDefault="00361493" w:rsidP="007B223A">
            <w:r>
              <w:t xml:space="preserve">Have a written bloodborne pathogen program </w:t>
            </w:r>
          </w:p>
        </w:tc>
        <w:tc>
          <w:tcPr>
            <w:tcW w:w="3265" w:type="dxa"/>
          </w:tcPr>
          <w:p w14:paraId="65031E0E" w14:textId="77777777" w:rsidR="00361493" w:rsidRDefault="00361493" w:rsidP="007B223A"/>
        </w:tc>
      </w:tr>
      <w:tr w:rsidR="00361493" w14:paraId="67830E90" w14:textId="27D86837" w:rsidTr="00361493">
        <w:tc>
          <w:tcPr>
            <w:tcW w:w="669" w:type="dxa"/>
          </w:tcPr>
          <w:p w14:paraId="5AF48F63" w14:textId="77777777" w:rsidR="00361493" w:rsidRDefault="00361493" w:rsidP="007B223A"/>
        </w:tc>
        <w:tc>
          <w:tcPr>
            <w:tcW w:w="712" w:type="dxa"/>
          </w:tcPr>
          <w:p w14:paraId="732DA4AD" w14:textId="77777777" w:rsidR="00361493" w:rsidRDefault="00361493" w:rsidP="007B223A"/>
        </w:tc>
        <w:tc>
          <w:tcPr>
            <w:tcW w:w="647" w:type="dxa"/>
          </w:tcPr>
          <w:p w14:paraId="39136746" w14:textId="77777777" w:rsidR="00361493" w:rsidRDefault="00361493" w:rsidP="007B223A"/>
        </w:tc>
        <w:tc>
          <w:tcPr>
            <w:tcW w:w="4057" w:type="dxa"/>
          </w:tcPr>
          <w:p w14:paraId="386DCDF5" w14:textId="74AFBAE0" w:rsidR="00361493" w:rsidRDefault="00361493" w:rsidP="007B223A">
            <w:r>
              <w:t>Bloodborne pathogen program reviewed annually</w:t>
            </w:r>
          </w:p>
        </w:tc>
        <w:tc>
          <w:tcPr>
            <w:tcW w:w="3265" w:type="dxa"/>
          </w:tcPr>
          <w:p w14:paraId="3422BD6E" w14:textId="77777777" w:rsidR="00361493" w:rsidRDefault="00361493" w:rsidP="007B223A"/>
        </w:tc>
      </w:tr>
      <w:tr w:rsidR="00361493" w14:paraId="2C7E48E7" w14:textId="01F9DDA3" w:rsidTr="00361493">
        <w:tc>
          <w:tcPr>
            <w:tcW w:w="669" w:type="dxa"/>
          </w:tcPr>
          <w:p w14:paraId="34817C27" w14:textId="77777777" w:rsidR="00361493" w:rsidRDefault="00361493" w:rsidP="007B223A"/>
        </w:tc>
        <w:tc>
          <w:tcPr>
            <w:tcW w:w="712" w:type="dxa"/>
          </w:tcPr>
          <w:p w14:paraId="6684B4DD" w14:textId="77777777" w:rsidR="00361493" w:rsidRDefault="00361493" w:rsidP="007B223A"/>
        </w:tc>
        <w:tc>
          <w:tcPr>
            <w:tcW w:w="647" w:type="dxa"/>
          </w:tcPr>
          <w:p w14:paraId="0C1B742E" w14:textId="77777777" w:rsidR="00361493" w:rsidRDefault="00361493" w:rsidP="007B223A"/>
        </w:tc>
        <w:tc>
          <w:tcPr>
            <w:tcW w:w="4057" w:type="dxa"/>
          </w:tcPr>
          <w:p w14:paraId="1444BFC9" w14:textId="4A8E431E" w:rsidR="00361493" w:rsidRDefault="00361493" w:rsidP="007B223A">
            <w:r>
              <w:t>Have a written hazard communication program</w:t>
            </w:r>
          </w:p>
        </w:tc>
        <w:tc>
          <w:tcPr>
            <w:tcW w:w="3265" w:type="dxa"/>
          </w:tcPr>
          <w:p w14:paraId="69B860C6" w14:textId="77777777" w:rsidR="00361493" w:rsidRDefault="00361493" w:rsidP="007B223A"/>
        </w:tc>
      </w:tr>
      <w:tr w:rsidR="00361493" w14:paraId="1844705A" w14:textId="5D35C439" w:rsidTr="00361493">
        <w:tc>
          <w:tcPr>
            <w:tcW w:w="669" w:type="dxa"/>
          </w:tcPr>
          <w:p w14:paraId="03BF9951" w14:textId="77777777" w:rsidR="00361493" w:rsidRDefault="00361493" w:rsidP="007B223A"/>
        </w:tc>
        <w:tc>
          <w:tcPr>
            <w:tcW w:w="712" w:type="dxa"/>
          </w:tcPr>
          <w:p w14:paraId="68697245" w14:textId="77777777" w:rsidR="00361493" w:rsidRDefault="00361493" w:rsidP="007B223A"/>
        </w:tc>
        <w:tc>
          <w:tcPr>
            <w:tcW w:w="647" w:type="dxa"/>
          </w:tcPr>
          <w:p w14:paraId="3051A399" w14:textId="77777777" w:rsidR="00361493" w:rsidRDefault="00361493" w:rsidP="007B223A"/>
        </w:tc>
        <w:tc>
          <w:tcPr>
            <w:tcW w:w="4057" w:type="dxa"/>
          </w:tcPr>
          <w:p w14:paraId="46FDF8F4" w14:textId="2FC32214" w:rsidR="00361493" w:rsidRDefault="00361493" w:rsidP="007B223A">
            <w:r>
              <w:t>PESH poster posted</w:t>
            </w:r>
          </w:p>
        </w:tc>
        <w:tc>
          <w:tcPr>
            <w:tcW w:w="3265" w:type="dxa"/>
          </w:tcPr>
          <w:p w14:paraId="72B5AEB9" w14:textId="77777777" w:rsidR="00361493" w:rsidRDefault="00361493" w:rsidP="007B223A"/>
        </w:tc>
      </w:tr>
      <w:tr w:rsidR="00361493" w14:paraId="1E8F9543" w14:textId="0E8D1219" w:rsidTr="00361493">
        <w:tc>
          <w:tcPr>
            <w:tcW w:w="669" w:type="dxa"/>
          </w:tcPr>
          <w:p w14:paraId="1496D9A8" w14:textId="77777777" w:rsidR="00361493" w:rsidRDefault="00361493" w:rsidP="007B223A"/>
        </w:tc>
        <w:tc>
          <w:tcPr>
            <w:tcW w:w="712" w:type="dxa"/>
          </w:tcPr>
          <w:p w14:paraId="7A28B4E8" w14:textId="77777777" w:rsidR="00361493" w:rsidRDefault="00361493" w:rsidP="007B223A"/>
        </w:tc>
        <w:tc>
          <w:tcPr>
            <w:tcW w:w="647" w:type="dxa"/>
          </w:tcPr>
          <w:p w14:paraId="06B10EF0" w14:textId="77777777" w:rsidR="00361493" w:rsidRDefault="00361493" w:rsidP="007B223A"/>
        </w:tc>
        <w:tc>
          <w:tcPr>
            <w:tcW w:w="4057" w:type="dxa"/>
          </w:tcPr>
          <w:p w14:paraId="5196BAF8" w14:textId="5CD2AF85" w:rsidR="00361493" w:rsidRDefault="00361493" w:rsidP="007B223A">
            <w:r>
              <w:t>Right to Know poster posted</w:t>
            </w:r>
          </w:p>
        </w:tc>
        <w:tc>
          <w:tcPr>
            <w:tcW w:w="3265" w:type="dxa"/>
          </w:tcPr>
          <w:p w14:paraId="54FC05FF" w14:textId="77777777" w:rsidR="00361493" w:rsidRDefault="00361493" w:rsidP="007B223A"/>
        </w:tc>
      </w:tr>
      <w:tr w:rsidR="00361493" w14:paraId="7785D3A6" w14:textId="59D55BF1" w:rsidTr="00361493">
        <w:tc>
          <w:tcPr>
            <w:tcW w:w="669" w:type="dxa"/>
          </w:tcPr>
          <w:p w14:paraId="166A973C" w14:textId="77777777" w:rsidR="00361493" w:rsidRDefault="00361493" w:rsidP="007B223A"/>
        </w:tc>
        <w:tc>
          <w:tcPr>
            <w:tcW w:w="712" w:type="dxa"/>
          </w:tcPr>
          <w:p w14:paraId="1238A348" w14:textId="77777777" w:rsidR="00361493" w:rsidRDefault="00361493" w:rsidP="007B223A"/>
        </w:tc>
        <w:tc>
          <w:tcPr>
            <w:tcW w:w="647" w:type="dxa"/>
          </w:tcPr>
          <w:p w14:paraId="21DCBA67" w14:textId="77777777" w:rsidR="00361493" w:rsidRDefault="00361493" w:rsidP="007B223A"/>
        </w:tc>
        <w:tc>
          <w:tcPr>
            <w:tcW w:w="4057" w:type="dxa"/>
          </w:tcPr>
          <w:p w14:paraId="2BE7D291" w14:textId="0EABF58C" w:rsidR="00361493" w:rsidRDefault="00361493" w:rsidP="007B223A">
            <w:r>
              <w:t>Summary of Work-Related Injuries &amp; Illnesses (SH-900.1) posted from February 1 through April 30 for previous year</w:t>
            </w:r>
          </w:p>
        </w:tc>
        <w:tc>
          <w:tcPr>
            <w:tcW w:w="3265" w:type="dxa"/>
          </w:tcPr>
          <w:p w14:paraId="693508EF" w14:textId="77777777" w:rsidR="00361493" w:rsidRDefault="00361493" w:rsidP="007B223A"/>
        </w:tc>
      </w:tr>
      <w:tr w:rsidR="00361493" w14:paraId="16CC500E" w14:textId="35C32273" w:rsidTr="00361493">
        <w:tc>
          <w:tcPr>
            <w:tcW w:w="669" w:type="dxa"/>
          </w:tcPr>
          <w:p w14:paraId="64157260" w14:textId="77777777" w:rsidR="00361493" w:rsidRDefault="00361493" w:rsidP="007B223A"/>
        </w:tc>
        <w:tc>
          <w:tcPr>
            <w:tcW w:w="712" w:type="dxa"/>
          </w:tcPr>
          <w:p w14:paraId="25D1BC72" w14:textId="77777777" w:rsidR="00361493" w:rsidRDefault="00361493" w:rsidP="007B223A"/>
        </w:tc>
        <w:tc>
          <w:tcPr>
            <w:tcW w:w="647" w:type="dxa"/>
          </w:tcPr>
          <w:p w14:paraId="7A3726A5" w14:textId="77777777" w:rsidR="00361493" w:rsidRDefault="00361493" w:rsidP="007B223A"/>
        </w:tc>
        <w:tc>
          <w:tcPr>
            <w:tcW w:w="4057" w:type="dxa"/>
          </w:tcPr>
          <w:p w14:paraId="30D281DA" w14:textId="3DB60FD2" w:rsidR="00361493" w:rsidRDefault="00361493" w:rsidP="007B223A">
            <w:r>
              <w:t>Safety Data Sheets available</w:t>
            </w:r>
          </w:p>
        </w:tc>
        <w:tc>
          <w:tcPr>
            <w:tcW w:w="3265" w:type="dxa"/>
          </w:tcPr>
          <w:p w14:paraId="1A0D5D09" w14:textId="77777777" w:rsidR="00361493" w:rsidRDefault="00361493" w:rsidP="007B223A"/>
        </w:tc>
      </w:tr>
      <w:tr w:rsidR="00361493" w14:paraId="1BD099CB" w14:textId="0CF02767" w:rsidTr="00361493">
        <w:tc>
          <w:tcPr>
            <w:tcW w:w="669" w:type="dxa"/>
          </w:tcPr>
          <w:p w14:paraId="3727E3FB" w14:textId="77777777" w:rsidR="00361493" w:rsidRDefault="00361493" w:rsidP="007B223A"/>
        </w:tc>
        <w:tc>
          <w:tcPr>
            <w:tcW w:w="712" w:type="dxa"/>
          </w:tcPr>
          <w:p w14:paraId="1061E52F" w14:textId="77777777" w:rsidR="00361493" w:rsidRDefault="00361493" w:rsidP="007B223A"/>
        </w:tc>
        <w:tc>
          <w:tcPr>
            <w:tcW w:w="647" w:type="dxa"/>
          </w:tcPr>
          <w:p w14:paraId="16A1FD1D" w14:textId="77777777" w:rsidR="00361493" w:rsidRDefault="00361493" w:rsidP="007B223A"/>
        </w:tc>
        <w:tc>
          <w:tcPr>
            <w:tcW w:w="4057" w:type="dxa"/>
          </w:tcPr>
          <w:p w14:paraId="5F780E7C" w14:textId="5A4B3909" w:rsidR="00361493" w:rsidRDefault="00361493" w:rsidP="007B223A">
            <w:r>
              <w:t>Safety Data Sheets current</w:t>
            </w:r>
          </w:p>
        </w:tc>
        <w:tc>
          <w:tcPr>
            <w:tcW w:w="3265" w:type="dxa"/>
          </w:tcPr>
          <w:p w14:paraId="74245D2D" w14:textId="77777777" w:rsidR="00361493" w:rsidRDefault="00361493" w:rsidP="007B223A"/>
        </w:tc>
      </w:tr>
    </w:tbl>
    <w:p w14:paraId="6EF2EFC7" w14:textId="2140DC78" w:rsidR="00BD45EB" w:rsidRDefault="00BD45EB"/>
    <w:p w14:paraId="04D8A5E5" w14:textId="0F10CC14" w:rsidR="003C1808" w:rsidRPr="003C1808" w:rsidRDefault="003C1808" w:rsidP="008742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3C1808">
        <w:rPr>
          <w:rStyle w:val="normaltextrun"/>
          <w:rFonts w:ascii="Calibri" w:hAnsi="Calibri" w:cs="Calibri"/>
          <w:b/>
          <w:bCs/>
          <w:sz w:val="22"/>
          <w:szCs w:val="22"/>
        </w:rPr>
        <w:t>PESH Consultant</w:t>
      </w:r>
      <w:r w:rsidR="008966EE">
        <w:rPr>
          <w:rStyle w:val="normaltextrun"/>
          <w:rFonts w:ascii="Calibri" w:hAnsi="Calibri" w:cs="Calibri"/>
          <w:b/>
          <w:bCs/>
          <w:sz w:val="22"/>
          <w:szCs w:val="22"/>
        </w:rPr>
        <w:t>s</w:t>
      </w:r>
    </w:p>
    <w:p w14:paraId="5056A662" w14:textId="2FA216E8" w:rsidR="0087429B" w:rsidRDefault="0087429B" w:rsidP="0031146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C1808">
        <w:rPr>
          <w:rStyle w:val="normaltextrun"/>
          <w:rFonts w:ascii="Calibri" w:hAnsi="Calibri" w:cs="Calibri"/>
          <w:sz w:val="22"/>
          <w:szCs w:val="22"/>
          <w:u w:val="single"/>
        </w:rPr>
        <w:t>Safety</w:t>
      </w:r>
      <w:r w:rsidRPr="003C1808">
        <w:rPr>
          <w:rStyle w:val="normaltextrun"/>
          <w:rFonts w:ascii="Calibri" w:hAnsi="Calibri" w:cs="Calibri"/>
          <w:sz w:val="22"/>
          <w:szCs w:val="22"/>
        </w:rPr>
        <w:t>: </w:t>
      </w:r>
      <w:r w:rsidRPr="003C1808">
        <w:rPr>
          <w:rStyle w:val="eop"/>
          <w:rFonts w:ascii="Calibri" w:hAnsi="Calibri" w:cs="Calibri"/>
          <w:sz w:val="22"/>
          <w:szCs w:val="22"/>
        </w:rPr>
        <w:t>​</w:t>
      </w:r>
      <w:r w:rsidRPr="003C1808">
        <w:rPr>
          <w:rStyle w:val="normaltextrun"/>
          <w:rFonts w:ascii="Calibri" w:hAnsi="Calibri" w:cs="Calibri"/>
          <w:sz w:val="22"/>
          <w:szCs w:val="22"/>
        </w:rPr>
        <w:t>Jen Puerner: 716-777-0367</w:t>
      </w:r>
      <w:r w:rsidRPr="003C1808">
        <w:rPr>
          <w:rStyle w:val="eop"/>
          <w:rFonts w:ascii="Calibri" w:hAnsi="Calibri" w:cs="Calibri"/>
          <w:sz w:val="22"/>
          <w:szCs w:val="22"/>
        </w:rPr>
        <w:t>​</w:t>
      </w:r>
      <w:r w:rsidR="00311461">
        <w:rPr>
          <w:rStyle w:val="eop"/>
          <w:rFonts w:ascii="Calibri" w:hAnsi="Calibri" w:cs="Calibri"/>
          <w:sz w:val="22"/>
          <w:szCs w:val="22"/>
        </w:rPr>
        <w:t xml:space="preserve">, </w:t>
      </w:r>
      <w:r w:rsidR="00DD0620" w:rsidRPr="008966EE">
        <w:rPr>
          <w:rStyle w:val="normaltextrun"/>
          <w:rFonts w:ascii="Calibri" w:hAnsi="Calibri" w:cs="Calibri"/>
          <w:sz w:val="22"/>
          <w:szCs w:val="22"/>
        </w:rPr>
        <w:t>Jennifer.puerner@labor.ny.gov</w:t>
      </w:r>
      <w:r w:rsidRPr="003C1808">
        <w:rPr>
          <w:rStyle w:val="eop"/>
          <w:rFonts w:ascii="Calibri" w:hAnsi="Calibri" w:cs="Calibri"/>
          <w:sz w:val="22"/>
          <w:szCs w:val="22"/>
        </w:rPr>
        <w:t>​</w:t>
      </w:r>
    </w:p>
    <w:p w14:paraId="265B58E3" w14:textId="000AE530" w:rsidR="00DD0620" w:rsidRDefault="00DD0620" w:rsidP="00311461">
      <w:pPr>
        <w:pStyle w:val="paragraph"/>
        <w:spacing w:before="0" w:beforeAutospacing="0" w:after="0" w:afterAutospacing="0"/>
        <w:textAlignment w:val="baseline"/>
      </w:pPr>
      <w:r w:rsidRPr="00991D9B">
        <w:rPr>
          <w:rStyle w:val="eop"/>
          <w:rFonts w:ascii="Calibri" w:hAnsi="Calibri" w:cs="Calibri"/>
          <w:sz w:val="22"/>
          <w:szCs w:val="22"/>
          <w:u w:val="single"/>
        </w:rPr>
        <w:t>Health</w:t>
      </w:r>
      <w:r>
        <w:rPr>
          <w:rStyle w:val="eop"/>
          <w:rFonts w:ascii="Calibri" w:hAnsi="Calibri" w:cs="Calibri"/>
          <w:sz w:val="22"/>
          <w:szCs w:val="22"/>
        </w:rPr>
        <w:t>:</w:t>
      </w:r>
      <w:r w:rsidR="00991D9B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 xml:space="preserve">Chuck Riley: </w:t>
      </w:r>
      <w:r w:rsidR="008966EE" w:rsidRPr="008966EE">
        <w:rPr>
          <w:rStyle w:val="eop"/>
          <w:rFonts w:ascii="Calibri" w:hAnsi="Calibri" w:cs="Calibri"/>
          <w:sz w:val="22"/>
          <w:szCs w:val="22"/>
        </w:rPr>
        <w:t>585-509-7234</w:t>
      </w:r>
      <w:r w:rsidR="008966EE">
        <w:rPr>
          <w:rStyle w:val="eop"/>
          <w:rFonts w:ascii="Calibri" w:hAnsi="Calibri" w:cs="Calibri"/>
          <w:sz w:val="22"/>
          <w:szCs w:val="22"/>
        </w:rPr>
        <w:t>,</w:t>
      </w:r>
      <w:r w:rsidR="008966EE" w:rsidRPr="008966EE">
        <w:rPr>
          <w:rStyle w:val="eop"/>
          <w:rFonts w:ascii="Calibri" w:hAnsi="Calibri" w:cs="Calibri"/>
          <w:sz w:val="22"/>
          <w:szCs w:val="22"/>
        </w:rPr>
        <w:t xml:space="preserve"> Charles.riley@labor.ny.gov</w:t>
      </w:r>
    </w:p>
    <w:sectPr w:rsidR="00DD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EB"/>
    <w:rsid w:val="00214D03"/>
    <w:rsid w:val="002A7860"/>
    <w:rsid w:val="00311461"/>
    <w:rsid w:val="003278C6"/>
    <w:rsid w:val="00361493"/>
    <w:rsid w:val="003B06CE"/>
    <w:rsid w:val="003C1808"/>
    <w:rsid w:val="00494135"/>
    <w:rsid w:val="00606BBF"/>
    <w:rsid w:val="0065516F"/>
    <w:rsid w:val="0087429B"/>
    <w:rsid w:val="008966EE"/>
    <w:rsid w:val="00991D9B"/>
    <w:rsid w:val="00AC226D"/>
    <w:rsid w:val="00B10965"/>
    <w:rsid w:val="00BB1157"/>
    <w:rsid w:val="00BD45EB"/>
    <w:rsid w:val="00DD0620"/>
    <w:rsid w:val="00E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ECF6"/>
  <w15:chartTrackingRefBased/>
  <w15:docId w15:val="{6AE99F52-DB41-451F-9ED0-5EB630C4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429B"/>
  </w:style>
  <w:style w:type="character" w:customStyle="1" w:styleId="eop">
    <w:name w:val="eop"/>
    <w:basedOn w:val="DefaultParagraphFont"/>
    <w:rsid w:val="0087429B"/>
  </w:style>
  <w:style w:type="character" w:styleId="Hyperlink">
    <w:name w:val="Hyperlink"/>
    <w:basedOn w:val="DefaultParagraphFont"/>
    <w:uiPriority w:val="99"/>
    <w:unhideWhenUsed/>
    <w:rsid w:val="00DD0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Puerner, Jennifer (LABOR)</dc:creator>
  <cp:keywords/>
  <dc:description/>
  <cp:lastModifiedBy>Puerner, Jennifer (LABOR)</cp:lastModifiedBy>
  <cp:revision>16</cp:revision>
  <cp:lastPrinted>2023-09-08T15:33:00Z</cp:lastPrinted>
  <dcterms:created xsi:type="dcterms:W3CDTF">2023-03-11T03:21:00Z</dcterms:created>
  <dcterms:modified xsi:type="dcterms:W3CDTF">2023-09-08T16:19:00Z</dcterms:modified>
</cp:coreProperties>
</file>