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D1D462" w14:textId="69D52E93" w:rsidR="00A57AF5" w:rsidRDefault="00A57AF5" w:rsidP="00A24D8C">
      <w:pPr>
        <w:pBdr>
          <w:top w:val="single" w:sz="4" w:space="1" w:color="auto"/>
          <w:left w:val="single" w:sz="4" w:space="4" w:color="auto"/>
          <w:bottom w:val="single" w:sz="4" w:space="2" w:color="auto"/>
          <w:right w:val="single" w:sz="4" w:space="4" w:color="auto"/>
        </w:pBdr>
        <w:shd w:val="clear" w:color="auto" w:fill="8DB3E2"/>
        <w:spacing w:before="120" w:after="120"/>
        <w:jc w:val="center"/>
        <w:rPr>
          <w:rFonts w:ascii="ADLaM Display" w:eastAsia="Tw Cen MT" w:hAnsi="ADLaM Display" w:cs="ADLaM Display"/>
          <w:caps/>
          <w:kern w:val="0"/>
          <w:sz w:val="28"/>
          <w:szCs w:val="28"/>
          <w14:ligatures w14:val="none"/>
        </w:rPr>
      </w:pPr>
      <w:bookmarkStart w:id="0" w:name="_Hlk191025970"/>
      <w:bookmarkEnd w:id="0"/>
      <w:r>
        <w:rPr>
          <w:noProof/>
        </w:rPr>
        <mc:AlternateContent>
          <mc:Choice Requires="wps">
            <w:drawing>
              <wp:anchor distT="0" distB="0" distL="114300" distR="114300" simplePos="0" relativeHeight="251659264" behindDoc="0" locked="0" layoutInCell="1" allowOverlap="1" wp14:anchorId="7930D813" wp14:editId="024F3943">
                <wp:simplePos x="0" y="0"/>
                <wp:positionH relativeFrom="column">
                  <wp:posOffset>-54610</wp:posOffset>
                </wp:positionH>
                <wp:positionV relativeFrom="paragraph">
                  <wp:posOffset>19685</wp:posOffset>
                </wp:positionV>
                <wp:extent cx="2794000" cy="2577465"/>
                <wp:effectExtent l="19050" t="19050" r="25400" b="13335"/>
                <wp:wrapSquare wrapText="bothSides"/>
                <wp:docPr id="1232106878" name="Text Box 1"/>
                <wp:cNvGraphicFramePr/>
                <a:graphic xmlns:a="http://schemas.openxmlformats.org/drawingml/2006/main">
                  <a:graphicData uri="http://schemas.microsoft.com/office/word/2010/wordprocessingShape">
                    <wps:wsp>
                      <wps:cNvSpPr txBox="1"/>
                      <wps:spPr>
                        <a:xfrm>
                          <a:off x="0" y="0"/>
                          <a:ext cx="2794000" cy="2577465"/>
                        </a:xfrm>
                        <a:prstGeom prst="rect">
                          <a:avLst/>
                        </a:prstGeom>
                        <a:solidFill>
                          <a:schemeClr val="lt1"/>
                        </a:solidFill>
                        <a:ln w="38100">
                          <a:solidFill>
                            <a:prstClr val="black"/>
                          </a:solidFill>
                        </a:ln>
                      </wps:spPr>
                      <wps:txbx>
                        <w:txbxContent>
                          <w:p w14:paraId="0F73A40E" w14:textId="46FE05D0" w:rsidR="00A57AF5" w:rsidRDefault="00A57AF5" w:rsidP="006F60B7">
                            <w:pPr>
                              <w:shd w:val="clear" w:color="auto" w:fill="DBE5F1" w:themeFill="accent1" w:themeFillTint="33"/>
                            </w:pPr>
                            <w:r>
                              <w:rPr>
                                <w:noProof/>
                              </w:rPr>
                              <w:drawing>
                                <wp:inline distT="0" distB="0" distL="0" distR="0" wp14:anchorId="1A31C71E" wp14:editId="4600C7A1">
                                  <wp:extent cx="855879" cy="885596"/>
                                  <wp:effectExtent l="0" t="0" r="1905" b="0"/>
                                  <wp:docPr id="1818725597" name="Picture 2"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25597" name="Picture 2" descr="A white and blue emblem with a red and black text&#10;&#10;AI-generated content may be incorrect."/>
                                          <pic:cNvPicPr/>
                                        </pic:nvPicPr>
                                        <pic:blipFill>
                                          <a:blip r:embed="rId7">
                                            <a:extLst>
                                              <a:ext uri="{28A0092B-C50C-407E-A947-70E740481C1C}">
                                                <a14:useLocalDpi xmlns:a14="http://schemas.microsoft.com/office/drawing/2010/main" val="0"/>
                                              </a:ext>
                                            </a:extLst>
                                          </a:blip>
                                          <a:stretch>
                                            <a:fillRect/>
                                          </a:stretch>
                                        </pic:blipFill>
                                        <pic:spPr>
                                          <a:xfrm>
                                            <a:off x="0" y="0"/>
                                            <a:ext cx="868314" cy="898463"/>
                                          </a:xfrm>
                                          <a:prstGeom prst="rect">
                                            <a:avLst/>
                                          </a:prstGeom>
                                        </pic:spPr>
                                      </pic:pic>
                                    </a:graphicData>
                                  </a:graphic>
                                </wp:inline>
                              </w:drawing>
                            </w:r>
                          </w:p>
                          <w:p w14:paraId="4FB4A16C" w14:textId="1561DA2B" w:rsidR="00A57AF5" w:rsidRPr="00045DFE" w:rsidRDefault="00A57AF5" w:rsidP="006F60B7">
                            <w:pPr>
                              <w:shd w:val="clear" w:color="auto" w:fill="DBE5F1" w:themeFill="accent1" w:themeFillTint="33"/>
                              <w:jc w:val="center"/>
                              <w:rPr>
                                <w:b/>
                                <w:bCs/>
                                <w:i/>
                                <w:iCs/>
                                <w:color w:val="008000"/>
                              </w:rPr>
                            </w:pPr>
                            <w:r w:rsidRPr="00045DFE">
                              <w:rPr>
                                <w:b/>
                                <w:bCs/>
                                <w:i/>
                                <w:iCs/>
                                <w:color w:val="008000"/>
                              </w:rPr>
                              <w:t>Capital Area Fire District’s Association</w:t>
                            </w:r>
                          </w:p>
                          <w:p w14:paraId="76B0A718" w14:textId="25C57823" w:rsidR="00A57AF5" w:rsidRPr="00045DFE" w:rsidRDefault="00A57AF5" w:rsidP="006F60B7">
                            <w:pPr>
                              <w:shd w:val="clear" w:color="auto" w:fill="DBE5F1" w:themeFill="accent1" w:themeFillTint="33"/>
                              <w:jc w:val="center"/>
                              <w:rPr>
                                <w:rFonts w:ascii="Castellar" w:hAnsi="Castellar"/>
                                <w:color w:val="008000"/>
                                <w:sz w:val="72"/>
                                <w:szCs w:val="72"/>
                              </w:rPr>
                            </w:pPr>
                            <w:r w:rsidRPr="00045DFE">
                              <w:rPr>
                                <w:rFonts w:ascii="Castellar" w:hAnsi="Castellar"/>
                                <w:color w:val="008000"/>
                                <w:sz w:val="72"/>
                                <w:szCs w:val="72"/>
                              </w:rPr>
                              <w:t>BULLETIN</w:t>
                            </w:r>
                          </w:p>
                          <w:p w14:paraId="52CE94AB" w14:textId="627C3870" w:rsidR="00A57AF5" w:rsidRDefault="007D2F07" w:rsidP="006F60B7">
                            <w:pPr>
                              <w:shd w:val="clear" w:color="auto" w:fill="DBE5F1" w:themeFill="accent1" w:themeFillTint="33"/>
                              <w:jc w:val="center"/>
                              <w:rPr>
                                <w:rFonts w:ascii="Eras Demi ITC" w:hAnsi="Eras Demi ITC"/>
                                <w:sz w:val="28"/>
                                <w:szCs w:val="28"/>
                              </w:rPr>
                            </w:pPr>
                            <w:r>
                              <w:rPr>
                                <w:rFonts w:ascii="Eras Demi ITC" w:hAnsi="Eras Demi ITC"/>
                                <w:sz w:val="28"/>
                                <w:szCs w:val="28"/>
                              </w:rPr>
                              <w:t xml:space="preserve">MARCH </w:t>
                            </w:r>
                            <w:r w:rsidR="00DA0ECF">
                              <w:rPr>
                                <w:rFonts w:ascii="Eras Demi ITC" w:hAnsi="Eras Demi ITC"/>
                                <w:sz w:val="28"/>
                                <w:szCs w:val="28"/>
                              </w:rPr>
                              <w:t>8</w:t>
                            </w:r>
                            <w:r w:rsidR="00A57AF5">
                              <w:rPr>
                                <w:rFonts w:ascii="Eras Demi ITC" w:hAnsi="Eras Demi ITC"/>
                                <w:sz w:val="28"/>
                                <w:szCs w:val="28"/>
                              </w:rPr>
                              <w:t>, 2025</w:t>
                            </w:r>
                          </w:p>
                          <w:p w14:paraId="15D78D7F" w14:textId="2CC203B2" w:rsidR="00A57AF5" w:rsidRPr="00045DFE" w:rsidRDefault="00A57AF5" w:rsidP="006F60B7">
                            <w:pPr>
                              <w:shd w:val="clear" w:color="auto" w:fill="DBE5F1" w:themeFill="accent1" w:themeFillTint="33"/>
                              <w:jc w:val="center"/>
                              <w:rPr>
                                <w:rFonts w:ascii="Eras Demi ITC" w:hAnsi="Eras Demi ITC"/>
                              </w:rPr>
                            </w:pPr>
                            <w:r w:rsidRPr="00045DFE">
                              <w:rPr>
                                <w:rFonts w:ascii="Eras Demi ITC" w:hAnsi="Eras Demi ITC"/>
                              </w:rPr>
                              <w:t xml:space="preserve">Editor, Tom Rinaldi, </w:t>
                            </w:r>
                            <w:hyperlink r:id="rId8" w:history="1">
                              <w:r w:rsidRPr="00045DFE">
                                <w:rPr>
                                  <w:rStyle w:val="Hyperlink"/>
                                  <w:rFonts w:ascii="Eras Demi ITC" w:hAnsi="Eras Demi ITC"/>
                                </w:rPr>
                                <w:t>Tom@rinaldi1.com</w:t>
                              </w:r>
                            </w:hyperlink>
                          </w:p>
                          <w:p w14:paraId="26D5650F" w14:textId="41C45261" w:rsidR="00A57AF5" w:rsidRPr="00045DFE" w:rsidRDefault="00A57AF5" w:rsidP="006F60B7">
                            <w:pPr>
                              <w:shd w:val="clear" w:color="auto" w:fill="DBE5F1" w:themeFill="accent1" w:themeFillTint="33"/>
                              <w:jc w:val="center"/>
                              <w:rPr>
                                <w:rFonts w:ascii="Eras Demi ITC" w:hAnsi="Eras Demi ITC"/>
                                <w:sz w:val="24"/>
                                <w:szCs w:val="24"/>
                              </w:rPr>
                            </w:pPr>
                            <w:r w:rsidRPr="00045DFE">
                              <w:rPr>
                                <w:rFonts w:ascii="Eras Demi ITC" w:hAnsi="Eras Demi ITC"/>
                                <w:sz w:val="24"/>
                                <w:szCs w:val="24"/>
                              </w:rPr>
                              <w:t>Serving the fire service community since 2004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0D813" id="_x0000_t202" coordsize="21600,21600" o:spt="202" path="m,l,21600r21600,l21600,xe">
                <v:stroke joinstyle="miter"/>
                <v:path gradientshapeok="t" o:connecttype="rect"/>
              </v:shapetype>
              <v:shape id="Text Box 1" o:spid="_x0000_s1026" type="#_x0000_t202" style="position:absolute;left:0;text-align:left;margin-left:-4.3pt;margin-top:1.55pt;width:220pt;height:202.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" fillcolor="white [3201]" strokeweight="3pt">
                <v:textbox>
                  <w:txbxContent>
                    <w:p w14:paraId="0F73A40E" w14:textId="46FE05D0" w:rsidR="00A57AF5" w:rsidRDefault="00A57AF5" w:rsidP="006F60B7">
                      <w:pPr>
                        <w:shd w:val="clear" w:color="auto" w:fill="DBE5F1" w:themeFill="accent1" w:themeFillTint="33"/>
                      </w:pPr>
                      <w:r>
                        <w:rPr>
                          <w:noProof/>
                        </w:rPr>
                        <w:drawing>
                          <wp:inline distT="0" distB="0" distL="0" distR="0" wp14:anchorId="1A31C71E" wp14:editId="4600C7A1">
                            <wp:extent cx="855879" cy="885596"/>
                            <wp:effectExtent l="0" t="0" r="1905" b="0"/>
                            <wp:docPr id="1818725597" name="Picture 2"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25597" name="Picture 2" descr="A white and blue emblem with a red and black text&#10;&#10;AI-generated content may be incorrect."/>
                                    <pic:cNvPicPr/>
                                  </pic:nvPicPr>
                                  <pic:blipFill>
                                    <a:blip r:embed="rId7">
                                      <a:extLst>
                                        <a:ext uri="{28A0092B-C50C-407E-A947-70E740481C1C}">
                                          <a14:useLocalDpi xmlns:a14="http://schemas.microsoft.com/office/drawing/2010/main" val="0"/>
                                        </a:ext>
                                      </a:extLst>
                                    </a:blip>
                                    <a:stretch>
                                      <a:fillRect/>
                                    </a:stretch>
                                  </pic:blipFill>
                                  <pic:spPr>
                                    <a:xfrm>
                                      <a:off x="0" y="0"/>
                                      <a:ext cx="868314" cy="898463"/>
                                    </a:xfrm>
                                    <a:prstGeom prst="rect">
                                      <a:avLst/>
                                    </a:prstGeom>
                                  </pic:spPr>
                                </pic:pic>
                              </a:graphicData>
                            </a:graphic>
                          </wp:inline>
                        </w:drawing>
                      </w:r>
                    </w:p>
                    <w:p w14:paraId="4FB4A16C" w14:textId="1561DA2B" w:rsidR="00A57AF5" w:rsidRPr="00045DFE" w:rsidRDefault="00A57AF5" w:rsidP="006F60B7">
                      <w:pPr>
                        <w:shd w:val="clear" w:color="auto" w:fill="DBE5F1" w:themeFill="accent1" w:themeFillTint="33"/>
                        <w:jc w:val="center"/>
                        <w:rPr>
                          <w:b/>
                          <w:bCs/>
                          <w:i/>
                          <w:iCs/>
                          <w:color w:val="008000"/>
                        </w:rPr>
                      </w:pPr>
                      <w:r w:rsidRPr="00045DFE">
                        <w:rPr>
                          <w:b/>
                          <w:bCs/>
                          <w:i/>
                          <w:iCs/>
                          <w:color w:val="008000"/>
                        </w:rPr>
                        <w:t>Capital Area Fire District’s Association</w:t>
                      </w:r>
                    </w:p>
                    <w:p w14:paraId="76B0A718" w14:textId="25C57823" w:rsidR="00A57AF5" w:rsidRPr="00045DFE" w:rsidRDefault="00A57AF5" w:rsidP="006F60B7">
                      <w:pPr>
                        <w:shd w:val="clear" w:color="auto" w:fill="DBE5F1" w:themeFill="accent1" w:themeFillTint="33"/>
                        <w:jc w:val="center"/>
                        <w:rPr>
                          <w:rFonts w:ascii="Castellar" w:hAnsi="Castellar"/>
                          <w:color w:val="008000"/>
                          <w:sz w:val="72"/>
                          <w:szCs w:val="72"/>
                        </w:rPr>
                      </w:pPr>
                      <w:r w:rsidRPr="00045DFE">
                        <w:rPr>
                          <w:rFonts w:ascii="Castellar" w:hAnsi="Castellar"/>
                          <w:color w:val="008000"/>
                          <w:sz w:val="72"/>
                          <w:szCs w:val="72"/>
                        </w:rPr>
                        <w:t>BULLETIN</w:t>
                      </w:r>
                    </w:p>
                    <w:p w14:paraId="52CE94AB" w14:textId="627C3870" w:rsidR="00A57AF5" w:rsidRDefault="007D2F07" w:rsidP="006F60B7">
                      <w:pPr>
                        <w:shd w:val="clear" w:color="auto" w:fill="DBE5F1" w:themeFill="accent1" w:themeFillTint="33"/>
                        <w:jc w:val="center"/>
                        <w:rPr>
                          <w:rFonts w:ascii="Eras Demi ITC" w:hAnsi="Eras Demi ITC"/>
                          <w:sz w:val="28"/>
                          <w:szCs w:val="28"/>
                        </w:rPr>
                      </w:pPr>
                      <w:r>
                        <w:rPr>
                          <w:rFonts w:ascii="Eras Demi ITC" w:hAnsi="Eras Demi ITC"/>
                          <w:sz w:val="28"/>
                          <w:szCs w:val="28"/>
                        </w:rPr>
                        <w:t xml:space="preserve">MARCH </w:t>
                      </w:r>
                      <w:r w:rsidR="00DA0ECF">
                        <w:rPr>
                          <w:rFonts w:ascii="Eras Demi ITC" w:hAnsi="Eras Demi ITC"/>
                          <w:sz w:val="28"/>
                          <w:szCs w:val="28"/>
                        </w:rPr>
                        <w:t>8</w:t>
                      </w:r>
                      <w:r w:rsidR="00A57AF5">
                        <w:rPr>
                          <w:rFonts w:ascii="Eras Demi ITC" w:hAnsi="Eras Demi ITC"/>
                          <w:sz w:val="28"/>
                          <w:szCs w:val="28"/>
                        </w:rPr>
                        <w:t>, 2025</w:t>
                      </w:r>
                    </w:p>
                    <w:p w14:paraId="15D78D7F" w14:textId="2CC203B2" w:rsidR="00A57AF5" w:rsidRPr="00045DFE" w:rsidRDefault="00A57AF5" w:rsidP="006F60B7">
                      <w:pPr>
                        <w:shd w:val="clear" w:color="auto" w:fill="DBE5F1" w:themeFill="accent1" w:themeFillTint="33"/>
                        <w:jc w:val="center"/>
                        <w:rPr>
                          <w:rFonts w:ascii="Eras Demi ITC" w:hAnsi="Eras Demi ITC"/>
                        </w:rPr>
                      </w:pPr>
                      <w:r w:rsidRPr="00045DFE">
                        <w:rPr>
                          <w:rFonts w:ascii="Eras Demi ITC" w:hAnsi="Eras Demi ITC"/>
                        </w:rPr>
                        <w:t xml:space="preserve">Editor, Tom Rinaldi, </w:t>
                      </w:r>
                      <w:hyperlink r:id="rId9" w:history="1">
                        <w:r w:rsidRPr="00045DFE">
                          <w:rPr>
                            <w:rStyle w:val="Hyperlink"/>
                            <w:rFonts w:ascii="Eras Demi ITC" w:hAnsi="Eras Demi ITC"/>
                          </w:rPr>
                          <w:t>Tom@rinaldi1.com</w:t>
                        </w:r>
                      </w:hyperlink>
                    </w:p>
                    <w:p w14:paraId="26D5650F" w14:textId="41C45261" w:rsidR="00A57AF5" w:rsidRPr="00045DFE" w:rsidRDefault="00A57AF5" w:rsidP="006F60B7">
                      <w:pPr>
                        <w:shd w:val="clear" w:color="auto" w:fill="DBE5F1" w:themeFill="accent1" w:themeFillTint="33"/>
                        <w:jc w:val="center"/>
                        <w:rPr>
                          <w:rFonts w:ascii="Eras Demi ITC" w:hAnsi="Eras Demi ITC"/>
                          <w:sz w:val="24"/>
                          <w:szCs w:val="24"/>
                        </w:rPr>
                      </w:pPr>
                      <w:r w:rsidRPr="00045DFE">
                        <w:rPr>
                          <w:rFonts w:ascii="Eras Demi ITC" w:hAnsi="Eras Demi ITC"/>
                          <w:sz w:val="24"/>
                          <w:szCs w:val="24"/>
                        </w:rPr>
                        <w:t>Serving the fire service community since 2004</w:t>
                      </w:r>
                    </w:p>
                  </w:txbxContent>
                </v:textbox>
                <w10:wrap type="square"/>
              </v:shape>
            </w:pict>
          </mc:Fallback>
        </mc:AlternateContent>
      </w:r>
      <w:r w:rsidRPr="00A57AF5">
        <w:rPr>
          <w:rFonts w:ascii="ADLaM Display" w:eastAsia="Tw Cen MT" w:hAnsi="ADLaM Display" w:cs="ADLaM Display"/>
          <w:caps/>
          <w:kern w:val="0"/>
          <w:sz w:val="28"/>
          <w:szCs w:val="28"/>
          <w14:ligatures w14:val="none"/>
        </w:rPr>
        <w:t>Capital shorts:</w:t>
      </w:r>
    </w:p>
    <w:p w14:paraId="2111BE4D" w14:textId="24A2A18D" w:rsidR="00A57AF5" w:rsidRDefault="00045DFE" w:rsidP="00A24D8C">
      <w:pPr>
        <w:pStyle w:val="ListParagraph"/>
        <w:numPr>
          <w:ilvl w:val="0"/>
          <w:numId w:val="2"/>
        </w:numPr>
        <w:ind w:firstLine="0"/>
      </w:pPr>
      <w:r>
        <w:t>Sponsors are lining up for CAFDA Conference ’25 being held in Lake George in April. Sponsors at all levels are welcome.</w:t>
      </w:r>
    </w:p>
    <w:p w14:paraId="426BD176" w14:textId="7F4BBA79" w:rsidR="007D2F07" w:rsidRDefault="00594CD4" w:rsidP="00A24D8C">
      <w:pPr>
        <w:pStyle w:val="ListParagraph"/>
        <w:numPr>
          <w:ilvl w:val="0"/>
          <w:numId w:val="2"/>
        </w:numPr>
        <w:ind w:firstLine="0"/>
      </w:pPr>
      <w:r>
        <w:t>Daylight savings time begins Sunday March 9</w:t>
      </w:r>
      <w:r w:rsidRPr="00594CD4">
        <w:rPr>
          <w:vertAlign w:val="superscript"/>
        </w:rPr>
        <w:t>th</w:t>
      </w:r>
      <w:r>
        <w:t xml:space="preserve"> at 2am.</w:t>
      </w:r>
    </w:p>
    <w:p w14:paraId="107D576D" w14:textId="2B3E56BC" w:rsidR="001C4F5D" w:rsidRDefault="001C4F5D" w:rsidP="00A24D8C">
      <w:pPr>
        <w:pStyle w:val="ListParagraph"/>
        <w:numPr>
          <w:ilvl w:val="0"/>
          <w:numId w:val="2"/>
        </w:numPr>
        <w:ind w:firstLine="0"/>
      </w:pPr>
      <w:r>
        <w:t>Nice turnout for the Officer’s Reception, about 50 attendees.</w:t>
      </w:r>
    </w:p>
    <w:p w14:paraId="2E6D3C84" w14:textId="77777777" w:rsidR="001C4F5D" w:rsidRDefault="001C4F5D" w:rsidP="001C4F5D"/>
    <w:p w14:paraId="551EDACC" w14:textId="77777777" w:rsidR="001C4F5D" w:rsidRDefault="001C4F5D" w:rsidP="001C4F5D"/>
    <w:p w14:paraId="2FA23254" w14:textId="77777777" w:rsidR="001C4F5D" w:rsidRDefault="001C4F5D" w:rsidP="001C4F5D"/>
    <w:p w14:paraId="2A78468C" w14:textId="77777777" w:rsidR="001C4F5D" w:rsidRDefault="001C4F5D" w:rsidP="001C4F5D"/>
    <w:p w14:paraId="56A8457F" w14:textId="77777777" w:rsidR="001C4F5D" w:rsidRDefault="001C4F5D" w:rsidP="001C4F5D"/>
    <w:p w14:paraId="72786443" w14:textId="77777777" w:rsidR="001C4F5D" w:rsidRPr="007D2F07" w:rsidRDefault="001C4F5D" w:rsidP="001C4F5D"/>
    <w:p w14:paraId="1C49979E" w14:textId="772D9216" w:rsidR="00045DFE" w:rsidRPr="00215410" w:rsidRDefault="00045DFE" w:rsidP="00A24D8C">
      <w:pPr>
        <w:pBdr>
          <w:top w:val="single" w:sz="4" w:space="1" w:color="auto"/>
          <w:left w:val="single" w:sz="4" w:space="4" w:color="auto"/>
          <w:bottom w:val="single" w:sz="4" w:space="1" w:color="auto"/>
          <w:right w:val="single" w:sz="4" w:space="4" w:color="auto"/>
          <w:between w:val="single" w:sz="4" w:space="1" w:color="auto"/>
          <w:bar w:val="single" w:sz="4" w:color="auto"/>
        </w:pBdr>
        <w:spacing w:before="120" w:after="120"/>
        <w:rPr>
          <w:rFonts w:ascii="ADLaM Display" w:hAnsi="ADLaM Display" w:cs="ADLaM Display"/>
          <w:b/>
          <w:caps/>
          <w:sz w:val="28"/>
        </w:rPr>
      </w:pPr>
      <w:r w:rsidRPr="001B69C8">
        <w:rPr>
          <w:rFonts w:ascii="ADLaM Display" w:hAnsi="ADLaM Display" w:cs="ADLaM Display"/>
          <w:b/>
          <w:caps/>
          <w:sz w:val="28"/>
        </w:rPr>
        <w:t>CAFDA NEWS AND OPPORTUNITIES</w:t>
      </w:r>
      <w:r w:rsidRPr="00215410">
        <w:rPr>
          <w:rFonts w:ascii="ADLaM Display" w:hAnsi="ADLaM Display" w:cs="ADLaM Display"/>
          <w:caps/>
          <w:sz w:val="28"/>
        </w:rPr>
        <w:t>:</w:t>
      </w:r>
      <w:r w:rsidRPr="00215410">
        <w:rPr>
          <w:rFonts w:ascii="ADLaM Display" w:hAnsi="ADLaM Display" w:cs="ADLaM Display"/>
          <w:b/>
          <w:caps/>
          <w:sz w:val="28"/>
        </w:rPr>
        <w:tab/>
      </w:r>
      <w:r w:rsidRPr="00215410">
        <w:rPr>
          <w:rFonts w:ascii="ADLaM Display" w:hAnsi="ADLaM Display" w:cs="ADLaM Display"/>
          <w:b/>
          <w:caps/>
          <w:sz w:val="28"/>
        </w:rPr>
        <w:tab/>
      </w:r>
      <w:r w:rsidRPr="00215410">
        <w:rPr>
          <w:rFonts w:ascii="ADLaM Display" w:hAnsi="ADLaM Display" w:cs="ADLaM Display"/>
          <w:b/>
          <w:caps/>
          <w:sz w:val="28"/>
        </w:rPr>
        <w:tab/>
      </w:r>
      <w:hyperlink r:id="rId10" w:history="1">
        <w:r w:rsidRPr="00215410">
          <w:rPr>
            <w:rStyle w:val="Hyperlink"/>
            <w:rFonts w:ascii="ADLaM Display" w:eastAsia="Tw Cen MT" w:hAnsi="ADLaM Display" w:cs="ADLaM Display"/>
            <w:b/>
            <w:caps/>
            <w:sz w:val="28"/>
          </w:rPr>
          <w:t>www.CAFDA.NET</w:t>
        </w:r>
      </w:hyperlink>
    </w:p>
    <w:p w14:paraId="190EF272" w14:textId="77777777" w:rsidR="00045DFE" w:rsidRPr="00045DFE" w:rsidRDefault="00045DFE"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045DFE">
        <w:rPr>
          <w:rFonts w:ascii="Cambria" w:eastAsia="Times New Roman" w:hAnsi="Cambria" w:cs="Times New Roman"/>
          <w:b/>
          <w:bCs/>
          <w:i/>
          <w:iCs/>
          <w:color w:val="008000"/>
          <w:kern w:val="0"/>
          <w:sz w:val="26"/>
          <w:szCs w:val="26"/>
          <w:u w:val="single"/>
          <w14:ligatures w14:val="none"/>
        </w:rPr>
        <w:t xml:space="preserve">Fire Districts who were members in </w:t>
      </w:r>
      <w:proofErr w:type="gramStart"/>
      <w:r w:rsidRPr="00045DFE">
        <w:rPr>
          <w:rFonts w:ascii="Cambria" w:eastAsia="Times New Roman" w:hAnsi="Cambria" w:cs="Times New Roman"/>
          <w:b/>
          <w:bCs/>
          <w:i/>
          <w:iCs/>
          <w:color w:val="008000"/>
          <w:kern w:val="0"/>
          <w:sz w:val="26"/>
          <w:szCs w:val="26"/>
          <w:u w:val="single"/>
          <w14:ligatures w14:val="none"/>
        </w:rPr>
        <w:t>2024</w:t>
      </w:r>
      <w:proofErr w:type="gramEnd"/>
      <w:r w:rsidRPr="00045DFE">
        <w:rPr>
          <w:rFonts w:ascii="Cambria" w:eastAsia="Times New Roman" w:hAnsi="Cambria" w:cs="Times New Roman"/>
          <w:b/>
          <w:bCs/>
          <w:i/>
          <w:iCs/>
          <w:color w:val="008000"/>
          <w:kern w:val="0"/>
          <w:sz w:val="26"/>
          <w:szCs w:val="26"/>
          <w:u w:val="single"/>
          <w14:ligatures w14:val="none"/>
        </w:rPr>
        <w:t xml:space="preserve"> but we haven’t heard from them yet for 2025.  We hope you are joining us again this year. </w:t>
      </w:r>
    </w:p>
    <w:p w14:paraId="0F5480F3"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Jefferson Fire District</w:t>
      </w:r>
    </w:p>
    <w:p w14:paraId="3518E4E7"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Perth Volunteer Fire Company</w:t>
      </w:r>
    </w:p>
    <w:p w14:paraId="171245C4"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Piseco Fire Department</w:t>
      </w:r>
    </w:p>
    <w:p w14:paraId="330B2D7F"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Pleasantdale Fire District #5</w:t>
      </w:r>
    </w:p>
    <w:p w14:paraId="4DE7A21D" w14:textId="77777777" w:rsidR="00045DFE" w:rsidRDefault="00045DFE" w:rsidP="00A24D8C">
      <w:pPr>
        <w:pBdr>
          <w:bottom w:val="single" w:sz="4" w:space="1" w:color="auto"/>
        </w:pBdr>
        <w:rPr>
          <w:rFonts w:eastAsia="Calibri"/>
          <w:kern w:val="0"/>
          <w:szCs w:val="28"/>
          <w14:ligatures w14:val="none"/>
        </w:rPr>
      </w:pPr>
      <w:r w:rsidRPr="00045DFE">
        <w:rPr>
          <w:rFonts w:eastAsia="Calibri"/>
          <w:kern w:val="0"/>
          <w:szCs w:val="28"/>
          <w14:ligatures w14:val="none"/>
        </w:rPr>
        <w:t>Walden Fire District</w:t>
      </w:r>
    </w:p>
    <w:p w14:paraId="49BBE890" w14:textId="5F946F49" w:rsidR="00045DFE" w:rsidRPr="00045DFE" w:rsidRDefault="00045DFE" w:rsidP="00A24D8C">
      <w:pPr>
        <w:spacing w:before="240" w:after="60"/>
        <w:outlineLvl w:val="4"/>
        <w:rPr>
          <w:rFonts w:ascii="Cambria" w:eastAsia="Times New Roman" w:hAnsi="Cambria" w:cs="Times New Roman"/>
          <w:b/>
          <w:bCs/>
          <w:i/>
          <w:iCs/>
          <w:color w:val="0033CC"/>
          <w:kern w:val="0"/>
          <w:sz w:val="26"/>
          <w:szCs w:val="26"/>
          <w:u w:val="single"/>
          <w14:ligatures w14:val="none"/>
        </w:rPr>
      </w:pPr>
      <w:r w:rsidRPr="00045DFE">
        <w:rPr>
          <w:rFonts w:ascii="Cambria" w:eastAsia="Times New Roman" w:hAnsi="Cambria" w:cs="Times New Roman"/>
          <w:b/>
          <w:bCs/>
          <w:i/>
          <w:iCs/>
          <w:color w:val="0033CC"/>
          <w:kern w:val="0"/>
          <w:sz w:val="26"/>
          <w:szCs w:val="26"/>
          <w:u w:val="single"/>
          <w14:ligatures w14:val="none"/>
        </w:rPr>
        <w:t>OSC APPROVED COMMISSIONER TRAINING, LOCAL CLASSES</w:t>
      </w:r>
    </w:p>
    <w:p w14:paraId="48D5A717"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Hope your elections went well and congratulations to the winners and losers, the winners for their future contributions and to the losers for your past contributions, many times it’s a thankless job.</w:t>
      </w:r>
    </w:p>
    <w:p w14:paraId="477801D6" w14:textId="77777777" w:rsidR="00045DFE" w:rsidRPr="00045DFE" w:rsidRDefault="00045DFE" w:rsidP="00A24D8C">
      <w:pPr>
        <w:rPr>
          <w:rFonts w:eastAsia="Calibri"/>
          <w:b/>
          <w:bCs/>
          <w:kern w:val="0"/>
          <w:szCs w:val="28"/>
          <w14:ligatures w14:val="none"/>
        </w:rPr>
      </w:pPr>
      <w:r w:rsidRPr="00045DFE">
        <w:rPr>
          <w:rFonts w:eastAsia="Calibri"/>
          <w:b/>
          <w:bCs/>
          <w:kern w:val="0"/>
          <w:szCs w:val="28"/>
          <w14:ligatures w14:val="none"/>
        </w:rPr>
        <w:t>Local Training for New/Appointed/Reappointed Commissioners will be held in the following locations by CAFDA:</w:t>
      </w:r>
    </w:p>
    <w:p w14:paraId="17E2499C" w14:textId="77777777" w:rsidR="00045DFE" w:rsidRPr="00045DFE" w:rsidRDefault="00045DFE" w:rsidP="00A24D8C">
      <w:pPr>
        <w:numPr>
          <w:ilvl w:val="0"/>
          <w:numId w:val="3"/>
        </w:numPr>
        <w:ind w:firstLine="0"/>
        <w:rPr>
          <w:rFonts w:eastAsia="Calibri"/>
          <w:kern w:val="0"/>
          <w:szCs w:val="28"/>
          <w14:ligatures w14:val="none"/>
        </w:rPr>
      </w:pPr>
      <w:r w:rsidRPr="007D2F07">
        <w:rPr>
          <w:rFonts w:eastAsia="Calibri"/>
          <w:b/>
          <w:kern w:val="0"/>
          <w:szCs w:val="28"/>
          <w:highlight w:val="yellow"/>
          <w14:ligatures w14:val="none"/>
        </w:rPr>
        <w:t>Fulton County, BERKSHIRE FIRE DISTRICT</w:t>
      </w:r>
      <w:r w:rsidRPr="007D2F07">
        <w:rPr>
          <w:rFonts w:eastAsia="Calibri"/>
          <w:kern w:val="0"/>
          <w:szCs w:val="28"/>
          <w:highlight w:val="yellow"/>
          <w14:ligatures w14:val="none"/>
        </w:rPr>
        <w:t>: Saturday, March 29</w:t>
      </w:r>
      <w:r w:rsidRPr="00045DFE">
        <w:rPr>
          <w:rFonts w:eastAsia="Calibri"/>
          <w:kern w:val="0"/>
          <w:szCs w:val="28"/>
          <w14:ligatures w14:val="none"/>
        </w:rPr>
        <w:t xml:space="preserve">, </w:t>
      </w:r>
      <w:proofErr w:type="gramStart"/>
      <w:r w:rsidRPr="00045DFE">
        <w:rPr>
          <w:rFonts w:eastAsia="Calibri"/>
          <w:kern w:val="0"/>
          <w:szCs w:val="28"/>
          <w14:ligatures w14:val="none"/>
        </w:rPr>
        <w:t>2025</w:t>
      </w:r>
      <w:proofErr w:type="gramEnd"/>
      <w:r w:rsidRPr="00045DFE">
        <w:rPr>
          <w:rFonts w:eastAsia="Calibri"/>
          <w:kern w:val="0"/>
          <w:szCs w:val="28"/>
          <w14:ligatures w14:val="none"/>
        </w:rPr>
        <w:t xml:space="preserve"> Snow Date: Sunday, March 30, 2024</w:t>
      </w:r>
    </w:p>
    <w:p w14:paraId="5F2E9C5E" w14:textId="77777777" w:rsidR="00045DFE" w:rsidRPr="00045DFE" w:rsidRDefault="00045DFE" w:rsidP="00A24D8C">
      <w:pPr>
        <w:numPr>
          <w:ilvl w:val="0"/>
          <w:numId w:val="3"/>
        </w:numPr>
        <w:ind w:firstLine="0"/>
        <w:rPr>
          <w:rFonts w:eastAsia="Calibri"/>
          <w:kern w:val="0"/>
          <w:szCs w:val="28"/>
          <w14:ligatures w14:val="none"/>
        </w:rPr>
      </w:pPr>
      <w:r w:rsidRPr="00045DFE">
        <w:rPr>
          <w:rFonts w:eastAsia="Calibri"/>
          <w:b/>
          <w:kern w:val="0"/>
          <w:szCs w:val="28"/>
          <w14:ligatures w14:val="none"/>
        </w:rPr>
        <w:t>Warren County, WARRENSBURG FIRE DISTRICT</w:t>
      </w:r>
      <w:r w:rsidRPr="00045DFE">
        <w:rPr>
          <w:rFonts w:eastAsia="Calibri"/>
          <w:kern w:val="0"/>
          <w:szCs w:val="28"/>
          <w14:ligatures w14:val="none"/>
        </w:rPr>
        <w:t xml:space="preserve">: Saturday, April 5, </w:t>
      </w:r>
      <w:proofErr w:type="gramStart"/>
      <w:r w:rsidRPr="00045DFE">
        <w:rPr>
          <w:rFonts w:eastAsia="Calibri"/>
          <w:kern w:val="0"/>
          <w:szCs w:val="28"/>
          <w14:ligatures w14:val="none"/>
        </w:rPr>
        <w:t>2025</w:t>
      </w:r>
      <w:proofErr w:type="gramEnd"/>
      <w:r w:rsidRPr="00045DFE">
        <w:rPr>
          <w:rFonts w:eastAsia="Calibri"/>
          <w:kern w:val="0"/>
          <w:szCs w:val="28"/>
          <w14:ligatures w14:val="none"/>
        </w:rPr>
        <w:t xml:space="preserve"> Snow Date: Sunday, April 6, 2024</w:t>
      </w:r>
    </w:p>
    <w:p w14:paraId="1A31B2EB"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Classes begin at 8am and end at approximately 3pm.  Continental Breakfast and Lunch are included.</w:t>
      </w:r>
    </w:p>
    <w:p w14:paraId="7FA9A301" w14:textId="77777777" w:rsidR="00045DFE" w:rsidRPr="00045DFE" w:rsidRDefault="00045DFE" w:rsidP="00A24D8C">
      <w:pPr>
        <w:rPr>
          <w:rFonts w:eastAsia="Calibri"/>
          <w:kern w:val="0"/>
          <w:szCs w:val="28"/>
          <w14:ligatures w14:val="none"/>
        </w:rPr>
      </w:pPr>
      <w:r w:rsidRPr="00045DFE">
        <w:rPr>
          <w:rFonts w:eastAsia="Calibri"/>
          <w:kern w:val="0"/>
          <w:szCs w:val="28"/>
          <w14:ligatures w14:val="none"/>
        </w:rPr>
        <w:t>$85 per attendee for Member Districts and $95 per person for non-member districts.</w:t>
      </w:r>
    </w:p>
    <w:p w14:paraId="29DF6210" w14:textId="72703E57" w:rsidR="00045DFE" w:rsidRPr="00045DFE" w:rsidRDefault="00045DFE" w:rsidP="00A24D8C">
      <w:pPr>
        <w:rPr>
          <w:rFonts w:eastAsia="Calibri"/>
          <w:b/>
          <w:kern w:val="0"/>
          <w:szCs w:val="28"/>
          <w14:ligatures w14:val="none"/>
        </w:rPr>
      </w:pPr>
      <w:r w:rsidRPr="00045DFE">
        <w:rPr>
          <w:rFonts w:eastAsia="Calibri"/>
          <w:noProof/>
          <w:kern w:val="0"/>
          <w:szCs w:val="28"/>
          <w14:ligatures w14:val="none"/>
        </w:rPr>
        <w:drawing>
          <wp:inline distT="0" distB="0" distL="0" distR="0" wp14:anchorId="0D11905E" wp14:editId="0FF2D8B5">
            <wp:extent cx="709295" cy="673100"/>
            <wp:effectExtent l="0" t="0" r="0" b="0"/>
            <wp:docPr id="6803408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9295" cy="673100"/>
                    </a:xfrm>
                    <a:prstGeom prst="rect">
                      <a:avLst/>
                    </a:prstGeom>
                    <a:noFill/>
                    <a:ln>
                      <a:noFill/>
                    </a:ln>
                  </pic:spPr>
                </pic:pic>
              </a:graphicData>
            </a:graphic>
          </wp:inline>
        </w:drawing>
      </w:r>
      <w:r w:rsidRPr="00045DFE">
        <w:rPr>
          <w:rFonts w:eastAsia="Calibri"/>
          <w:kern w:val="0"/>
          <w:szCs w:val="28"/>
          <w14:ligatures w14:val="none"/>
        </w:rPr>
        <w:t xml:space="preserve">  </w:t>
      </w:r>
      <w:r w:rsidRPr="00045DFE">
        <w:rPr>
          <w:rFonts w:eastAsia="Calibri"/>
          <w:b/>
          <w:kern w:val="0"/>
          <w:szCs w:val="28"/>
          <w14:ligatures w14:val="none"/>
        </w:rPr>
        <w:t>THIS QR CODE TAKES YOU TO THE CAFDA WEBSITE FOR REGISTRATION</w:t>
      </w:r>
    </w:p>
    <w:p w14:paraId="79C1CDA9" w14:textId="77777777" w:rsidR="00045DFE" w:rsidRPr="00045DFE" w:rsidRDefault="00000000" w:rsidP="00A24D8C">
      <w:pPr>
        <w:rPr>
          <w:rFonts w:eastAsia="Calibri"/>
          <w:kern w:val="0"/>
          <w:szCs w:val="28"/>
          <w14:ligatures w14:val="none"/>
        </w:rPr>
      </w:pPr>
      <w:r>
        <w:rPr>
          <w:rFonts w:eastAsia="Calibri"/>
          <w:kern w:val="0"/>
          <w:sz w:val="20"/>
          <w:szCs w:val="20"/>
          <w14:ligatures w14:val="none"/>
        </w:rPr>
        <w:pict w14:anchorId="75DC21F0">
          <v:rect id="_x0000_i1025" style="width:0;height:1.5pt" o:bullet="t" o:hrstd="t" o:hr="t" fillcolor="#a0a0a0" stroked="f"/>
        </w:pict>
      </w:r>
    </w:p>
    <w:p w14:paraId="451ADCE5" w14:textId="77777777" w:rsidR="00C22508" w:rsidRPr="00C22508" w:rsidRDefault="00C22508" w:rsidP="00A24D8C">
      <w:pPr>
        <w:outlineLvl w:val="4"/>
        <w:rPr>
          <w:rFonts w:ascii="Cambria" w:eastAsia="Times New Roman" w:hAnsi="Cambria" w:cs="Times New Roman"/>
          <w:b/>
          <w:bCs/>
          <w:i/>
          <w:iCs/>
          <w:color w:val="0000FF"/>
          <w:kern w:val="0"/>
          <w:sz w:val="28"/>
          <w:szCs w:val="28"/>
          <w:u w:val="single"/>
          <w14:ligatures w14:val="none"/>
        </w:rPr>
      </w:pPr>
      <w:r w:rsidRPr="00C22508">
        <w:rPr>
          <w:rFonts w:ascii="Cambria" w:eastAsia="Times New Roman" w:hAnsi="Cambria" w:cs="Times New Roman"/>
          <w:b/>
          <w:bCs/>
          <w:i/>
          <w:iCs/>
          <w:color w:val="0000FF"/>
          <w:kern w:val="0"/>
          <w:sz w:val="28"/>
          <w:szCs w:val="28"/>
          <w:u w:val="single"/>
          <w14:ligatures w14:val="none"/>
        </w:rPr>
        <w:t xml:space="preserve">PLANNING FOR CAFDA </w:t>
      </w:r>
      <w:r w:rsidRPr="00C22508">
        <w:rPr>
          <w:rFonts w:ascii="Castellar" w:eastAsia="Times New Roman" w:hAnsi="Castellar" w:cs="Times New Roman"/>
          <w:b/>
          <w:bCs/>
          <w:color w:val="0000FF"/>
          <w:kern w:val="0"/>
          <w:sz w:val="28"/>
          <w:szCs w:val="28"/>
          <w:u w:val="single"/>
          <w14:ligatures w14:val="none"/>
        </w:rPr>
        <w:t>CONFERENCE ’25</w:t>
      </w:r>
      <w:r w:rsidRPr="00C22508">
        <w:rPr>
          <w:rFonts w:ascii="Cambria" w:eastAsia="Times New Roman" w:hAnsi="Cambria" w:cs="Times New Roman"/>
          <w:b/>
          <w:bCs/>
          <w:i/>
          <w:iCs/>
          <w:color w:val="0000FF"/>
          <w:kern w:val="0"/>
          <w:sz w:val="28"/>
          <w:szCs w:val="28"/>
          <w:u w:val="single"/>
          <w14:ligatures w14:val="none"/>
        </w:rPr>
        <w:t xml:space="preserve"> – LAKE GEORGE</w:t>
      </w:r>
    </w:p>
    <w:p w14:paraId="3299136F" w14:textId="77777777" w:rsidR="00C22508" w:rsidRPr="00C22508" w:rsidRDefault="00C22508" w:rsidP="00A24D8C">
      <w:pPr>
        <w:pBdr>
          <w:bottom w:val="single" w:sz="4" w:space="1" w:color="auto"/>
        </w:pBdr>
        <w:jc w:val="left"/>
        <w:rPr>
          <w:rFonts w:eastAsia="Times New Roman" w:cs="Calibri"/>
          <w:bCs/>
          <w:iCs/>
          <w:color w:val="17365D"/>
          <w:kern w:val="0"/>
          <w14:ligatures w14:val="none"/>
        </w:rPr>
      </w:pPr>
      <w:r w:rsidRPr="00C22508">
        <w:rPr>
          <w:rFonts w:eastAsia="Times New Roman" w:cs="Calibri"/>
          <w:bCs/>
          <w:iCs/>
          <w:color w:val="17365D"/>
          <w:kern w:val="0"/>
          <w14:ligatures w14:val="none"/>
        </w:rPr>
        <w:t xml:space="preserve">The Education Committee has been hard at work on the 2025 Conference to be held in April at the Fort William Henry Conference Center in Lake George.   Topics have all been determined and sponsors are lining up to attend.  We are excited to announce that vendors and participants will be in the Conference Center Carriage House, for displays and cocktail hour. </w:t>
      </w:r>
    </w:p>
    <w:p w14:paraId="358B65C9" w14:textId="77777777" w:rsidR="00C22508" w:rsidRPr="00C22508" w:rsidRDefault="00C22508" w:rsidP="00A24D8C">
      <w:pPr>
        <w:pBdr>
          <w:bottom w:val="single" w:sz="4" w:space="1" w:color="auto"/>
        </w:pBdr>
        <w:jc w:val="center"/>
        <w:rPr>
          <w:rFonts w:eastAsia="Times New Roman" w:cs="Calibri"/>
          <w:b/>
          <w:bCs/>
          <w:iCs/>
          <w:kern w:val="0"/>
          <w:sz w:val="28"/>
          <w:szCs w:val="28"/>
          <w14:ligatures w14:val="none"/>
        </w:rPr>
      </w:pPr>
      <w:r w:rsidRPr="00C22508">
        <w:rPr>
          <w:rFonts w:eastAsia="Times New Roman" w:cs="Calibri"/>
          <w:b/>
          <w:bCs/>
          <w:iCs/>
          <w:kern w:val="0"/>
          <w:sz w:val="28"/>
          <w:szCs w:val="28"/>
          <w:highlight w:val="yellow"/>
          <w14:ligatures w14:val="none"/>
        </w:rPr>
        <w:t>Save the dates for April 10-11-12, 2025 &amp; see you there.  Schedule and Registration at the end of this Bulletin.</w:t>
      </w:r>
    </w:p>
    <w:p w14:paraId="46A7B7A2" w14:textId="77777777" w:rsidR="00C22508" w:rsidRPr="00C22508" w:rsidRDefault="00C22508" w:rsidP="00A24D8C">
      <w:pPr>
        <w:pStyle w:val="Heading5"/>
      </w:pPr>
      <w:r w:rsidRPr="00C22508">
        <w:lastRenderedPageBreak/>
        <w:t>Upcoming CAFDA Educational Event for Fire District Officials</w:t>
      </w:r>
    </w:p>
    <w:p w14:paraId="2B3C96D2" w14:textId="77777777" w:rsidR="00C22508" w:rsidRPr="00C22508" w:rsidRDefault="00C22508" w:rsidP="00A24D8C">
      <w:pPr>
        <w:jc w:val="left"/>
        <w:outlineLvl w:val="4"/>
        <w:rPr>
          <w:rFonts w:ascii="Cambria" w:eastAsia="Times New Roman" w:hAnsi="Cambria" w:cs="Times New Roman"/>
          <w:b/>
          <w:bCs/>
          <w:i/>
          <w:iCs/>
          <w:kern w:val="0"/>
          <w:sz w:val="26"/>
          <w:szCs w:val="26"/>
          <w14:ligatures w14:val="none"/>
        </w:rPr>
      </w:pPr>
      <w:r w:rsidRPr="00C22508">
        <w:rPr>
          <w:rFonts w:ascii="Cambria" w:eastAsia="Times New Roman" w:hAnsi="Cambria" w:cs="Times New Roman"/>
          <w:b/>
          <w:bCs/>
          <w:kern w:val="0"/>
          <w:sz w:val="26"/>
          <w:szCs w:val="26"/>
          <w14:ligatures w14:val="none"/>
        </w:rPr>
        <w:t>WHEN</w:t>
      </w:r>
      <w:r w:rsidRPr="00C22508">
        <w:rPr>
          <w:rFonts w:ascii="Cambria" w:eastAsia="Times New Roman" w:hAnsi="Cambria" w:cs="Times New Roman"/>
          <w:b/>
          <w:bCs/>
          <w:i/>
          <w:iCs/>
          <w:kern w:val="0"/>
          <w:sz w:val="26"/>
          <w:szCs w:val="26"/>
          <w14:ligatures w14:val="none"/>
        </w:rPr>
        <w:t xml:space="preserve">: </w:t>
      </w:r>
      <w:r w:rsidRPr="00C22508">
        <w:rPr>
          <w:rFonts w:ascii="Cambria" w:eastAsia="Times New Roman" w:hAnsi="Cambria" w:cs="Times New Roman"/>
          <w:b/>
          <w:bCs/>
          <w:i/>
          <w:iCs/>
          <w:kern w:val="0"/>
          <w:sz w:val="26"/>
          <w:szCs w:val="26"/>
          <w:highlight w:val="yellow"/>
          <w14:ligatures w14:val="none"/>
        </w:rPr>
        <w:t>Thursday March 13</w:t>
      </w:r>
      <w:r w:rsidRPr="00C22508">
        <w:rPr>
          <w:rFonts w:ascii="Cambria" w:eastAsia="Times New Roman" w:hAnsi="Cambria" w:cs="Times New Roman"/>
          <w:b/>
          <w:bCs/>
          <w:i/>
          <w:iCs/>
          <w:kern w:val="0"/>
          <w:sz w:val="26"/>
          <w:szCs w:val="26"/>
          <w:highlight w:val="yellow"/>
          <w:vertAlign w:val="superscript"/>
          <w14:ligatures w14:val="none"/>
        </w:rPr>
        <w:t>th</w:t>
      </w:r>
      <w:r w:rsidRPr="00C22508">
        <w:rPr>
          <w:rFonts w:ascii="Cambria" w:eastAsia="Times New Roman" w:hAnsi="Cambria" w:cs="Times New Roman"/>
          <w:b/>
          <w:bCs/>
          <w:i/>
          <w:iCs/>
          <w:kern w:val="0"/>
          <w:sz w:val="26"/>
          <w:szCs w:val="26"/>
          <w:highlight w:val="yellow"/>
          <w14:ligatures w14:val="none"/>
        </w:rPr>
        <w:t xml:space="preserve"> and Friday March 14</w:t>
      </w:r>
      <w:r w:rsidRPr="00C22508">
        <w:rPr>
          <w:rFonts w:ascii="Cambria" w:eastAsia="Times New Roman" w:hAnsi="Cambria" w:cs="Times New Roman"/>
          <w:b/>
          <w:bCs/>
          <w:i/>
          <w:iCs/>
          <w:kern w:val="0"/>
          <w:sz w:val="26"/>
          <w:szCs w:val="26"/>
          <w:highlight w:val="yellow"/>
          <w:vertAlign w:val="superscript"/>
          <w14:ligatures w14:val="none"/>
        </w:rPr>
        <w:t>th</w:t>
      </w:r>
      <w:r w:rsidRPr="00C22508">
        <w:rPr>
          <w:rFonts w:ascii="Cambria" w:eastAsia="Times New Roman" w:hAnsi="Cambria" w:cs="Times New Roman"/>
          <w:b/>
          <w:bCs/>
          <w:i/>
          <w:iCs/>
          <w:kern w:val="0"/>
          <w:sz w:val="26"/>
          <w:szCs w:val="26"/>
          <w:highlight w:val="yellow"/>
          <w14:ligatures w14:val="none"/>
        </w:rPr>
        <w:t>, 2025</w:t>
      </w:r>
    </w:p>
    <w:p w14:paraId="4E72CF61" w14:textId="77777777" w:rsidR="00C22508" w:rsidRPr="00C22508" w:rsidRDefault="00C22508" w:rsidP="00A24D8C">
      <w:pPr>
        <w:jc w:val="left"/>
        <w:rPr>
          <w:rFonts w:ascii="Cambria" w:eastAsia="Calibri" w:hAnsi="Cambria"/>
          <w:b/>
          <w:bCs/>
          <w:kern w:val="0"/>
          <w:sz w:val="26"/>
          <w:szCs w:val="26"/>
          <w14:ligatures w14:val="none"/>
        </w:rPr>
      </w:pPr>
      <w:r w:rsidRPr="00C22508">
        <w:rPr>
          <w:rFonts w:ascii="Cambria" w:eastAsia="Calibri" w:hAnsi="Cambria"/>
          <w:b/>
          <w:bCs/>
          <w:kern w:val="0"/>
          <w:sz w:val="26"/>
          <w:szCs w:val="26"/>
          <w14:ligatures w14:val="none"/>
        </w:rPr>
        <w:t>WHAT: Fire District Financial Training, Presented by the NYS-Office of the State Comptroller</w:t>
      </w:r>
    </w:p>
    <w:p w14:paraId="258A94F5" w14:textId="77777777" w:rsidR="00C22508" w:rsidRPr="00C22508" w:rsidRDefault="00C22508" w:rsidP="00A24D8C">
      <w:pPr>
        <w:jc w:val="left"/>
        <w:rPr>
          <w:rFonts w:ascii="Cambria" w:eastAsia="Calibri" w:hAnsi="Cambria"/>
          <w:b/>
          <w:bCs/>
          <w:kern w:val="0"/>
          <w:sz w:val="26"/>
          <w:szCs w:val="26"/>
          <w14:ligatures w14:val="none"/>
        </w:rPr>
      </w:pPr>
      <w:r w:rsidRPr="00C22508">
        <w:rPr>
          <w:rFonts w:ascii="Cambria" w:eastAsia="Calibri" w:hAnsi="Cambria"/>
          <w:b/>
          <w:bCs/>
          <w:kern w:val="0"/>
          <w:sz w:val="26"/>
          <w:szCs w:val="26"/>
          <w14:ligatures w14:val="none"/>
        </w:rPr>
        <w:t>WHERE: To be held at Fulton Montgomery Community College, Johnstown, New York</w:t>
      </w:r>
    </w:p>
    <w:p w14:paraId="508130E0" w14:textId="77777777" w:rsidR="00C22508" w:rsidRPr="00C22508" w:rsidRDefault="00C22508" w:rsidP="00A24D8C">
      <w:pPr>
        <w:jc w:val="center"/>
        <w:rPr>
          <w:rFonts w:eastAsia="Calibri"/>
          <w:b/>
          <w:bCs/>
          <w:kern w:val="0"/>
          <w14:ligatures w14:val="none"/>
        </w:rPr>
      </w:pPr>
      <w:r w:rsidRPr="00C22508">
        <w:rPr>
          <w:rFonts w:eastAsia="Calibri"/>
          <w:b/>
          <w:bCs/>
          <w:kern w:val="0"/>
          <w14:ligatures w14:val="none"/>
        </w:rPr>
        <w:t>Supported by Mohawk Fire District</w:t>
      </w:r>
    </w:p>
    <w:p w14:paraId="073CF239" w14:textId="77777777" w:rsidR="00C22508" w:rsidRPr="00C22508" w:rsidRDefault="00C22508" w:rsidP="00A24D8C">
      <w:pPr>
        <w:jc w:val="center"/>
        <w:rPr>
          <w:rFonts w:eastAsia="Calibri"/>
          <w:b/>
          <w:bCs/>
          <w:kern w:val="0"/>
          <w14:ligatures w14:val="none"/>
        </w:rPr>
      </w:pPr>
      <w:r w:rsidRPr="00C22508">
        <w:rPr>
          <w:rFonts w:eastAsia="Calibri"/>
          <w:b/>
          <w:bCs/>
          <w:kern w:val="0"/>
          <w14:ligatures w14:val="none"/>
        </w:rPr>
        <w:t>Commissioners, Treasurers and Chiefs are cordially invited to attend</w:t>
      </w:r>
    </w:p>
    <w:p w14:paraId="4BB1AD3F" w14:textId="77777777" w:rsidR="00C22508" w:rsidRDefault="00C22508" w:rsidP="00A24D8C">
      <w:pPr>
        <w:jc w:val="center"/>
        <w:rPr>
          <w:rFonts w:eastAsia="Calibri"/>
          <w:b/>
          <w:bCs/>
          <w:i/>
          <w:iCs/>
          <w:kern w:val="0"/>
          <w:sz w:val="20"/>
          <w:szCs w:val="20"/>
          <w14:ligatures w14:val="none"/>
        </w:rPr>
      </w:pPr>
      <w:r w:rsidRPr="00C22508">
        <w:rPr>
          <w:rFonts w:eastAsia="Calibri"/>
          <w:b/>
          <w:bCs/>
          <w:i/>
          <w:iCs/>
          <w:kern w:val="0"/>
          <w:sz w:val="20"/>
          <w:szCs w:val="20"/>
          <w14:ligatures w14:val="none"/>
        </w:rPr>
        <w:t>More Information to Follow</w:t>
      </w:r>
    </w:p>
    <w:p w14:paraId="482516F3" w14:textId="3BF5F9BD" w:rsidR="00C22508" w:rsidRDefault="00000000" w:rsidP="00A24D8C">
      <w:pPr>
        <w:jc w:val="center"/>
        <w:rPr>
          <w:rFonts w:eastAsia="Calibri"/>
          <w:kern w:val="0"/>
          <w:sz w:val="20"/>
          <w:szCs w:val="20"/>
          <w14:ligatures w14:val="none"/>
        </w:rPr>
      </w:pPr>
      <w:r>
        <w:rPr>
          <w:rFonts w:eastAsia="Calibri"/>
          <w:kern w:val="0"/>
          <w:sz w:val="20"/>
          <w:szCs w:val="20"/>
          <w14:ligatures w14:val="none"/>
        </w:rPr>
        <w:pict w14:anchorId="60947FC1">
          <v:rect id="_x0000_i1026" style="width:0;height:1.5pt" o:bullet="t" o:hrstd="t" o:hr="t" fillcolor="#a0a0a0" stroked="f"/>
        </w:pict>
      </w:r>
    </w:p>
    <w:p w14:paraId="16294576" w14:textId="77777777" w:rsidR="00883588" w:rsidRPr="00883588" w:rsidRDefault="00883588" w:rsidP="00883588">
      <w:pPr>
        <w:pStyle w:val="Heading6"/>
        <w:rPr>
          <w:color w:val="008000"/>
        </w:rPr>
      </w:pPr>
      <w:r w:rsidRPr="00883588">
        <w:rPr>
          <w:color w:val="008000"/>
        </w:rPr>
        <w:t>Moreau (NY), South Glens Falls Weighing Fire Service Consolidation</w:t>
      </w:r>
    </w:p>
    <w:p w14:paraId="15E59F70" w14:textId="2244E4C4" w:rsidR="00883588" w:rsidRDefault="00883588" w:rsidP="00883588">
      <w:r>
        <w:tab/>
      </w:r>
      <w:r w:rsidRPr="00883588">
        <w:t>Alex Portal – The Post-Star</w:t>
      </w:r>
    </w:p>
    <w:p w14:paraId="01F61963" w14:textId="77777777" w:rsidR="00883588" w:rsidRPr="00883588" w:rsidRDefault="00883588" w:rsidP="00883588">
      <w:r w:rsidRPr="00883588">
        <w:t>MOREAU – Amid its latest round of contract negotiations with the South Glens Falls Fire Company, officials with the town of Moreau and the village of South Glens Falls have begun preliminary talks of forming a joint fire district.</w:t>
      </w:r>
    </w:p>
    <w:p w14:paraId="5938A3AF" w14:textId="77777777" w:rsidR="00883588" w:rsidRPr="00883588" w:rsidRDefault="00883588" w:rsidP="00883588">
      <w:r w:rsidRPr="00883588">
        <w:t>“This post is intended to inform and educate the general public about actions being considered by the Village of South Glens Falls and the Town of Moreau to create a Joint Fire District,” read a post to social media put out by South Glens Falls Mayor Nicholas Bodkin on Feb. 20. “There are many advantages to pursuing a Joint Fire District, however with no public discussion thus far and action expected in the coming weeks, I feel it’s important for the community to be aware of what is being discussed and give everyone time to research how this could impact their finances.”</w:t>
      </w:r>
    </w:p>
    <w:p w14:paraId="2EAA16C0" w14:textId="7F8676E2" w:rsidR="00883588" w:rsidRDefault="00883588" w:rsidP="00883588">
      <w:r w:rsidRPr="00883588">
        <w:t>The post processed a draft resolution sent to the Moreau town board from the fire company’s attorney, asking that the fire department be dissolved, and that the town extends its “Fire Protection District” into the village. All this apparently came as a surprise to the Moreau town board, who addressed its message during its Feb. 25 meeting.</w:t>
      </w:r>
    </w:p>
    <w:p w14:paraId="4193DDAB" w14:textId="77777777" w:rsidR="00883588" w:rsidRPr="00883588" w:rsidRDefault="00883588" w:rsidP="00883588">
      <w:r w:rsidRPr="00883588">
        <w:t>“I was kind of taken aback by it,” Board Member John Donohue said during the meeting. “There’s obviously more discussion to be had.”</w:t>
      </w:r>
    </w:p>
    <w:p w14:paraId="60ABBFE3" w14:textId="77777777" w:rsidR="00883588" w:rsidRPr="00883588" w:rsidRDefault="00883588" w:rsidP="00883588">
      <w:r w:rsidRPr="00883588">
        <w:t>“It’s also news to me,” Board Member Pat Killian added.</w:t>
      </w:r>
    </w:p>
    <w:p w14:paraId="37ED4E58" w14:textId="77777777" w:rsidR="00883588" w:rsidRPr="00883588" w:rsidRDefault="00883588" w:rsidP="00883588">
      <w:r w:rsidRPr="00883588">
        <w:t>“There was discussion of the town taking over the fire company,” Supervisor Jesse Fish recalled. “There’s equipment, there’s different things that had to be discussed and whatnot… at the end of the meeting everybody just kind of went their own way and I haven’t heard another word about it.”</w:t>
      </w:r>
    </w:p>
    <w:p w14:paraId="25E34882" w14:textId="77777777" w:rsidR="00883588" w:rsidRPr="00883588" w:rsidRDefault="00883588" w:rsidP="00883588">
      <w:r w:rsidRPr="00883588">
        <w:t>Harry Gutheil, who sits on the village board of trustees, but was attending the town board meeting on a different matter as a citizen, offered some insight into what had been discussed.</w:t>
      </w:r>
    </w:p>
    <w:p w14:paraId="1B616218" w14:textId="77777777" w:rsidR="00883588" w:rsidRPr="00883588" w:rsidRDefault="00883588" w:rsidP="00883588">
      <w:r w:rsidRPr="00883588">
        <w:t>“There was one paragraph in our contract, that the village approved, that we would work toward the goal of a fire protection district. But that was the extent of it,” he said.</w:t>
      </w:r>
    </w:p>
    <w:p w14:paraId="01FCF569" w14:textId="77777777" w:rsidR="00883588" w:rsidRPr="00883588" w:rsidRDefault="00883588" w:rsidP="00883588">
      <w:r w:rsidRPr="00883588">
        <w:t>Despite the disjointed line of communication between the village, town, and fire company, it was determined that the three parties would schedule a joint meeting to begin the process of establishing a joint fire district.</w:t>
      </w:r>
    </w:p>
    <w:p w14:paraId="605F6395" w14:textId="77777777" w:rsidR="00883588" w:rsidRPr="00883588" w:rsidRDefault="00883588" w:rsidP="00883588">
      <w:r w:rsidRPr="00883588">
        <w:t>“What’s being proposed is that the village give up its responsibility and authority with respect to providing fire service to the village,” Town attorney Glen Bruening summarized. “And the village would cede that responsibility to the town but in order for that to occur we would need special legislation because… the town is not allowed to extend a fire protection district into the village.”</w:t>
      </w:r>
    </w:p>
    <w:p w14:paraId="467C2BF0" w14:textId="77777777" w:rsidR="00883588" w:rsidRPr="00883588" w:rsidRDefault="00883588" w:rsidP="00883588">
      <w:r w:rsidRPr="00883588">
        <w:t xml:space="preserve">However, the question </w:t>
      </w:r>
      <w:proofErr w:type="gramStart"/>
      <w:r w:rsidRPr="00883588">
        <w:t>still remains</w:t>
      </w:r>
      <w:proofErr w:type="gramEnd"/>
      <w:r w:rsidRPr="00883588">
        <w:t xml:space="preserve"> as to what form the “district” will take. According to the Association of Fire Districts of the State of New York there are three approaches municipalities can take </w:t>
      </w:r>
      <w:proofErr w:type="gramStart"/>
      <w:r w:rsidRPr="00883588">
        <w:t>in</w:t>
      </w:r>
      <w:proofErr w:type="gramEnd"/>
      <w:r w:rsidRPr="00883588">
        <w:t xml:space="preserve"> becoming or consolidating a fire district, each with its own administrative configuration.</w:t>
      </w:r>
    </w:p>
    <w:p w14:paraId="24AE7ABE" w14:textId="77777777" w:rsidR="00883588" w:rsidRPr="00883588" w:rsidRDefault="00883588" w:rsidP="00883588">
      <w:r w:rsidRPr="00883588">
        <w:t>* A “Fire District” is a political subdivision of the state located within one or more towns, with an elected governing body. Fire district is almost a completely autonomous political entity; it has its own elected governing body, its own administrative officers, and it must observe its own expenditure limitations. However, it is dependent upon the parent town or towns for its initial creation, extension, and dissolution.</w:t>
      </w:r>
    </w:p>
    <w:p w14:paraId="54A79BB8" w14:textId="77777777" w:rsidR="00883588" w:rsidRPr="00883588" w:rsidRDefault="00883588" w:rsidP="00883588">
      <w:r w:rsidRPr="00883588">
        <w:t xml:space="preserve">* A “Fire Protection District” is a geographical area of a town which receives contract fire protection from another fire service entity. A town board can create a fire protection district, consolidate adjoining fire </w:t>
      </w:r>
      <w:r w:rsidRPr="00883588">
        <w:lastRenderedPageBreak/>
        <w:t>protection districts, alter the boundaries of a fire protection district, or dissolve a fire protection district on its own motion or by petition.</w:t>
      </w:r>
    </w:p>
    <w:p w14:paraId="3D0DD3BC" w14:textId="77777777" w:rsidR="00883588" w:rsidRPr="00883588" w:rsidRDefault="00883588" w:rsidP="00883588">
      <w:r w:rsidRPr="00883588">
        <w:t xml:space="preserve">* A “Joint Fire District” is created by the town board and the board of trustees of a village. The Town Board and the Village Board of Trustees may establish a joint fire district when it appears to be in the public’s best interest, </w:t>
      </w:r>
      <w:proofErr w:type="gramStart"/>
      <w:r w:rsidRPr="00883588">
        <w:t>provided that</w:t>
      </w:r>
      <w:proofErr w:type="gramEnd"/>
      <w:r w:rsidRPr="00883588">
        <w:t xml:space="preserve"> all of the territory in the Joint Fire District is contiguous</w:t>
      </w:r>
    </w:p>
    <w:p w14:paraId="4A2A9300" w14:textId="77777777" w:rsidR="00883588" w:rsidRDefault="00883588" w:rsidP="00883588">
      <w:r w:rsidRPr="00883588">
        <w:t>The three parties would need to decide in what fashion they would like to proceed and request permission from the state legislature to move forward with the consolidation before the end of the month.</w:t>
      </w:r>
    </w:p>
    <w:p w14:paraId="5680B0BB" w14:textId="2958205B" w:rsidR="00883588" w:rsidRPr="00883588" w:rsidRDefault="00000000" w:rsidP="00883588">
      <w:r>
        <w:rPr>
          <w:rFonts w:eastAsia="Calibri"/>
          <w:kern w:val="0"/>
          <w:sz w:val="20"/>
          <w:szCs w:val="20"/>
          <w14:ligatures w14:val="none"/>
        </w:rPr>
        <w:pict w14:anchorId="4FD7EAD0">
          <v:rect id="_x0000_i1027" style="width:0;height:1.5pt" o:bullet="t" o:hrstd="t" o:hr="t" fillcolor="#a0a0a0" stroked="f"/>
        </w:pict>
      </w:r>
    </w:p>
    <w:p w14:paraId="0994D01D" w14:textId="77777777" w:rsidR="00C22508" w:rsidRPr="00C22508" w:rsidRDefault="00C22508" w:rsidP="00A24D8C">
      <w:pPr>
        <w:jc w:val="center"/>
        <w:rPr>
          <w:rFonts w:eastAsia="Calibri"/>
          <w:b/>
          <w:bCs/>
          <w:kern w:val="0"/>
          <w:sz w:val="18"/>
          <w:szCs w:val="18"/>
          <w14:ligatures w14:val="none"/>
        </w:rPr>
      </w:pPr>
      <w:r w:rsidRPr="00C22508">
        <w:rPr>
          <w:rFonts w:eastAsia="Calibri"/>
          <w:b/>
          <w:bCs/>
          <w:i/>
          <w:iCs/>
          <w:kern w:val="0"/>
          <w:sz w:val="18"/>
          <w:szCs w:val="18"/>
          <w14:ligatures w14:val="none"/>
        </w:rPr>
        <w:t xml:space="preserve">All correspondence &amp; Capital Area Fire Districts Association Mailing Address </w:t>
      </w:r>
      <w:r w:rsidRPr="00C22508">
        <w:rPr>
          <w:rFonts w:eastAsia="Calibri"/>
          <w:b/>
          <w:bCs/>
          <w:kern w:val="0"/>
          <w:sz w:val="18"/>
          <w:szCs w:val="18"/>
          <w14:ligatures w14:val="none"/>
        </w:rPr>
        <w:t xml:space="preserve">should be directed </w:t>
      </w:r>
      <w:proofErr w:type="gramStart"/>
      <w:r w:rsidRPr="00C22508">
        <w:rPr>
          <w:rFonts w:eastAsia="Calibri"/>
          <w:b/>
          <w:bCs/>
          <w:kern w:val="0"/>
          <w:sz w:val="18"/>
          <w:szCs w:val="18"/>
          <w14:ligatures w14:val="none"/>
        </w:rPr>
        <w:t>to</w:t>
      </w:r>
      <w:proofErr w:type="gramEnd"/>
      <w:r w:rsidRPr="00C22508">
        <w:rPr>
          <w:rFonts w:eastAsia="Calibri"/>
          <w:b/>
          <w:bCs/>
          <w:kern w:val="0"/>
          <w:sz w:val="18"/>
          <w:szCs w:val="18"/>
          <w14:ligatures w14:val="none"/>
        </w:rPr>
        <w:t>:</w:t>
      </w:r>
    </w:p>
    <w:p w14:paraId="2D008FA6" w14:textId="77777777" w:rsidR="00C22508" w:rsidRPr="00C22508" w:rsidRDefault="00C22508" w:rsidP="00A24D8C">
      <w:pPr>
        <w:jc w:val="center"/>
        <w:rPr>
          <w:rFonts w:eastAsia="Calibri"/>
          <w:b/>
          <w:bCs/>
          <w:kern w:val="0"/>
          <w:sz w:val="18"/>
          <w:szCs w:val="18"/>
          <w14:ligatures w14:val="none"/>
        </w:rPr>
      </w:pPr>
      <w:r w:rsidRPr="00C22508">
        <w:rPr>
          <w:rFonts w:eastAsia="Calibri"/>
          <w:b/>
          <w:bCs/>
          <w:kern w:val="0"/>
          <w:sz w:val="18"/>
          <w:szCs w:val="18"/>
          <w14:ligatures w14:val="none"/>
        </w:rPr>
        <w:t xml:space="preserve">CAFDA PO Box 242 East Schodack, NY </w:t>
      </w:r>
      <w:proofErr w:type="gramStart"/>
      <w:r w:rsidRPr="00C22508">
        <w:rPr>
          <w:rFonts w:eastAsia="Calibri"/>
          <w:b/>
          <w:bCs/>
          <w:kern w:val="0"/>
          <w:sz w:val="18"/>
          <w:szCs w:val="18"/>
          <w14:ligatures w14:val="none"/>
        </w:rPr>
        <w:t>12063  or</w:t>
      </w:r>
      <w:proofErr w:type="gramEnd"/>
      <w:r w:rsidRPr="00C22508">
        <w:rPr>
          <w:rFonts w:eastAsia="Calibri"/>
          <w:b/>
          <w:bCs/>
          <w:kern w:val="0"/>
          <w:sz w:val="18"/>
          <w:szCs w:val="18"/>
          <w14:ligatures w14:val="none"/>
        </w:rPr>
        <w:t xml:space="preserve">  EMAIL: </w:t>
      </w:r>
      <w:hyperlink r:id="rId12" w:history="1">
        <w:r w:rsidRPr="00C22508">
          <w:rPr>
            <w:rFonts w:eastAsia="Calibri"/>
            <w:b/>
            <w:bCs/>
            <w:color w:val="0000FF"/>
            <w:kern w:val="0"/>
            <w:sz w:val="18"/>
            <w:szCs w:val="18"/>
            <w:u w:val="single"/>
            <w14:ligatures w14:val="none"/>
          </w:rPr>
          <w:t>SECRETARY@CAFDA.NET</w:t>
        </w:r>
      </w:hyperlink>
    </w:p>
    <w:p w14:paraId="0993A61B" w14:textId="77777777" w:rsidR="00C22508" w:rsidRPr="00C22508" w:rsidRDefault="00C22508" w:rsidP="00A24D8C">
      <w:pPr>
        <w:jc w:val="center"/>
        <w:rPr>
          <w:rFonts w:eastAsia="Calibri"/>
          <w:b/>
          <w:bCs/>
          <w:color w:val="0000FF"/>
          <w:kern w:val="0"/>
          <w:sz w:val="18"/>
          <w:szCs w:val="18"/>
          <w:u w:val="single"/>
          <w14:ligatures w14:val="none"/>
        </w:rPr>
      </w:pPr>
      <w:r w:rsidRPr="00C22508">
        <w:rPr>
          <w:rFonts w:eastAsia="Calibri"/>
          <w:b/>
          <w:bCs/>
          <w:kern w:val="0"/>
          <w:sz w:val="18"/>
          <w:szCs w:val="18"/>
          <w14:ligatures w14:val="none"/>
        </w:rPr>
        <w:t xml:space="preserve">Financial issues should be addressed to: </w:t>
      </w:r>
      <w:hyperlink r:id="rId13" w:history="1">
        <w:r w:rsidRPr="00C22508">
          <w:rPr>
            <w:rFonts w:eastAsia="Calibri"/>
            <w:b/>
            <w:bCs/>
            <w:color w:val="0000FF"/>
            <w:kern w:val="0"/>
            <w:sz w:val="18"/>
            <w:szCs w:val="18"/>
            <w:u w:val="single"/>
            <w14:ligatures w14:val="none"/>
          </w:rPr>
          <w:t>TREASURER@CAFDA.NET</w:t>
        </w:r>
      </w:hyperlink>
    </w:p>
    <w:p w14:paraId="64A2C975" w14:textId="77777777" w:rsidR="00C22508" w:rsidRPr="00C22508" w:rsidRDefault="00C22508" w:rsidP="00A24D8C">
      <w:pPr>
        <w:pBdr>
          <w:top w:val="single" w:sz="4" w:space="1" w:color="auto"/>
          <w:left w:val="single" w:sz="4" w:space="4" w:color="auto"/>
          <w:bottom w:val="single" w:sz="4" w:space="1" w:color="auto"/>
          <w:right w:val="single" w:sz="4" w:space="4" w:color="auto"/>
        </w:pBdr>
        <w:shd w:val="clear" w:color="auto" w:fill="8DB3E2"/>
        <w:spacing w:before="120" w:after="120"/>
        <w:jc w:val="left"/>
        <w:rPr>
          <w:rFonts w:ascii="ADLaM Display" w:eastAsia="Tw Cen MT" w:hAnsi="ADLaM Display" w:cs="ADLaM Display"/>
          <w:bCs/>
          <w:kern w:val="0"/>
          <w:sz w:val="28"/>
          <w:szCs w:val="28"/>
          <w14:ligatures w14:val="none"/>
        </w:rPr>
      </w:pPr>
      <w:bookmarkStart w:id="1" w:name="_Hlk183157062"/>
      <w:r w:rsidRPr="00C22508">
        <w:rPr>
          <w:rFonts w:ascii="ADLaM Display" w:eastAsia="Tw Cen MT" w:hAnsi="ADLaM Display" w:cs="ADLaM Display"/>
          <w:bCs/>
          <w:kern w:val="0"/>
          <w:sz w:val="28"/>
          <w:szCs w:val="28"/>
          <w14:ligatures w14:val="none"/>
        </w:rPr>
        <w:t>THE LATEST FROM THE STATE CAPITAL</w:t>
      </w:r>
    </w:p>
    <w:bookmarkEnd w:id="1"/>
    <w:p w14:paraId="3825C15D" w14:textId="1545B041" w:rsidR="00CC621E" w:rsidRPr="00CC621E" w:rsidRDefault="00CC621E" w:rsidP="00CC621E">
      <w:r>
        <w:rPr>
          <w:noProof/>
        </w:rPr>
        <w:drawing>
          <wp:inline distT="0" distB="0" distL="0" distR="0" wp14:anchorId="7B6F3A0A" wp14:editId="7DC50927">
            <wp:extent cx="2510797" cy="1048258"/>
            <wp:effectExtent l="0" t="0" r="3810" b="0"/>
            <wp:docPr id="115994509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39429" cy="1060212"/>
                    </a:xfrm>
                    <a:prstGeom prst="rect">
                      <a:avLst/>
                    </a:prstGeom>
                    <a:noFill/>
                  </pic:spPr>
                </pic:pic>
              </a:graphicData>
            </a:graphic>
          </wp:inline>
        </w:drawing>
      </w:r>
    </w:p>
    <w:p w14:paraId="49EF90EC" w14:textId="77777777" w:rsidR="00CC621E" w:rsidRPr="00CC621E" w:rsidRDefault="00CC621E" w:rsidP="00CC621E">
      <w:pPr>
        <w:pStyle w:val="Heading6"/>
        <w:rPr>
          <w:color w:val="008000"/>
        </w:rPr>
      </w:pPr>
      <w:r w:rsidRPr="00CC621E">
        <w:rPr>
          <w:color w:val="008000"/>
        </w:rPr>
        <w:t>Attention NYSAFC Members and All Fire/EMS Responders!</w:t>
      </w:r>
    </w:p>
    <w:p w14:paraId="06978973" w14:textId="77777777" w:rsidR="00CC621E" w:rsidRPr="00CC621E" w:rsidRDefault="00CC621E" w:rsidP="00CC621E">
      <w:r w:rsidRPr="00CC621E">
        <w:t>Join your colleagues from across New York state at our annual government affairs day. Make your legislative representatives aware of the critical issues impacting New York's fire and emergency medical services!</w:t>
      </w:r>
    </w:p>
    <w:p w14:paraId="2C72DD8F" w14:textId="77777777" w:rsidR="00CC621E" w:rsidRPr="00CC621E" w:rsidRDefault="00CC621E" w:rsidP="00CC621E">
      <w:r w:rsidRPr="00CC621E">
        <w:rPr>
          <w:b/>
          <w:bCs/>
        </w:rPr>
        <w:t>Where:</w:t>
      </w:r>
    </w:p>
    <w:p w14:paraId="4DAA8EB1" w14:textId="77777777" w:rsidR="00CC621E" w:rsidRPr="00CC621E" w:rsidRDefault="00CC621E" w:rsidP="00CC621E">
      <w:hyperlink r:id="rId15" w:tgtFrame="_blank" w:tooltip="https://ygc8ha5ab.cc.rs6.net/tn.jsp?f=0011P_xVpSWC58nvTio16OmfGif4IfeYAATr118x0YVQYgZNESwfWt0SLWL8tNtH8iuZZBAFg1_Vx6-NNjxBTUfbS-Qp82t1sQ1TA7EIkLqNSEWfzWLYdP21PyljZSooxu9YrD1QTMLzOjP1pXIbh456lRquCuy1-3C&amp;c=3WLJgKSYwLD6u8JghG6LpM0iJZb03U8rE9Sc_2fkaujgpcEkg-QIog==" w:history="1">
        <w:r w:rsidRPr="00CC621E">
          <w:rPr>
            <w:rStyle w:val="Hyperlink"/>
          </w:rPr>
          <w:t>Fort Orange Club</w:t>
        </w:r>
      </w:hyperlink>
    </w:p>
    <w:p w14:paraId="2330EAAE" w14:textId="77777777" w:rsidR="00CC621E" w:rsidRPr="00CC621E" w:rsidRDefault="00CC621E" w:rsidP="00CC621E">
      <w:r w:rsidRPr="00CC621E">
        <w:t>110 Washington Avenue</w:t>
      </w:r>
    </w:p>
    <w:p w14:paraId="26A7C88A" w14:textId="77777777" w:rsidR="00CC621E" w:rsidRPr="00CC621E" w:rsidRDefault="00CC621E" w:rsidP="00CC621E">
      <w:r w:rsidRPr="00CC621E">
        <w:t>Albany, NY 12210</w:t>
      </w:r>
    </w:p>
    <w:p w14:paraId="5D7E3B47" w14:textId="77777777" w:rsidR="00CC621E" w:rsidRPr="00CC621E" w:rsidRDefault="00CC621E" w:rsidP="00CC621E">
      <w:r w:rsidRPr="00CC621E">
        <w:rPr>
          <w:b/>
          <w:bCs/>
        </w:rPr>
        <w:t>Agenda:</w:t>
      </w:r>
    </w:p>
    <w:p w14:paraId="4EB506A2" w14:textId="77777777" w:rsidR="00CC621E" w:rsidRPr="00CC621E" w:rsidRDefault="00CC621E" w:rsidP="00CC621E">
      <w:pPr>
        <w:numPr>
          <w:ilvl w:val="0"/>
          <w:numId w:val="25"/>
        </w:numPr>
      </w:pPr>
      <w:r w:rsidRPr="00CC621E">
        <w:rPr>
          <w:b/>
          <w:bCs/>
        </w:rPr>
        <w:t>9:30 – 10:00 a.m.</w:t>
      </w:r>
      <w:r w:rsidRPr="00CC621E">
        <w:t> Registration and coffee @ Fort Orange Club</w:t>
      </w:r>
    </w:p>
    <w:p w14:paraId="11CC47A7" w14:textId="77777777" w:rsidR="00CC621E" w:rsidRPr="00CC621E" w:rsidRDefault="00CC621E" w:rsidP="00CC621E">
      <w:pPr>
        <w:numPr>
          <w:ilvl w:val="0"/>
          <w:numId w:val="25"/>
        </w:numPr>
      </w:pPr>
      <w:r w:rsidRPr="00CC621E">
        <w:rPr>
          <w:b/>
          <w:bCs/>
        </w:rPr>
        <w:t>10:00 – 11:30 a.m.</w:t>
      </w:r>
      <w:r w:rsidRPr="00CC621E">
        <w:t> Briefing and lunch @ Fort Orange Club</w:t>
      </w:r>
    </w:p>
    <w:p w14:paraId="64E57A21" w14:textId="77777777" w:rsidR="00CC621E" w:rsidRPr="00CC621E" w:rsidRDefault="00CC621E" w:rsidP="00CC621E">
      <w:pPr>
        <w:numPr>
          <w:ilvl w:val="0"/>
          <w:numId w:val="25"/>
        </w:numPr>
      </w:pPr>
      <w:r w:rsidRPr="00CC621E">
        <w:rPr>
          <w:b/>
          <w:bCs/>
        </w:rPr>
        <w:t>11:30 a.m.</w:t>
      </w:r>
      <w:r w:rsidRPr="00CC621E">
        <w:t> Proceed to the Legislative Office Building/Capitol</w:t>
      </w:r>
    </w:p>
    <w:p w14:paraId="528B2120" w14:textId="77777777" w:rsidR="00CC621E" w:rsidRPr="00CC621E" w:rsidRDefault="00CC621E" w:rsidP="00CC621E">
      <w:pPr>
        <w:numPr>
          <w:ilvl w:val="0"/>
          <w:numId w:val="25"/>
        </w:numPr>
      </w:pPr>
      <w:r w:rsidRPr="00CC621E">
        <w:rPr>
          <w:b/>
          <w:bCs/>
        </w:rPr>
        <w:t>12:00 – 4:00 p.m.</w:t>
      </w:r>
      <w:r w:rsidRPr="00CC621E">
        <w:t> Legislative meetings</w:t>
      </w:r>
    </w:p>
    <w:p w14:paraId="3E8299FF" w14:textId="77777777" w:rsidR="00CC621E" w:rsidRPr="00CC621E" w:rsidRDefault="00CC621E" w:rsidP="00CC621E">
      <w:pPr>
        <w:numPr>
          <w:ilvl w:val="0"/>
          <w:numId w:val="25"/>
        </w:numPr>
      </w:pPr>
      <w:r w:rsidRPr="00CC621E">
        <w:rPr>
          <w:b/>
          <w:bCs/>
        </w:rPr>
        <w:t>5:30 – 7:00 p.m.</w:t>
      </w:r>
      <w:r w:rsidRPr="00CC621E">
        <w:t> Reception @ Fort Orange Club</w:t>
      </w:r>
    </w:p>
    <w:p w14:paraId="390C39AA" w14:textId="77777777" w:rsidR="00CC621E" w:rsidRPr="00CC621E" w:rsidRDefault="00CC621E" w:rsidP="00CC621E">
      <w:r w:rsidRPr="00CC621E">
        <w:rPr>
          <w:b/>
          <w:bCs/>
        </w:rPr>
        <w:t>Lodging:</w:t>
      </w:r>
    </w:p>
    <w:p w14:paraId="250CF904" w14:textId="77777777" w:rsidR="00CC621E" w:rsidRPr="00CC621E" w:rsidRDefault="00CC621E" w:rsidP="00CC621E">
      <w:r w:rsidRPr="00CC621E">
        <w:t>Members can make their own reservations at the </w:t>
      </w:r>
      <w:hyperlink r:id="rId16" w:tgtFrame="_blank" w:tooltip="https://ygc8ha5ab.cc.rs6.net/tn.jsp?f=0011P_xVpSWC58nvTio16OmfGif4IfeYAATr118x0YVQYgZNESwfWt0SLWL8tNtH8iup_dcxPKMaN5JrBXb20GJaqoFZBQSrfDMU1VWh8uBsJh4EGYJ_FpkbYGzbpze3G1bwQj05vppGtOtHidomnTSwsbiynELzUdUk9bC81UayQet5MDtYDuK0x6wmju95GWzz9z0jwpMCG3jl_myD0Zc70viRP2" w:history="1">
        <w:r w:rsidRPr="00CC621E">
          <w:rPr>
            <w:rStyle w:val="Hyperlink"/>
          </w:rPr>
          <w:t>Hyatt Place Albany/Downtown</w:t>
        </w:r>
      </w:hyperlink>
      <w:r w:rsidRPr="00CC621E">
        <w:t> or other hotels in the area.</w:t>
      </w:r>
    </w:p>
    <w:p w14:paraId="5A5A38BE" w14:textId="77777777" w:rsidR="00CC621E" w:rsidRPr="00CC621E" w:rsidRDefault="00CC621E" w:rsidP="00CC621E">
      <w:pPr>
        <w:rPr>
          <w:highlight w:val="yellow"/>
        </w:rPr>
      </w:pPr>
      <w:r w:rsidRPr="00CC621E">
        <w:rPr>
          <w:b/>
          <w:bCs/>
          <w:highlight w:val="yellow"/>
        </w:rPr>
        <w:t>RSVP by March 10:</w:t>
      </w:r>
    </w:p>
    <w:p w14:paraId="523FC47D" w14:textId="77777777" w:rsidR="00CC621E" w:rsidRPr="00CC621E" w:rsidRDefault="00CC621E" w:rsidP="00CC621E">
      <w:hyperlink r:id="rId17" w:tgtFrame="_blank" w:tooltip="https://ygc8ha5ab.cc.rs6.net/tn.jsp?f=0011P_xVpSWC58nvTio16OmfGif4IfeYAATr118x0YVQYgZNESwfWt0SLWL8tNtH8iuA2KQkaRNN2QScZTW-G-a4QqMgYIlEB3Ldc1Y9GnLoGULBtchNvT_JOeEMltOEcX4kA9CbRb6kb4H8UqbQk9AIQ8g5gKwyCDeiFpYLHSVbGQ=&amp;c=3WLJgKSYwLD6u8JghG6LpM0iJZb03U8rE9Sc_2fkaujg" w:history="1">
        <w:r w:rsidRPr="00CC621E">
          <w:rPr>
            <w:rStyle w:val="Hyperlink"/>
            <w:highlight w:val="yellow"/>
          </w:rPr>
          <w:t>Please respond promptly</w:t>
        </w:r>
      </w:hyperlink>
      <w:r w:rsidRPr="00CC621E">
        <w:rPr>
          <w:highlight w:val="yellow"/>
        </w:rPr>
        <w:t xml:space="preserve"> and provide all </w:t>
      </w:r>
      <w:proofErr w:type="gramStart"/>
      <w:r w:rsidRPr="00CC621E">
        <w:rPr>
          <w:highlight w:val="yellow"/>
        </w:rPr>
        <w:t>information</w:t>
      </w:r>
      <w:proofErr w:type="gramEnd"/>
      <w:r w:rsidRPr="00CC621E">
        <w:rPr>
          <w:highlight w:val="yellow"/>
        </w:rPr>
        <w:t xml:space="preserve"> requested so that meetings can be scheduled with your representatives.</w:t>
      </w:r>
    </w:p>
    <w:p w14:paraId="08EB5401" w14:textId="0F4D0EE2" w:rsidR="00CC621E" w:rsidRPr="00CC621E" w:rsidRDefault="00CC621E" w:rsidP="00CC621E">
      <w:pPr>
        <w:rPr>
          <w:i/>
          <w:iCs/>
        </w:rPr>
      </w:pPr>
      <w:r w:rsidRPr="00CC621E">
        <w:rPr>
          <w:b/>
          <w:bCs/>
          <w:i/>
          <w:iCs/>
        </w:rPr>
        <w:t>REMINDERS:</w:t>
      </w:r>
    </w:p>
    <w:p w14:paraId="47025F56" w14:textId="30A14A65" w:rsidR="00CC621E" w:rsidRPr="00CC621E" w:rsidRDefault="00CC621E" w:rsidP="00CC621E">
      <w:r w:rsidRPr="00CC621E">
        <w:t>Class A uniforms are recommended. You will pass through security upon entering the Legislative Office Building. Weapons, including pocketknives, utility tools, etc. are prohibited. Details on parking will be provided.</w:t>
      </w:r>
    </w:p>
    <w:p w14:paraId="29E13B7F" w14:textId="77777777" w:rsidR="00CC621E" w:rsidRPr="00CC621E" w:rsidRDefault="00CC621E" w:rsidP="00CC621E">
      <w:r w:rsidRPr="00CC621E">
        <w:rPr>
          <w:b/>
          <w:bCs/>
        </w:rPr>
        <w:t>2025 Issues of United Concern:</w:t>
      </w:r>
    </w:p>
    <w:p w14:paraId="40B44CDB" w14:textId="77777777" w:rsidR="00CC621E" w:rsidRPr="00CC621E" w:rsidRDefault="00CC621E" w:rsidP="00CC621E">
      <w:r w:rsidRPr="00CC621E">
        <w:t>Review the New York State Fire Service Alliance </w:t>
      </w:r>
      <w:hyperlink r:id="rId18" w:tgtFrame="_blank" w:tooltip="https://ygc8ha5ab.cc.rs6.net/tn.jsp?f=0011P_xVpSWC58nvTio16OmfGif4IfeYAATr118x0YVQYgZNESwfWt0SLk_8q22eD7qYTCisdPNdOjdI2nf-SjLCR8cZhfyquVlMrliHSVmk5Qgp7zRL0rWbNNHIrhSaId63IJHcoO5r_sDYrd8nIzYp1Uc5VC-IFQNd2ESsqs69D8DhvTmFWxv4qk3y8u3k-sy&amp;c=3WLJgKSYwLD6u8JghG6LpM0i" w:history="1">
        <w:r w:rsidRPr="00CC621E">
          <w:rPr>
            <w:rStyle w:val="Hyperlink"/>
          </w:rPr>
          <w:t>legislative agenda.</w:t>
        </w:r>
      </w:hyperlink>
    </w:p>
    <w:p w14:paraId="56C717A0" w14:textId="561B68DB" w:rsidR="00CC621E" w:rsidRPr="00CC621E" w:rsidRDefault="00CC621E" w:rsidP="00CC621E">
      <w:pPr>
        <w:rPr>
          <w:b/>
          <w:bCs/>
        </w:rPr>
      </w:pPr>
      <w:r w:rsidRPr="00CC621E">
        <w:rPr>
          <w:b/>
          <w:bCs/>
          <w:highlight w:val="yellow"/>
        </w:rPr>
        <w:t>REGISTER AT THIS LINK:</w:t>
      </w:r>
    </w:p>
    <w:p w14:paraId="12D52C1A" w14:textId="77777777" w:rsidR="00CC621E" w:rsidRDefault="00CC621E" w:rsidP="00CC621E">
      <w:hyperlink r:id="rId19" w:history="1">
        <w:r w:rsidRPr="008464C9">
          <w:rPr>
            <w:rStyle w:val="Hyperlink"/>
          </w:rPr>
          <w:t>https://form.jotform.com/250515603446048</w:t>
        </w:r>
      </w:hyperlink>
    </w:p>
    <w:p w14:paraId="367E27E9" w14:textId="50375FC4" w:rsidR="00CC621E" w:rsidRDefault="00000000" w:rsidP="00CC621E">
      <w:r>
        <w:rPr>
          <w:rFonts w:eastAsia="Calibri"/>
          <w:kern w:val="0"/>
          <w:sz w:val="20"/>
          <w:szCs w:val="20"/>
          <w14:ligatures w14:val="none"/>
        </w:rPr>
        <w:pict w14:anchorId="450E49F0">
          <v:rect id="_x0000_i1028" style="width:0;height:1.5pt" o:bullet="t" o:hrstd="t" o:hr="t" fillcolor="#a0a0a0" stroked="f"/>
        </w:pict>
      </w:r>
    </w:p>
    <w:p w14:paraId="7BE68A31" w14:textId="343D8492" w:rsidR="001602E2" w:rsidRPr="001602E2" w:rsidRDefault="00342CC8" w:rsidP="001602E2">
      <w:pPr>
        <w:pStyle w:val="Heading6"/>
        <w:rPr>
          <w:color w:val="008000"/>
        </w:rPr>
      </w:pPr>
      <w:r>
        <w:rPr>
          <w:color w:val="008000"/>
        </w:rPr>
        <w:t xml:space="preserve"> </w:t>
      </w:r>
      <w:r w:rsidR="001602E2" w:rsidRPr="001602E2">
        <w:rPr>
          <w:color w:val="008000"/>
        </w:rPr>
        <w:t xml:space="preserve">There was a relevant amendment to the Governor’s Budget in the Health / Mental Health Article VII Bill. See attached </w:t>
      </w:r>
      <w:proofErr w:type="gramStart"/>
      <w:r w:rsidR="001602E2" w:rsidRPr="001602E2">
        <w:rPr>
          <w:color w:val="008000"/>
        </w:rPr>
        <w:t>outline</w:t>
      </w:r>
      <w:proofErr w:type="gramEnd"/>
      <w:r w:rsidR="001602E2" w:rsidRPr="001602E2">
        <w:rPr>
          <w:color w:val="008000"/>
        </w:rPr>
        <w:t xml:space="preserve"> and amended bill text.</w:t>
      </w:r>
    </w:p>
    <w:p w14:paraId="09A022E5" w14:textId="77777777" w:rsidR="001602E2" w:rsidRPr="001602E2" w:rsidRDefault="001602E2" w:rsidP="001602E2">
      <w:r w:rsidRPr="001602E2">
        <w:t>Part R, relating to requiring the development of a statewide comprehensive emergency medical system plan and county EMS plans, and declaring EMS an essential service (Pages 67-71)</w:t>
      </w:r>
    </w:p>
    <w:p w14:paraId="5F6772F9" w14:textId="77777777" w:rsidR="001602E2" w:rsidRPr="001602E2" w:rsidRDefault="001602E2" w:rsidP="001602E2">
      <w:r w:rsidRPr="001602E2">
        <w:t>• Amends section 3 subdivision 4 so that New York City may choose to participate in the Emergency Medical Community Assessment Program (EMCAP) program.</w:t>
      </w:r>
    </w:p>
    <w:p w14:paraId="1EB294BF" w14:textId="77777777" w:rsidR="001602E2" w:rsidRPr="001602E2" w:rsidRDefault="001602E2" w:rsidP="001602E2">
      <w:r w:rsidRPr="001602E2">
        <w:lastRenderedPageBreak/>
        <w:t>• Amends Section 5 to i) replace “shall ensure that” with “may provide” to eliminate the requirement that every county, town, or village provide EMS services, and allows for counties to specifically establish a special district for ambulance and EMS service, and ii) allow NYC to participate in creating special ambulance districts.</w:t>
      </w:r>
    </w:p>
    <w:p w14:paraId="6F303D63" w14:textId="77777777" w:rsidR="001602E2" w:rsidRDefault="001602E2" w:rsidP="001602E2">
      <w:r w:rsidRPr="001602E2">
        <w:t>• Amends section 8 to eliminate ambiguous language.</w:t>
      </w:r>
    </w:p>
    <w:p w14:paraId="44013881" w14:textId="6BB28237" w:rsidR="001602E2" w:rsidRPr="001602E2" w:rsidRDefault="00000000" w:rsidP="001602E2">
      <w:r>
        <w:rPr>
          <w:rFonts w:eastAsia="Calibri"/>
          <w:kern w:val="0"/>
          <w:sz w:val="20"/>
          <w:szCs w:val="20"/>
          <w14:ligatures w14:val="none"/>
        </w:rPr>
        <w:pict w14:anchorId="54235CF8">
          <v:rect id="_x0000_i1029" style="width:0;height:1.5pt" o:bullet="t" o:hrstd="t" o:hr="t" fillcolor="#a0a0a0" stroked="f"/>
        </w:pict>
      </w:r>
    </w:p>
    <w:p w14:paraId="62CB270B" w14:textId="1AD11BE6" w:rsidR="00C22508" w:rsidRPr="00C22508" w:rsidRDefault="00C22508" w:rsidP="00A24D8C">
      <w:pPr>
        <w:spacing w:before="240" w:after="60"/>
        <w:jc w:val="center"/>
        <w:outlineLvl w:val="4"/>
        <w:rPr>
          <w:rFonts w:ascii="Cambria" w:eastAsia="Times New Roman" w:hAnsi="Cambria" w:cs="Times New Roman"/>
          <w:b/>
          <w:bCs/>
          <w:i/>
          <w:iCs/>
          <w:color w:val="008000"/>
          <w:kern w:val="0"/>
          <w:sz w:val="26"/>
          <w:szCs w:val="26"/>
          <w:u w:val="single"/>
          <w14:ligatures w14:val="none"/>
        </w:rPr>
      </w:pPr>
      <w:r w:rsidRPr="00C22508">
        <w:rPr>
          <w:rFonts w:ascii="Cambria" w:eastAsia="Times New Roman" w:hAnsi="Cambria" w:cs="Times New Roman"/>
          <w:b/>
          <w:bCs/>
          <w:i/>
          <w:iCs/>
          <w:color w:val="008000"/>
          <w:kern w:val="0"/>
          <w:sz w:val="26"/>
          <w:szCs w:val="26"/>
          <w:u w:val="single"/>
          <w14:ligatures w14:val="none"/>
        </w:rPr>
        <w:t>Bills are being Introduced for the 2025/26 Legislative Session check the latest ScoreCard and keep up with pending legislation.</w:t>
      </w:r>
    </w:p>
    <w:p w14:paraId="26A5C822" w14:textId="77777777" w:rsidR="00C22508" w:rsidRPr="00C22508" w:rsidRDefault="00000000" w:rsidP="00A24D8C">
      <w:pPr>
        <w:rPr>
          <w:rFonts w:eastAsia="Calibri"/>
          <w:kern w:val="0"/>
          <w:szCs w:val="28"/>
          <w14:ligatures w14:val="none"/>
        </w:rPr>
      </w:pPr>
      <w:r>
        <w:rPr>
          <w:rFonts w:eastAsia="Calibri"/>
          <w:kern w:val="0"/>
          <w:szCs w:val="28"/>
          <w14:ligatures w14:val="none"/>
        </w:rPr>
        <w:pict w14:anchorId="6D364790">
          <v:rect id="_x0000_i1030" style="width:0;height:1.5pt" o:bullet="t" o:hrstd="t" o:hr="t" fillcolor="#a0a0a0" stroked="f"/>
        </w:pict>
      </w:r>
    </w:p>
    <w:p w14:paraId="40FB92D9" w14:textId="77777777" w:rsidR="00C22508" w:rsidRPr="00C22508" w:rsidRDefault="00C22508" w:rsidP="00A24D8C">
      <w:pPr>
        <w:outlineLvl w:val="4"/>
        <w:rPr>
          <w:rFonts w:ascii="Cambria" w:eastAsia="Times New Roman" w:hAnsi="Cambria" w:cs="Times New Roman"/>
          <w:b/>
          <w:bCs/>
          <w:i/>
          <w:iCs/>
          <w:color w:val="008000"/>
          <w:kern w:val="0"/>
          <w:sz w:val="26"/>
          <w:szCs w:val="26"/>
          <w:u w:val="single"/>
          <w14:ligatures w14:val="none"/>
        </w:rPr>
      </w:pPr>
      <w:r w:rsidRPr="00C22508">
        <w:rPr>
          <w:rFonts w:ascii="Cambria" w:eastAsia="Times New Roman" w:hAnsi="Cambria" w:cs="Times New Roman"/>
          <w:b/>
          <w:bCs/>
          <w:i/>
          <w:iCs/>
          <w:color w:val="008000"/>
          <w:kern w:val="0"/>
          <w:sz w:val="26"/>
          <w:szCs w:val="26"/>
          <w:u w:val="single"/>
          <w14:ligatures w14:val="none"/>
        </w:rPr>
        <w:t>Issues of United Concern 2025</w:t>
      </w:r>
    </w:p>
    <w:p w14:paraId="0E3D6826" w14:textId="77777777" w:rsidR="00C22508" w:rsidRPr="00C22508" w:rsidRDefault="00C22508" w:rsidP="00A24D8C">
      <w:pPr>
        <w:numPr>
          <w:ilvl w:val="0"/>
          <w:numId w:val="4"/>
        </w:numPr>
        <w:ind w:firstLine="0"/>
        <w:contextualSpacing/>
        <w:rPr>
          <w:rFonts w:eastAsia="Tw Cen MT"/>
          <w:b/>
          <w:kern w:val="0"/>
          <w:szCs w:val="24"/>
          <w14:ligatures w14:val="none"/>
        </w:rPr>
      </w:pPr>
      <w:r w:rsidRPr="00C22508">
        <w:rPr>
          <w:rFonts w:eastAsia="Tw Cen MT"/>
          <w:b/>
          <w:kern w:val="0"/>
          <w:szCs w:val="24"/>
          <w14:ligatures w14:val="none"/>
        </w:rPr>
        <w:t>Posted to The CAFDA web site at CAFDA.net</w:t>
      </w:r>
    </w:p>
    <w:p w14:paraId="64D1410F" w14:textId="77777777" w:rsidR="00C22508" w:rsidRPr="00C22508" w:rsidRDefault="00000000" w:rsidP="00A24D8C">
      <w:pPr>
        <w:rPr>
          <w:rFonts w:eastAsia="Calibri"/>
          <w:kern w:val="0"/>
          <w:szCs w:val="28"/>
          <w14:ligatures w14:val="none"/>
        </w:rPr>
      </w:pPr>
      <w:r>
        <w:rPr>
          <w:rFonts w:eastAsia="Calibri"/>
          <w:kern w:val="0"/>
          <w:szCs w:val="28"/>
          <w14:ligatures w14:val="none"/>
        </w:rPr>
        <w:pict w14:anchorId="56645985">
          <v:rect id="_x0000_i1031" style="width:0;height:1.5pt" o:bullet="t" o:hrstd="t" o:hr="t" fillcolor="#a0a0a0" stroked="f"/>
        </w:pict>
      </w:r>
    </w:p>
    <w:p w14:paraId="4AB9D2B0" w14:textId="77777777" w:rsidR="00C22508" w:rsidRPr="00C22508" w:rsidRDefault="00C22508" w:rsidP="00A24D8C">
      <w:pPr>
        <w:outlineLvl w:val="4"/>
        <w:rPr>
          <w:rFonts w:ascii="Cambria" w:eastAsia="Times New Roman" w:hAnsi="Cambria" w:cs="Times New Roman"/>
          <w:b/>
          <w:bCs/>
          <w:i/>
          <w:iCs/>
          <w:color w:val="008000"/>
          <w:kern w:val="0"/>
          <w:sz w:val="26"/>
          <w:szCs w:val="26"/>
          <w:u w:val="single"/>
          <w14:ligatures w14:val="none"/>
        </w:rPr>
      </w:pPr>
      <w:r w:rsidRPr="00C22508">
        <w:rPr>
          <w:rFonts w:ascii="Cambria" w:eastAsia="Times New Roman" w:hAnsi="Cambria" w:cs="Times New Roman"/>
          <w:b/>
          <w:bCs/>
          <w:i/>
          <w:iCs/>
          <w:color w:val="008000"/>
          <w:kern w:val="0"/>
          <w:sz w:val="26"/>
          <w:szCs w:val="26"/>
          <w:u w:val="single"/>
          <w14:ligatures w14:val="none"/>
        </w:rPr>
        <w:t>Governor Hochul Unveils Proposals to Support First Responders</w:t>
      </w:r>
    </w:p>
    <w:p w14:paraId="55D4758A" w14:textId="77777777" w:rsidR="00C22508" w:rsidRPr="00C22508" w:rsidRDefault="00C22508" w:rsidP="00A24D8C">
      <w:pPr>
        <w:numPr>
          <w:ilvl w:val="0"/>
          <w:numId w:val="4"/>
        </w:numPr>
        <w:ind w:firstLine="0"/>
        <w:contextualSpacing/>
        <w:rPr>
          <w:rFonts w:eastAsia="Tw Cen MT"/>
          <w:b/>
          <w:kern w:val="0"/>
          <w:szCs w:val="24"/>
          <w14:ligatures w14:val="none"/>
        </w:rPr>
      </w:pPr>
      <w:r w:rsidRPr="00C22508">
        <w:rPr>
          <w:rFonts w:eastAsia="Tw Cen MT"/>
          <w:b/>
          <w:kern w:val="0"/>
          <w:szCs w:val="24"/>
          <w14:ligatures w14:val="none"/>
        </w:rPr>
        <w:t>Posted to The CAFDA web site at CAFDA.net</w:t>
      </w:r>
    </w:p>
    <w:p w14:paraId="362A18DF" w14:textId="77777777" w:rsidR="001B2FD1" w:rsidRPr="00227DE7" w:rsidRDefault="001B2FD1" w:rsidP="00227DE7">
      <w:pPr>
        <w:pStyle w:val="Heading6"/>
        <w:jc w:val="center"/>
        <w:rPr>
          <w:color w:val="008000"/>
          <w:sz w:val="28"/>
          <w:szCs w:val="28"/>
        </w:rPr>
      </w:pPr>
      <w:r w:rsidRPr="00227DE7">
        <w:rPr>
          <w:color w:val="008000"/>
          <w:sz w:val="28"/>
          <w:szCs w:val="28"/>
        </w:rPr>
        <w:t>When you see ** it’s a recommended read!!</w:t>
      </w:r>
    </w:p>
    <w:p w14:paraId="1E4F1FC5" w14:textId="77777777" w:rsidR="001B2FD1" w:rsidRPr="001B2FD1" w:rsidRDefault="001B2FD1" w:rsidP="00A24D8C">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Cs/>
          <w:kern w:val="0"/>
          <w:sz w:val="28"/>
          <w:szCs w:val="28"/>
          <w14:ligatures w14:val="none"/>
        </w:rPr>
      </w:pPr>
      <w:bookmarkStart w:id="2" w:name="_Hlk154503179"/>
      <w:r w:rsidRPr="001B2FD1">
        <w:rPr>
          <w:rFonts w:ascii="ADLaM Display" w:eastAsia="Calibri" w:hAnsi="ADLaM Display" w:cs="ADLaM Display"/>
          <w:bCs/>
          <w:kern w:val="0"/>
          <w:sz w:val="28"/>
          <w:szCs w:val="28"/>
          <w14:ligatures w14:val="none"/>
        </w:rPr>
        <w:t>THE LATEST FROM WASHINGTON</w:t>
      </w:r>
    </w:p>
    <w:bookmarkEnd w:id="2"/>
    <w:p w14:paraId="5C828B07" w14:textId="77777777" w:rsidR="001B2FD1" w:rsidRPr="001B2FD1" w:rsidRDefault="001B2FD1"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1B2FD1">
        <w:rPr>
          <w:rFonts w:ascii="Cambria" w:eastAsia="Times New Roman" w:hAnsi="Cambria" w:cs="Times New Roman"/>
          <w:b/>
          <w:bCs/>
          <w:i/>
          <w:iCs/>
          <w:color w:val="008000"/>
          <w:kern w:val="0"/>
          <w:sz w:val="26"/>
          <w:szCs w:val="26"/>
          <w:u w:val="single"/>
          <w14:ligatures w14:val="none"/>
        </w:rPr>
        <w:t>Advocacy Quick Tips</w:t>
      </w:r>
    </w:p>
    <w:p w14:paraId="171C69CE" w14:textId="77777777" w:rsidR="001B2FD1" w:rsidRPr="001B2FD1" w:rsidRDefault="001B2FD1" w:rsidP="00A24D8C">
      <w:pPr>
        <w:ind w:left="720"/>
        <w:rPr>
          <w:rFonts w:eastAsia="Calibri"/>
          <w:kern w:val="0"/>
          <w:szCs w:val="28"/>
          <w14:ligatures w14:val="none"/>
        </w:rPr>
      </w:pPr>
      <w:r w:rsidRPr="001B2FD1">
        <w:rPr>
          <w:rFonts w:eastAsia="Calibri"/>
          <w:kern w:val="0"/>
          <w:szCs w:val="28"/>
          <w14:ligatures w14:val="none"/>
        </w:rPr>
        <w:t xml:space="preserve">1) Know your legislator’s district/state. Politicians want to know how policy will impact their constituents. </w:t>
      </w:r>
    </w:p>
    <w:p w14:paraId="3813CAA5" w14:textId="77777777" w:rsidR="001B2FD1" w:rsidRPr="001B2FD1" w:rsidRDefault="001B2FD1" w:rsidP="00A24D8C">
      <w:pPr>
        <w:ind w:left="720"/>
        <w:rPr>
          <w:rFonts w:eastAsia="Calibri"/>
          <w:kern w:val="0"/>
          <w:szCs w:val="28"/>
          <w14:ligatures w14:val="none"/>
        </w:rPr>
      </w:pPr>
      <w:r w:rsidRPr="001B2FD1">
        <w:rPr>
          <w:rFonts w:eastAsia="Calibri"/>
          <w:kern w:val="0"/>
          <w:szCs w:val="28"/>
          <w14:ligatures w14:val="none"/>
        </w:rPr>
        <w:t xml:space="preserve">2) Have an agenda and prioritize your message points. Time with legislators is extremely valuable. </w:t>
      </w:r>
    </w:p>
    <w:p w14:paraId="6A51E85E" w14:textId="77777777" w:rsidR="001B2FD1" w:rsidRPr="001B2FD1" w:rsidRDefault="001B2FD1" w:rsidP="00A24D8C">
      <w:pPr>
        <w:ind w:left="720"/>
        <w:rPr>
          <w:rFonts w:eastAsia="Calibri"/>
          <w:kern w:val="0"/>
          <w:szCs w:val="28"/>
          <w14:ligatures w14:val="none"/>
        </w:rPr>
      </w:pPr>
      <w:r w:rsidRPr="001B2FD1">
        <w:rPr>
          <w:rFonts w:eastAsia="Calibri"/>
          <w:kern w:val="0"/>
          <w:szCs w:val="28"/>
          <w14:ligatures w14:val="none"/>
        </w:rPr>
        <w:t xml:space="preserve">3) Keep your message simple and concise. Focus on delivering your key message points. </w:t>
      </w:r>
    </w:p>
    <w:p w14:paraId="634C427A" w14:textId="77777777" w:rsidR="001B2FD1" w:rsidRPr="001B2FD1" w:rsidRDefault="001B2FD1" w:rsidP="00A24D8C">
      <w:pPr>
        <w:ind w:left="720"/>
        <w:rPr>
          <w:rFonts w:eastAsia="Calibri"/>
          <w:kern w:val="0"/>
          <w:szCs w:val="28"/>
          <w14:ligatures w14:val="none"/>
        </w:rPr>
      </w:pPr>
      <w:r w:rsidRPr="001B2FD1">
        <w:rPr>
          <w:rFonts w:eastAsia="Calibri"/>
          <w:kern w:val="0"/>
          <w:szCs w:val="28"/>
          <w14:ligatures w14:val="none"/>
        </w:rPr>
        <w:t xml:space="preserve">4) Provide specific examples, data, or anecdotes to support your message. Tell a real story. </w:t>
      </w:r>
    </w:p>
    <w:p w14:paraId="7F9F2479" w14:textId="77777777" w:rsidR="001B2FD1" w:rsidRPr="001B2FD1" w:rsidRDefault="001B2FD1" w:rsidP="00A24D8C">
      <w:pPr>
        <w:ind w:left="720"/>
        <w:rPr>
          <w:rFonts w:eastAsia="Calibri"/>
          <w:kern w:val="0"/>
          <w:szCs w:val="28"/>
          <w14:ligatures w14:val="none"/>
        </w:rPr>
      </w:pPr>
      <w:r w:rsidRPr="001B2FD1">
        <w:rPr>
          <w:rFonts w:eastAsia="Calibri"/>
          <w:kern w:val="0"/>
          <w:szCs w:val="28"/>
          <w14:ligatures w14:val="none"/>
        </w:rPr>
        <w:t xml:space="preserve">5) When you don’t know the answer to a question, admit it and promise to </w:t>
      </w:r>
      <w:proofErr w:type="gramStart"/>
      <w:r w:rsidRPr="001B2FD1">
        <w:rPr>
          <w:rFonts w:eastAsia="Calibri"/>
          <w:kern w:val="0"/>
          <w:szCs w:val="28"/>
          <w14:ligatures w14:val="none"/>
        </w:rPr>
        <w:t>look into</w:t>
      </w:r>
      <w:proofErr w:type="gramEnd"/>
      <w:r w:rsidRPr="001B2FD1">
        <w:rPr>
          <w:rFonts w:eastAsia="Calibri"/>
          <w:kern w:val="0"/>
          <w:szCs w:val="28"/>
          <w14:ligatures w14:val="none"/>
        </w:rPr>
        <w:t xml:space="preserve"> it and get back to them. </w:t>
      </w:r>
    </w:p>
    <w:p w14:paraId="17473437" w14:textId="77777777" w:rsidR="001B2FD1" w:rsidRPr="001B2FD1" w:rsidRDefault="001B2FD1" w:rsidP="00A24D8C">
      <w:pPr>
        <w:ind w:left="720"/>
        <w:rPr>
          <w:rFonts w:eastAsia="Calibri"/>
          <w:kern w:val="0"/>
          <w:szCs w:val="28"/>
          <w14:ligatures w14:val="none"/>
        </w:rPr>
      </w:pPr>
      <w:r w:rsidRPr="001B2FD1">
        <w:rPr>
          <w:rFonts w:eastAsia="Calibri"/>
          <w:kern w:val="0"/>
          <w:szCs w:val="28"/>
          <w14:ligatures w14:val="none"/>
        </w:rPr>
        <w:t xml:space="preserve">6) Be a good listener, even if a legislator disagrees with aspects of your position. </w:t>
      </w:r>
    </w:p>
    <w:p w14:paraId="21AAD802" w14:textId="77777777" w:rsidR="001B2FD1" w:rsidRPr="001B2FD1" w:rsidRDefault="001B2FD1" w:rsidP="00A24D8C">
      <w:pPr>
        <w:ind w:left="720"/>
        <w:rPr>
          <w:rFonts w:eastAsia="Calibri"/>
          <w:kern w:val="0"/>
          <w:szCs w:val="28"/>
          <w14:ligatures w14:val="none"/>
        </w:rPr>
      </w:pPr>
      <w:r w:rsidRPr="001B2FD1">
        <w:rPr>
          <w:rFonts w:eastAsia="Calibri"/>
          <w:kern w:val="0"/>
          <w:szCs w:val="28"/>
          <w14:ligatures w14:val="none"/>
        </w:rPr>
        <w:t xml:space="preserve">7) Know specifically what you are asking for </w:t>
      </w:r>
      <w:proofErr w:type="gramStart"/>
      <w:r w:rsidRPr="001B2FD1">
        <w:rPr>
          <w:rFonts w:eastAsia="Calibri"/>
          <w:kern w:val="0"/>
          <w:szCs w:val="28"/>
          <w14:ligatures w14:val="none"/>
        </w:rPr>
        <w:t>on</w:t>
      </w:r>
      <w:proofErr w:type="gramEnd"/>
      <w:r w:rsidRPr="001B2FD1">
        <w:rPr>
          <w:rFonts w:eastAsia="Calibri"/>
          <w:kern w:val="0"/>
          <w:szCs w:val="28"/>
          <w14:ligatures w14:val="none"/>
        </w:rPr>
        <w:t xml:space="preserve"> each message point before you go into the meeting. </w:t>
      </w:r>
    </w:p>
    <w:p w14:paraId="322D76C8" w14:textId="77777777" w:rsidR="001B2FD1" w:rsidRPr="001B2FD1" w:rsidRDefault="001B2FD1" w:rsidP="00A24D8C">
      <w:pPr>
        <w:ind w:left="720"/>
        <w:rPr>
          <w:rFonts w:eastAsia="Calibri"/>
          <w:kern w:val="0"/>
          <w:szCs w:val="28"/>
          <w14:ligatures w14:val="none"/>
        </w:rPr>
      </w:pPr>
      <w:r w:rsidRPr="001B2FD1">
        <w:rPr>
          <w:rFonts w:eastAsia="Calibri"/>
          <w:kern w:val="0"/>
          <w:szCs w:val="28"/>
          <w14:ligatures w14:val="none"/>
        </w:rPr>
        <w:t xml:space="preserve">8) Don’t move from one message point to the next before making your “ask.” </w:t>
      </w:r>
    </w:p>
    <w:p w14:paraId="15329706" w14:textId="77777777" w:rsidR="001B2FD1" w:rsidRPr="001B2FD1" w:rsidRDefault="001B2FD1" w:rsidP="00A24D8C">
      <w:pPr>
        <w:ind w:left="720"/>
        <w:rPr>
          <w:rFonts w:eastAsia="Calibri"/>
          <w:kern w:val="0"/>
          <w:szCs w:val="28"/>
          <w14:ligatures w14:val="none"/>
        </w:rPr>
      </w:pPr>
      <w:r w:rsidRPr="001B2FD1">
        <w:rPr>
          <w:rFonts w:eastAsia="Calibri"/>
          <w:kern w:val="0"/>
          <w:szCs w:val="28"/>
          <w14:ligatures w14:val="none"/>
        </w:rPr>
        <w:t xml:space="preserve">9) Take notes so that NVFC staff can follow up on commitments and questions that arise. </w:t>
      </w:r>
    </w:p>
    <w:p w14:paraId="50D875C7" w14:textId="77777777" w:rsidR="001B2FD1" w:rsidRPr="001B2FD1" w:rsidRDefault="001B2FD1" w:rsidP="00A24D8C">
      <w:pPr>
        <w:ind w:left="720"/>
        <w:rPr>
          <w:rFonts w:eastAsia="Calibri"/>
          <w:kern w:val="0"/>
          <w:szCs w:val="28"/>
          <w14:ligatures w14:val="none"/>
        </w:rPr>
      </w:pPr>
      <w:r w:rsidRPr="001B2FD1">
        <w:rPr>
          <w:rFonts w:eastAsia="Calibri"/>
          <w:kern w:val="0"/>
          <w:szCs w:val="28"/>
          <w14:ligatures w14:val="none"/>
        </w:rPr>
        <w:t>10) Leave the interview on a high note. Summarize key points in a positive manner.</w:t>
      </w:r>
    </w:p>
    <w:p w14:paraId="6D27DEC5" w14:textId="77777777" w:rsidR="001B2FD1" w:rsidRPr="001B2FD1" w:rsidRDefault="001B2FD1" w:rsidP="00B15B67">
      <w:pPr>
        <w:pBdr>
          <w:top w:val="single" w:sz="4" w:space="1" w:color="auto"/>
          <w:left w:val="single" w:sz="4" w:space="4" w:color="auto"/>
          <w:bottom w:val="single" w:sz="4" w:space="1" w:color="auto"/>
          <w:right w:val="single" w:sz="4" w:space="4" w:color="auto"/>
        </w:pBdr>
        <w:shd w:val="clear" w:color="auto" w:fill="009999"/>
        <w:spacing w:before="120" w:after="120"/>
        <w:jc w:val="left"/>
        <w:rPr>
          <w:rFonts w:ascii="ADLaM Display" w:eastAsia="Tw Cen MT" w:hAnsi="ADLaM Display" w:cs="ADLaM Display"/>
          <w:bCs/>
          <w:kern w:val="0"/>
          <w:sz w:val="28"/>
          <w:szCs w:val="28"/>
          <w14:ligatures w14:val="none"/>
        </w:rPr>
      </w:pPr>
      <w:bookmarkStart w:id="3" w:name="_Hlk170546566"/>
      <w:r w:rsidRPr="001B2FD1">
        <w:rPr>
          <w:rFonts w:ascii="ADLaM Display" w:eastAsia="Tw Cen MT" w:hAnsi="ADLaM Display" w:cs="ADLaM Display"/>
          <w:bCs/>
          <w:kern w:val="0"/>
          <w:sz w:val="28"/>
          <w:szCs w:val="28"/>
          <w14:ligatures w14:val="none"/>
        </w:rPr>
        <w:t>FIRE DISTRICT FINANCES</w:t>
      </w:r>
    </w:p>
    <w:bookmarkEnd w:id="3"/>
    <w:p w14:paraId="2D9A2FBE" w14:textId="77777777" w:rsidR="001B2FD1" w:rsidRPr="001B2FD1" w:rsidRDefault="001B2FD1" w:rsidP="00A24D8C">
      <w:pPr>
        <w:outlineLvl w:val="4"/>
        <w:rPr>
          <w:rFonts w:ascii="Cambria" w:eastAsia="Times New Roman" w:hAnsi="Cambria" w:cs="Times New Roman"/>
          <w:b/>
          <w:bCs/>
          <w:i/>
          <w:iCs/>
          <w:kern w:val="0"/>
          <w:sz w:val="26"/>
          <w:szCs w:val="26"/>
          <w:u w:val="single"/>
          <w14:ligatures w14:val="none"/>
        </w:rPr>
      </w:pPr>
      <w:r w:rsidRPr="001B2FD1">
        <w:rPr>
          <w:rFonts w:ascii="Cambria" w:eastAsia="Times New Roman" w:hAnsi="Cambria" w:cs="Times New Roman"/>
          <w:b/>
          <w:bCs/>
          <w:i/>
          <w:iCs/>
          <w:kern w:val="0"/>
          <w:sz w:val="26"/>
          <w:szCs w:val="26"/>
          <w:u w:val="single"/>
          <w14:ligatures w14:val="none"/>
        </w:rPr>
        <w:t>Local Government and School Accountability Contact Information:</w:t>
      </w:r>
    </w:p>
    <w:p w14:paraId="0F264F63"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 xml:space="preserve">Phone: (518) 474-4037; Email: </w:t>
      </w:r>
      <w:hyperlink r:id="rId20" w:history="1">
        <w:r w:rsidRPr="001B2FD1">
          <w:rPr>
            <w:rFonts w:eastAsia="Calibri"/>
            <w:color w:val="0000FF"/>
            <w:kern w:val="0"/>
            <w:szCs w:val="28"/>
            <w:u w:val="single"/>
            <w14:ligatures w14:val="none"/>
          </w:rPr>
          <w:t>localgov@osc.ny.gov</w:t>
        </w:r>
      </w:hyperlink>
    </w:p>
    <w:p w14:paraId="4BC047C1"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Address: Office of the State Comptroller, Division of Local Government and School Accountability</w:t>
      </w:r>
    </w:p>
    <w:p w14:paraId="2A8D9932"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 xml:space="preserve">110 State Street, 12th </w:t>
      </w:r>
      <w:proofErr w:type="gramStart"/>
      <w:r w:rsidRPr="001B2FD1">
        <w:rPr>
          <w:rFonts w:eastAsia="Calibri"/>
          <w:kern w:val="0"/>
          <w:szCs w:val="28"/>
          <w14:ligatures w14:val="none"/>
        </w:rPr>
        <w:t>Floor;</w:t>
      </w:r>
      <w:proofErr w:type="gramEnd"/>
      <w:r w:rsidRPr="001B2FD1">
        <w:rPr>
          <w:rFonts w:eastAsia="Calibri"/>
          <w:kern w:val="0"/>
          <w:szCs w:val="28"/>
          <w14:ligatures w14:val="none"/>
        </w:rPr>
        <w:t xml:space="preserve"> Albany, NY 12236</w:t>
      </w:r>
    </w:p>
    <w:p w14:paraId="153AE417" w14:textId="77777777" w:rsidR="001B2FD1" w:rsidRPr="001B2FD1" w:rsidRDefault="00000000" w:rsidP="00A24D8C">
      <w:pPr>
        <w:rPr>
          <w:rFonts w:eastAsia="Calibri"/>
          <w:kern w:val="0"/>
          <w:szCs w:val="28"/>
          <w14:ligatures w14:val="none"/>
        </w:rPr>
      </w:pPr>
      <w:r>
        <w:rPr>
          <w:rFonts w:eastAsia="Calibri"/>
          <w:b/>
          <w:kern w:val="0"/>
          <w:szCs w:val="28"/>
          <w14:ligatures w14:val="none"/>
        </w:rPr>
        <w:pict w14:anchorId="02BE08FD">
          <v:rect id="_x0000_i1032" style="width:0;height:1.5pt" o:bullet="t" o:hrstd="t" o:hr="t" fillcolor="#a0a0a0" stroked="f"/>
        </w:pict>
      </w:r>
    </w:p>
    <w:p w14:paraId="0F4D006E" w14:textId="77777777" w:rsidR="001B2FD1" w:rsidRPr="001B2FD1" w:rsidRDefault="001B2FD1" w:rsidP="00A24D8C">
      <w:pPr>
        <w:outlineLvl w:val="4"/>
        <w:rPr>
          <w:rFonts w:ascii="Cambria" w:eastAsia="Times New Roman" w:hAnsi="Cambria" w:cs="Times New Roman"/>
          <w:b/>
          <w:bCs/>
          <w:i/>
          <w:iCs/>
          <w:color w:val="008000"/>
          <w:kern w:val="0"/>
          <w:sz w:val="26"/>
          <w:szCs w:val="26"/>
          <w:u w:val="single"/>
          <w14:ligatures w14:val="none"/>
        </w:rPr>
      </w:pPr>
      <w:r w:rsidRPr="001B2FD1">
        <w:rPr>
          <w:rFonts w:ascii="Cambria" w:eastAsia="Times New Roman" w:hAnsi="Cambria" w:cs="Times New Roman"/>
          <w:b/>
          <w:bCs/>
          <w:i/>
          <w:iCs/>
          <w:color w:val="008000"/>
          <w:kern w:val="0"/>
          <w:sz w:val="26"/>
          <w:szCs w:val="26"/>
          <w:u w:val="single"/>
          <w14:ligatures w14:val="none"/>
        </w:rPr>
        <w:t>Financial Training by the Office of the State Comptroller – Specifically for Fire District Officials</w:t>
      </w:r>
    </w:p>
    <w:p w14:paraId="3D53C0DD" w14:textId="775E6B83" w:rsidR="001C4F5D" w:rsidRDefault="001C4F5D" w:rsidP="00A24D8C">
      <w:pPr>
        <w:rPr>
          <w:rFonts w:eastAsia="Calibri"/>
          <w:b/>
          <w:kern w:val="0"/>
          <w:szCs w:val="28"/>
          <w:highlight w:val="yellow"/>
          <w14:ligatures w14:val="none"/>
        </w:rPr>
      </w:pPr>
      <w:r>
        <w:rPr>
          <w:rFonts w:eastAsia="Calibri"/>
          <w:b/>
          <w:kern w:val="0"/>
          <w:szCs w:val="28"/>
          <w:highlight w:val="yellow"/>
          <w14:ligatures w14:val="none"/>
        </w:rPr>
        <w:t>NEXT WEEK:</w:t>
      </w:r>
    </w:p>
    <w:p w14:paraId="181626AC" w14:textId="0FAB6524" w:rsidR="001B2FD1" w:rsidRPr="001B2FD1" w:rsidRDefault="001B2FD1" w:rsidP="00A24D8C">
      <w:pPr>
        <w:rPr>
          <w:rFonts w:eastAsia="Calibri"/>
          <w:kern w:val="0"/>
          <w:szCs w:val="28"/>
          <w14:ligatures w14:val="none"/>
        </w:rPr>
      </w:pPr>
      <w:r w:rsidRPr="001B2FD1">
        <w:rPr>
          <w:rFonts w:eastAsia="Calibri"/>
          <w:b/>
          <w:kern w:val="0"/>
          <w:szCs w:val="28"/>
          <w:highlight w:val="yellow"/>
          <w14:ligatures w14:val="none"/>
        </w:rPr>
        <w:t xml:space="preserve">Thursday March 13 and Friday March 14, </w:t>
      </w:r>
      <w:proofErr w:type="gramStart"/>
      <w:r w:rsidRPr="001B2FD1">
        <w:rPr>
          <w:rFonts w:eastAsia="Calibri"/>
          <w:b/>
          <w:kern w:val="0"/>
          <w:szCs w:val="28"/>
          <w:highlight w:val="yellow"/>
          <w14:ligatures w14:val="none"/>
        </w:rPr>
        <w:t>2025</w:t>
      </w:r>
      <w:proofErr w:type="gramEnd"/>
      <w:r w:rsidRPr="001B2FD1">
        <w:rPr>
          <w:rFonts w:eastAsia="Calibri"/>
          <w:kern w:val="0"/>
          <w:szCs w:val="28"/>
          <w14:ligatures w14:val="none"/>
        </w:rPr>
        <w:t xml:space="preserve"> At </w:t>
      </w:r>
      <w:r w:rsidRPr="001B2FD1">
        <w:rPr>
          <w:rFonts w:eastAsia="Calibri"/>
          <w:b/>
          <w:kern w:val="0"/>
          <w:szCs w:val="28"/>
          <w14:ligatures w14:val="none"/>
        </w:rPr>
        <w:t>Fulton Montgomery Community College</w:t>
      </w:r>
      <w:r w:rsidRPr="001B2FD1">
        <w:rPr>
          <w:rFonts w:eastAsia="Calibri"/>
          <w:kern w:val="0"/>
          <w:szCs w:val="28"/>
          <w14:ligatures w14:val="none"/>
        </w:rPr>
        <w:t>, the Alan House, co-sponsored by Mohawk Fire District, consult our website at CAFDA.net for more information.</w:t>
      </w:r>
    </w:p>
    <w:p w14:paraId="24D65C7E" w14:textId="77777777" w:rsidR="001B2FD1" w:rsidRPr="001B2FD1" w:rsidRDefault="001B2FD1" w:rsidP="00A24D8C">
      <w:pPr>
        <w:rPr>
          <w:rFonts w:eastAsia="Calibri"/>
          <w:kern w:val="0"/>
          <w:szCs w:val="28"/>
          <w14:ligatures w14:val="none"/>
        </w:rPr>
      </w:pPr>
      <w:r w:rsidRPr="001B2FD1">
        <w:rPr>
          <w:rFonts w:eastAsia="Calibri"/>
          <w:b/>
          <w:kern w:val="0"/>
          <w:szCs w:val="28"/>
          <w:highlight w:val="yellow"/>
          <w14:ligatures w14:val="none"/>
        </w:rPr>
        <w:t xml:space="preserve">Tuesday March 25 and Wednesday March 26, </w:t>
      </w:r>
      <w:proofErr w:type="gramStart"/>
      <w:r w:rsidRPr="001B2FD1">
        <w:rPr>
          <w:rFonts w:eastAsia="Calibri"/>
          <w:b/>
          <w:kern w:val="0"/>
          <w:szCs w:val="28"/>
          <w:highlight w:val="yellow"/>
          <w14:ligatures w14:val="none"/>
        </w:rPr>
        <w:t>2025</w:t>
      </w:r>
      <w:proofErr w:type="gramEnd"/>
      <w:r w:rsidRPr="001B2FD1">
        <w:rPr>
          <w:rFonts w:eastAsia="Calibri"/>
          <w:kern w:val="0"/>
          <w:szCs w:val="28"/>
          <w14:ligatures w14:val="none"/>
        </w:rPr>
        <w:t xml:space="preserve"> </w:t>
      </w:r>
      <w:r w:rsidRPr="001B2FD1">
        <w:rPr>
          <w:rFonts w:eastAsia="Calibri"/>
          <w:b/>
          <w:kern w:val="0"/>
          <w:szCs w:val="28"/>
          <w14:ligatures w14:val="none"/>
        </w:rPr>
        <w:t>At Brighton Fire District, Monroe County</w:t>
      </w:r>
      <w:r w:rsidRPr="001B2FD1">
        <w:rPr>
          <w:rFonts w:eastAsia="Calibri"/>
          <w:kern w:val="0"/>
          <w:szCs w:val="28"/>
          <w14:ligatures w14:val="none"/>
        </w:rPr>
        <w:t>, co-sponsored by the Monroe County Fire District Officer’s Association, consult our website at CAFDA.net for more information.</w:t>
      </w:r>
    </w:p>
    <w:p w14:paraId="4EA7169A" w14:textId="77777777" w:rsidR="001B2FD1" w:rsidRDefault="00000000" w:rsidP="00A24D8C">
      <w:pPr>
        <w:rPr>
          <w:rFonts w:eastAsia="Calibri"/>
          <w:b/>
          <w:kern w:val="0"/>
          <w:szCs w:val="28"/>
          <w14:ligatures w14:val="none"/>
        </w:rPr>
      </w:pPr>
      <w:r>
        <w:rPr>
          <w:rFonts w:eastAsia="Calibri"/>
          <w:b/>
          <w:kern w:val="0"/>
          <w:szCs w:val="28"/>
          <w14:ligatures w14:val="none"/>
        </w:rPr>
        <w:pict w14:anchorId="4F6B945F">
          <v:rect id="_x0000_i1033" style="width:0;height:1.5pt" o:bullet="t" o:hrstd="t" o:hr="t" fillcolor="#a0a0a0" stroked="f"/>
        </w:pict>
      </w:r>
    </w:p>
    <w:p w14:paraId="4517F52B" w14:textId="77777777" w:rsidR="0068691E" w:rsidRPr="0068691E" w:rsidRDefault="0068691E" w:rsidP="00A24D8C">
      <w:pPr>
        <w:pBdr>
          <w:top w:val="single" w:sz="4" w:space="1" w:color="auto"/>
          <w:left w:val="single" w:sz="4" w:space="4" w:color="auto"/>
          <w:bottom w:val="single" w:sz="4" w:space="2" w:color="auto"/>
          <w:right w:val="single" w:sz="4" w:space="4" w:color="auto"/>
        </w:pBdr>
        <w:shd w:val="clear" w:color="auto" w:fill="CC9900"/>
        <w:spacing w:before="120" w:after="120"/>
        <w:jc w:val="left"/>
        <w:rPr>
          <w:rFonts w:ascii="ADLaM Display" w:eastAsia="Calibri" w:hAnsi="ADLaM Display" w:cs="ADLaM Display"/>
          <w:bCs/>
          <w:caps/>
          <w:kern w:val="0"/>
          <w:sz w:val="28"/>
          <w:szCs w:val="28"/>
          <w14:ligatures w14:val="none"/>
        </w:rPr>
      </w:pPr>
      <w:r w:rsidRPr="0068691E">
        <w:rPr>
          <w:rFonts w:ascii="ADLaM Display" w:eastAsia="Calibri" w:hAnsi="ADLaM Display" w:cs="ADLaM Display"/>
          <w:bCs/>
          <w:caps/>
          <w:kern w:val="0"/>
          <w:sz w:val="28"/>
          <w:szCs w:val="28"/>
          <w14:ligatures w14:val="none"/>
        </w:rPr>
        <w:t>step into the chief’s office</w:t>
      </w:r>
    </w:p>
    <w:p w14:paraId="294FD47E" w14:textId="2AFEFC00" w:rsidR="00011CFF" w:rsidRPr="00011CFF" w:rsidRDefault="00011CFF" w:rsidP="00011CFF">
      <w:pPr>
        <w:pStyle w:val="Heading6"/>
        <w:rPr>
          <w:color w:val="009900"/>
        </w:rPr>
      </w:pPr>
      <w:r w:rsidRPr="00011CFF">
        <w:rPr>
          <w:color w:val="009900"/>
        </w:rPr>
        <w:lastRenderedPageBreak/>
        <w:t xml:space="preserve">When Things Go Sideways: How </w:t>
      </w:r>
      <w:r w:rsidR="001C4F5D">
        <w:rPr>
          <w:color w:val="009900"/>
        </w:rPr>
        <w:t>IC</w:t>
      </w:r>
      <w:r w:rsidR="00792923">
        <w:rPr>
          <w:color w:val="009900"/>
        </w:rPr>
        <w:t>’s</w:t>
      </w:r>
      <w:r w:rsidRPr="00011CFF">
        <w:rPr>
          <w:color w:val="009900"/>
        </w:rPr>
        <w:t xml:space="preserve"> Can Keep Their Cool </w:t>
      </w:r>
      <w:proofErr w:type="gramStart"/>
      <w:r w:rsidRPr="00011CFF">
        <w:rPr>
          <w:color w:val="009900"/>
        </w:rPr>
        <w:t>On</w:t>
      </w:r>
      <w:proofErr w:type="gramEnd"/>
      <w:r w:rsidRPr="00011CFF">
        <w:rPr>
          <w:color w:val="009900"/>
        </w:rPr>
        <w:t xml:space="preserve"> The Incident Scene</w:t>
      </w:r>
    </w:p>
    <w:p w14:paraId="0B460BEE" w14:textId="6EFD962B" w:rsidR="0061142B" w:rsidRDefault="00011CFF" w:rsidP="00F95B92">
      <w:r>
        <w:tab/>
        <w:t xml:space="preserve">Vincent </w:t>
      </w:r>
      <w:proofErr w:type="spellStart"/>
      <w:r>
        <w:t>Bettinazzi</w:t>
      </w:r>
      <w:proofErr w:type="spellEnd"/>
    </w:p>
    <w:p w14:paraId="240F320B" w14:textId="77777777" w:rsidR="00011CFF" w:rsidRPr="00011CFF" w:rsidRDefault="00011CFF" w:rsidP="00011CFF">
      <w:r w:rsidRPr="00011CFF">
        <w:t xml:space="preserve">Routine is a funny word. It’s commonly used to describe our fire calls. “Bread and butter” </w:t>
      </w:r>
      <w:proofErr w:type="gramStart"/>
      <w:r w:rsidRPr="00011CFF">
        <w:t>is</w:t>
      </w:r>
      <w:proofErr w:type="gramEnd"/>
      <w:r w:rsidRPr="00011CFF">
        <w:t xml:space="preserve"> another term thrown around, especially during training sessions. And here I am now, travelling down the road in the battalion car, and I am overcome with the feeling that this one is going to be anything but </w:t>
      </w:r>
      <w:r w:rsidRPr="00011CFF">
        <w:rPr>
          <w:i/>
          <w:iCs/>
        </w:rPr>
        <w:t>routine</w:t>
      </w:r>
      <w:r w:rsidRPr="00011CFF">
        <w:t>.</w:t>
      </w:r>
    </w:p>
    <w:p w14:paraId="75FF8CFC" w14:textId="77777777" w:rsidR="00011CFF" w:rsidRPr="00011CFF" w:rsidRDefault="00011CFF" w:rsidP="00011CFF">
      <w:r w:rsidRPr="00011CFF">
        <w:t>It’s a two-story multi-family apartment building – wood-framed with eight units, four on the front and four in the rear. The two second-floor apartments are only accessible by a single center staircase. There is no access to the rear apartments unless you go to that side of the building.</w:t>
      </w:r>
    </w:p>
    <w:p w14:paraId="67D09A34" w14:textId="77777777" w:rsidR="00011CFF" w:rsidRPr="00011CFF" w:rsidRDefault="00011CFF" w:rsidP="00011CFF">
      <w:r w:rsidRPr="00011CFF">
        <w:t>I’m the first to arrive. Some incident commanders (ICs) probably prefer this – time to get eyes on the scene and set up their resources. I, however, do not. I like to have the rigs arrive first, take position and initiate action.</w:t>
      </w:r>
    </w:p>
    <w:p w14:paraId="48B8A411" w14:textId="77777777" w:rsidR="00011CFF" w:rsidRPr="00011CFF" w:rsidRDefault="00011CFF" w:rsidP="00011CFF">
      <w:r w:rsidRPr="00011CFF">
        <w:t>I’m directed in by bystanders, wildly waving to me like a third base coach giving me the green light to go home. I quickly find the fire apartment and back my vehicle into a nice spot to view the incident, but far enough away that the key players can file in for firefighting ops. I update the address and size-up the building over the TAC-channel – smoke showing from the second floor.</w:t>
      </w:r>
    </w:p>
    <w:p w14:paraId="6E7AFE95" w14:textId="77777777" w:rsidR="00011CFF" w:rsidRPr="00011CFF" w:rsidRDefault="00011CFF" w:rsidP="00011CFF">
      <w:r w:rsidRPr="00011CFF">
        <w:t xml:space="preserve">For what it’s worth, the Monday-morning quarterbacking that spotlights every single factor that should have been picked up or all those decisions that could have been made is a very real phenomenon. All you </w:t>
      </w:r>
      <w:proofErr w:type="gramStart"/>
      <w:r w:rsidRPr="00011CFF">
        <w:t>have to</w:t>
      </w:r>
      <w:proofErr w:type="gramEnd"/>
      <w:r w:rsidRPr="00011CFF">
        <w:t xml:space="preserve"> do to prove this is scroll through social media posts about specific incidents – you’ll quickly learn how the crews could have performed better. But put all that aside. The incident scene is not the time to think about what others will say or how they will judge. As an IC, you must find a way to keep yourself grounded, focused and rational; otherwise, it’s too easy for miscellaneous non-essential factors to influence your judgment or persuade you to give orders that aren’t aligned with normal operations. If I had thought about those Monday-morning quarterbacks or got caught up in the “what-ifs,” this fire could have sent me on an uncontrolled spiral of emotional unbalance. Here’s the rest of the story.</w:t>
      </w:r>
    </w:p>
    <w:p w14:paraId="7F85953C" w14:textId="77777777" w:rsidR="00011CFF" w:rsidRPr="00011CFF" w:rsidRDefault="00011CFF" w:rsidP="00011CFF">
      <w:r w:rsidRPr="00011CFF">
        <w:t>First, wrong address. Not a big deal in this circumstance, as the fire apartment was next to the entrance into the complex, but this detail always has the potential to significantly delay our operations.</w:t>
      </w:r>
    </w:p>
    <w:p w14:paraId="42BB096C" w14:textId="77777777" w:rsidR="00011CFF" w:rsidRPr="00011CFF" w:rsidRDefault="00011CFF" w:rsidP="00011CFF">
      <w:r w:rsidRPr="00011CFF">
        <w:t xml:space="preserve">Next, the first-due engine was out-of-pocket, traveling down to the training academy to conduct some reps with their probationary </w:t>
      </w:r>
      <w:proofErr w:type="gramStart"/>
      <w:r w:rsidRPr="00011CFF">
        <w:t>member</w:t>
      </w:r>
      <w:proofErr w:type="gramEnd"/>
      <w:r w:rsidRPr="00011CFF">
        <w:t xml:space="preserve">. This resulted in the rescue company as the first suppression apparatus. Although they have </w:t>
      </w:r>
      <w:proofErr w:type="spellStart"/>
      <w:r w:rsidRPr="00011CFF">
        <w:t>preconnects</w:t>
      </w:r>
      <w:proofErr w:type="spellEnd"/>
      <w:r w:rsidRPr="00011CFF">
        <w:t xml:space="preserve"> and water, it is not routine for them to initiate fire </w:t>
      </w:r>
      <w:proofErr w:type="gramStart"/>
      <w:r w:rsidRPr="00011CFF">
        <w:t>attack</w:t>
      </w:r>
      <w:proofErr w:type="gramEnd"/>
      <w:r w:rsidRPr="00011CFF">
        <w:t>, as primary search is considered their primary role. The driver quickly realized that his placement would be better suited somewhere else and repositioned after dropping off his officer and firefighter.</w:t>
      </w:r>
    </w:p>
    <w:p w14:paraId="1C6539FF" w14:textId="77777777" w:rsidR="00011CFF" w:rsidRPr="00011CFF" w:rsidRDefault="00011CFF" w:rsidP="00011CFF">
      <w:r w:rsidRPr="00011CFF">
        <w:t>The second-due engine, unaware that the first was not on scene, stopped at the hydrant and informed me that they were going to initiate water supply. This is their normal job function on reported fires. I quipped back that they are the </w:t>
      </w:r>
      <w:r w:rsidRPr="00011CFF">
        <w:rPr>
          <w:i/>
          <w:iCs/>
        </w:rPr>
        <w:t>first</w:t>
      </w:r>
      <w:r w:rsidRPr="00011CFF">
        <w:t> engine here. I could feel the increased anxiety build in that officer and me when he responded back that he was positioning for fire attack.</w:t>
      </w:r>
    </w:p>
    <w:p w14:paraId="726EA33B" w14:textId="77777777" w:rsidR="00011CFF" w:rsidRPr="00011CFF" w:rsidRDefault="00011CFF" w:rsidP="00011CFF">
      <w:r w:rsidRPr="00011CFF">
        <w:t xml:space="preserve">Remember the size-up? Smoke </w:t>
      </w:r>
      <w:proofErr w:type="gramStart"/>
      <w:r w:rsidRPr="00011CFF">
        <w:t>showing</w:t>
      </w:r>
      <w:proofErr w:type="gramEnd"/>
      <w:r w:rsidRPr="00011CFF">
        <w:t xml:space="preserve"> on the second floor. I reinforced that when I radioed to the rescue to initiate primary search and that the fire appeared to be on the second floor. I watched the firefighter and officer from that company race up the stairs to the second floor. “Good,” I thought to myself. “I should get some information soon.”</w:t>
      </w:r>
    </w:p>
    <w:p w14:paraId="19790619" w14:textId="77777777" w:rsidR="00011CFF" w:rsidRPr="00011CFF" w:rsidRDefault="00011CFF" w:rsidP="00011CFF">
      <w:r w:rsidRPr="00011CFF">
        <w:t>Our safety officer positioned on the Charlie side and provided valuable intel to me. A good move considering the event as well as the potential for extension and rescue/evacuation for occupants.</w:t>
      </w:r>
    </w:p>
    <w:p w14:paraId="52EBA3B4" w14:textId="77777777" w:rsidR="00011CFF" w:rsidRPr="00011CFF" w:rsidRDefault="00011CFF" w:rsidP="00011CFF">
      <w:r w:rsidRPr="00011CFF">
        <w:t xml:space="preserve">The first truck split their company. The two assigned to </w:t>
      </w:r>
      <w:proofErr w:type="gramStart"/>
      <w:r w:rsidRPr="00011CFF">
        <w:t>outside</w:t>
      </w:r>
      <w:proofErr w:type="gramEnd"/>
      <w:r w:rsidRPr="00011CFF">
        <w:t xml:space="preserve"> vent quickly threw a ladder to the second-floor window at the apartment that looked to be the origin.</w:t>
      </w:r>
    </w:p>
    <w:p w14:paraId="34F41A31" w14:textId="77777777" w:rsidR="00011CFF" w:rsidRPr="00011CFF" w:rsidRDefault="00011CFF" w:rsidP="00011CFF">
      <w:r w:rsidRPr="00011CFF">
        <w:t xml:space="preserve">The first line was placed on the ground. The firefighter was a </w:t>
      </w:r>
      <w:proofErr w:type="spellStart"/>
      <w:r w:rsidRPr="00011CFF">
        <w:t>probie</w:t>
      </w:r>
      <w:proofErr w:type="spellEnd"/>
      <w:r w:rsidRPr="00011CFF">
        <w:t xml:space="preserve">. First fire jitters seemingly resulted in a loss of </w:t>
      </w:r>
      <w:proofErr w:type="gramStart"/>
      <w:r w:rsidRPr="00011CFF">
        <w:t>situational</w:t>
      </w:r>
      <w:proofErr w:type="gramEnd"/>
      <w:r w:rsidRPr="00011CFF">
        <w:t xml:space="preserve"> awareness. </w:t>
      </w:r>
      <w:proofErr w:type="gramStart"/>
      <w:r w:rsidRPr="00011CFF">
        <w:t>All of a sudden</w:t>
      </w:r>
      <w:proofErr w:type="gramEnd"/>
      <w:r w:rsidRPr="00011CFF">
        <w:t xml:space="preserve">, the fire vented from the first-floor apartment’s door and Alpha window. The fire quickly extended to the staircase, cutting off my rescue company on the floor above. Compound that with fire now impinging on the extension ladder thrown to the floor above. All access was </w:t>
      </w:r>
      <w:proofErr w:type="gramStart"/>
      <w:r w:rsidRPr="00011CFF">
        <w:t>cut-off</w:t>
      </w:r>
      <w:proofErr w:type="gramEnd"/>
      <w:r w:rsidRPr="00011CFF">
        <w:t>.</w:t>
      </w:r>
    </w:p>
    <w:p w14:paraId="139D8F90" w14:textId="77777777" w:rsidR="00011CFF" w:rsidRPr="00011CFF" w:rsidRDefault="00011CFF" w:rsidP="00011CFF">
      <w:r w:rsidRPr="00011CFF">
        <w:t>Not routine at all.</w:t>
      </w:r>
    </w:p>
    <w:p w14:paraId="1E993EE9" w14:textId="7256EC64" w:rsidR="00011CFF" w:rsidRPr="00011CFF" w:rsidRDefault="00011CFF" w:rsidP="00011CFF">
      <w:pPr>
        <w:spacing w:before="120"/>
        <w:rPr>
          <w:b/>
          <w:bCs/>
        </w:rPr>
      </w:pPr>
      <w:r w:rsidRPr="00011CFF">
        <w:rPr>
          <w:b/>
          <w:bCs/>
        </w:rPr>
        <w:t>FIND A CALMING MENTALITY</w:t>
      </w:r>
    </w:p>
    <w:p w14:paraId="780F41F0" w14:textId="77777777" w:rsidR="00011CFF" w:rsidRPr="00011CFF" w:rsidRDefault="00011CFF" w:rsidP="00011CFF">
      <w:r w:rsidRPr="00011CFF">
        <w:lastRenderedPageBreak/>
        <w:t xml:space="preserve">As a college athlete, I often found myself in positions of discomfort, especially during off-season conditioning. Somehow, I started coping through these moments by singing the ABCs to myself. This process had a calming effect on me. It allowed me to regain my focus and center my emotions within </w:t>
      </w:r>
      <w:proofErr w:type="gramStart"/>
      <w:r w:rsidRPr="00011CFF">
        <w:t>30-seconds</w:t>
      </w:r>
      <w:proofErr w:type="gramEnd"/>
      <w:r w:rsidRPr="00011CFF">
        <w:t xml:space="preserve"> of song.</w:t>
      </w:r>
    </w:p>
    <w:p w14:paraId="7C619775" w14:textId="77777777" w:rsidR="00011CFF" w:rsidRPr="00011CFF" w:rsidRDefault="00011CFF" w:rsidP="00011CFF">
      <w:r w:rsidRPr="00011CFF">
        <w:t xml:space="preserve">At the scene I described, I followed a similar approach, taking the time to evaluate conditions instead of immediately reacting in a state of panic. Something remarkable happened. Firefighters were firefighters, quickly taking action to suppress the flames within 15 seconds of the fire showing itself to us. I didn’t amp up the emotional tone by barking on the radio. Instead, I went to my mental place and evaluated. Of course, I didn’t just sit back and watch, hoping that good things </w:t>
      </w:r>
      <w:proofErr w:type="gramStart"/>
      <w:r w:rsidRPr="00011CFF">
        <w:t>happen</w:t>
      </w:r>
      <w:proofErr w:type="gramEnd"/>
      <w:r w:rsidRPr="00011CFF">
        <w:t xml:space="preserve">. </w:t>
      </w:r>
      <w:r w:rsidRPr="00011CFF">
        <w:rPr>
          <w:i/>
          <w:iCs/>
          <w:color w:val="0070C0"/>
        </w:rPr>
        <w:t>You are the command and control of the incident. Take the time to take in your chessboard before moving your pieces like a professional player. And find your method to achieve a calm mind, whether through a quick ABC or mantra or visualization technique</w:t>
      </w:r>
      <w:r w:rsidRPr="00011CFF">
        <w:t>.</w:t>
      </w:r>
    </w:p>
    <w:p w14:paraId="46FC6CB3" w14:textId="5713DF08" w:rsidR="00011CFF" w:rsidRPr="00011CFF" w:rsidRDefault="00011CFF" w:rsidP="00011CFF">
      <w:pPr>
        <w:spacing w:before="120"/>
        <w:rPr>
          <w:b/>
          <w:bCs/>
        </w:rPr>
      </w:pPr>
      <w:r w:rsidRPr="00011CFF">
        <w:rPr>
          <w:b/>
          <w:bCs/>
        </w:rPr>
        <w:t>WHAT’S YOUR SYSTEM FOR TRACKING ASSIGNMENTS?</w:t>
      </w:r>
    </w:p>
    <w:p w14:paraId="5CE2D8FB" w14:textId="77777777" w:rsidR="00011CFF" w:rsidRPr="00011CFF" w:rsidRDefault="00011CFF" w:rsidP="00011CFF">
      <w:r w:rsidRPr="00011CFF">
        <w:t xml:space="preserve">Whether it’s a shift roster, </w:t>
      </w:r>
      <w:proofErr w:type="gramStart"/>
      <w:r w:rsidRPr="00011CFF">
        <w:t>white board</w:t>
      </w:r>
      <w:proofErr w:type="gramEnd"/>
      <w:r w:rsidRPr="00011CFF">
        <w:t xml:space="preserve"> or prepared checklist, </w:t>
      </w:r>
      <w:r w:rsidRPr="00011CFF">
        <w:rPr>
          <w:b/>
          <w:bCs/>
          <w:i/>
          <w:iCs/>
          <w:color w:val="0070C0"/>
        </w:rPr>
        <w:t>you better have a way to track your resources</w:t>
      </w:r>
      <w:r w:rsidRPr="00011CFF">
        <w:t>. In times of chaos, having this command reference will be invaluable to you. This is one resource an IC can use to effectively manage and regain composure on the fireground.</w:t>
      </w:r>
    </w:p>
    <w:p w14:paraId="05AAF9BE" w14:textId="77777777" w:rsidR="00011CFF" w:rsidRPr="00011CFF" w:rsidRDefault="00011CFF" w:rsidP="00011CFF">
      <w:r w:rsidRPr="00011CFF">
        <w:t xml:space="preserve">Make sure it is accurate. Systematically work through this worksheet to ensure that companies are accounted </w:t>
      </w:r>
      <w:proofErr w:type="gramStart"/>
      <w:r w:rsidRPr="00011CFF">
        <w:t>for</w:t>
      </w:r>
      <w:proofErr w:type="gramEnd"/>
      <w:r w:rsidRPr="00011CFF">
        <w:t xml:space="preserve"> and tactical benchmarks are being achieved. Any time I </w:t>
      </w:r>
      <w:proofErr w:type="gramStart"/>
      <w:r w:rsidRPr="00011CFF">
        <w:t>encountered</w:t>
      </w:r>
      <w:proofErr w:type="gramEnd"/>
      <w:r w:rsidRPr="00011CFF">
        <w:t xml:space="preserve"> a </w:t>
      </w:r>
      <w:proofErr w:type="gramStart"/>
      <w:r w:rsidRPr="00011CFF">
        <w:t>challenge,</w:t>
      </w:r>
      <w:proofErr w:type="gramEnd"/>
      <w:r w:rsidRPr="00011CFF">
        <w:t xml:space="preserve"> I cross-reference my command sheet like an airline pilot conducting their pre-flight checklist (crew resource management anyone?). My attention would go to the items I may have missed early in the incident </w:t>
      </w:r>
      <w:proofErr w:type="gramStart"/>
      <w:r w:rsidRPr="00011CFF">
        <w:t>in an attempt to</w:t>
      </w:r>
      <w:proofErr w:type="gramEnd"/>
      <w:r w:rsidRPr="00011CFF">
        <w:t xml:space="preserve"> build a solid base for the incident to be successful.</w:t>
      </w:r>
    </w:p>
    <w:p w14:paraId="0B3B985D" w14:textId="09DCEAFC" w:rsidR="00011CFF" w:rsidRPr="00011CFF" w:rsidRDefault="00011CFF" w:rsidP="00011CFF">
      <w:pPr>
        <w:spacing w:before="120"/>
        <w:rPr>
          <w:b/>
          <w:bCs/>
        </w:rPr>
      </w:pPr>
      <w:r w:rsidRPr="00011CFF">
        <w:rPr>
          <w:b/>
          <w:bCs/>
        </w:rPr>
        <w:t>BEFORE TAKING COMMAND, KNOW WHAT’S GOING ON</w:t>
      </w:r>
    </w:p>
    <w:p w14:paraId="0850CCF4" w14:textId="77777777" w:rsidR="00011CFF" w:rsidRPr="00011CFF" w:rsidRDefault="00011CFF" w:rsidP="00011CFF">
      <w:r w:rsidRPr="00011CFF">
        <w:t xml:space="preserve">So often a </w:t>
      </w:r>
      <w:proofErr w:type="gramStart"/>
      <w:r w:rsidRPr="00011CFF">
        <w:t>chief</w:t>
      </w:r>
      <w:proofErr w:type="gramEnd"/>
      <w:r w:rsidRPr="00011CFF">
        <w:t xml:space="preserve"> will arrive on scene and immediately take command of the show. By doing so, you are taking responsibility </w:t>
      </w:r>
      <w:proofErr w:type="gramStart"/>
      <w:r w:rsidRPr="00011CFF">
        <w:t>of</w:t>
      </w:r>
      <w:proofErr w:type="gramEnd"/>
      <w:r w:rsidRPr="00011CFF">
        <w:t xml:space="preserve"> the incident. Hopefully, you have a good understanding of the actions that have been initiated prior to your arrival by on-scene units. Take the time to get a good pass-on from the officer before you. Use the information received to complete your tactical worksheet, predict needs, and develop your incident action plan to manage the incident.</w:t>
      </w:r>
    </w:p>
    <w:p w14:paraId="1ED363B7" w14:textId="77777777" w:rsidR="00011CFF" w:rsidRPr="00011CFF" w:rsidRDefault="00011CFF" w:rsidP="00011CFF">
      <w:r w:rsidRPr="00011CFF">
        <w:t>When things go sideways, it is hard to get control of the proverbial snowball that may have started rolling down the hill without any clue where previous arriving units are operating or what they are even doing. This leads to stress, anxiety and rapid decision-making without facts that could have guided you.</w:t>
      </w:r>
    </w:p>
    <w:p w14:paraId="2EA52A5D" w14:textId="6759ABD1" w:rsidR="00011CFF" w:rsidRPr="00011CFF" w:rsidRDefault="00011CFF" w:rsidP="00011CFF">
      <w:pPr>
        <w:spacing w:before="120"/>
        <w:rPr>
          <w:b/>
          <w:bCs/>
        </w:rPr>
      </w:pPr>
      <w:r w:rsidRPr="00011CFF">
        <w:rPr>
          <w:b/>
          <w:bCs/>
        </w:rPr>
        <w:t>HAVE A ‘THINK LOCATION’</w:t>
      </w:r>
    </w:p>
    <w:p w14:paraId="1157052F" w14:textId="77777777" w:rsidR="00011CFF" w:rsidRPr="00011CFF" w:rsidRDefault="00011CFF" w:rsidP="00011CFF">
      <w:r w:rsidRPr="00011CFF">
        <w:t>You need to have a “think location.” A location that removes the IC from as much distraction as possible is a haven at times of increased stress or when critical command orders need to be divided among key players. The fireground is an immersive environment. Every little tug on your jacket and sidebar conversation initiated by a bystander or even a company officer can contribute to misses. Going to your quiet place, especially as you feel the anxiety creep in, is a smart way to stay focused and eliminate mistakes.</w:t>
      </w:r>
    </w:p>
    <w:p w14:paraId="526E95EB" w14:textId="77018A14" w:rsidR="00011CFF" w:rsidRPr="00011CFF" w:rsidRDefault="00011CFF" w:rsidP="00011CFF">
      <w:pPr>
        <w:spacing w:before="120"/>
        <w:rPr>
          <w:b/>
          <w:bCs/>
        </w:rPr>
      </w:pPr>
      <w:r w:rsidRPr="00011CFF">
        <w:rPr>
          <w:b/>
          <w:bCs/>
        </w:rPr>
        <w:t>FINAL THOUGHTS</w:t>
      </w:r>
    </w:p>
    <w:p w14:paraId="777A3AE6" w14:textId="732E7C6E" w:rsidR="00011CFF" w:rsidRPr="00011CFF" w:rsidRDefault="00011CFF" w:rsidP="00011CFF">
      <w:r w:rsidRPr="00011CFF">
        <w:t xml:space="preserve">Whether the incident is “routine” or not, the IC is given the awesome responsibility to control the incident. With this is the onset of elevated emotions and myriad distractions. Take the time to develop a good command system. Maintain </w:t>
      </w:r>
      <w:r w:rsidR="00594CD4" w:rsidRPr="00011CFF">
        <w:t>accountability and</w:t>
      </w:r>
      <w:r w:rsidRPr="00011CFF">
        <w:t xml:space="preserve"> try your best to manage your emotions. Sometimes, I </w:t>
      </w:r>
      <w:r w:rsidR="00594CD4" w:rsidRPr="00011CFF">
        <w:t>find</w:t>
      </w:r>
      <w:r w:rsidRPr="00011CFF">
        <w:t xml:space="preserve"> it was harder to manage the stress than the people in your control. Hopefully, these pieces of advice will help you perform in that element.</w:t>
      </w:r>
    </w:p>
    <w:p w14:paraId="40A27A59" w14:textId="77777777" w:rsidR="0068691E" w:rsidRPr="0068691E" w:rsidRDefault="0068691E" w:rsidP="00B15B67">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Cs/>
          <w:kern w:val="0"/>
          <w:sz w:val="28"/>
          <w:szCs w:val="28"/>
          <w14:ligatures w14:val="none"/>
        </w:rPr>
      </w:pPr>
      <w:r w:rsidRPr="0068691E">
        <w:rPr>
          <w:rFonts w:ascii="ADLaM Display" w:eastAsia="Calibri" w:hAnsi="ADLaM Display" w:cs="ADLaM Display"/>
          <w:bCs/>
          <w:kern w:val="0"/>
          <w:sz w:val="28"/>
          <w:szCs w:val="28"/>
          <w14:ligatures w14:val="none"/>
        </w:rPr>
        <w:t>THE ATTORNEY’S OFFICE</w:t>
      </w:r>
    </w:p>
    <w:p w14:paraId="1641757A" w14:textId="2C40EB77" w:rsidR="001009D9" w:rsidRPr="001009D9" w:rsidRDefault="001009D9" w:rsidP="001009D9">
      <w:pPr>
        <w:pStyle w:val="Heading6"/>
        <w:rPr>
          <w:rFonts w:eastAsia="Calibri"/>
          <w:color w:val="008000"/>
        </w:rPr>
      </w:pPr>
      <w:r w:rsidRPr="001009D9">
        <w:rPr>
          <w:rFonts w:eastAsia="Calibri"/>
          <w:color w:val="008000"/>
        </w:rPr>
        <w:t>Delray Beach Investigation Determines Three Firefighters Will Not Face Disciplinary Action</w:t>
      </w:r>
    </w:p>
    <w:p w14:paraId="23B7E9F0" w14:textId="77777777" w:rsidR="001009D9" w:rsidRPr="001009D9" w:rsidRDefault="001009D9" w:rsidP="001009D9">
      <w:pPr>
        <w:rPr>
          <w:rFonts w:eastAsia="Calibri"/>
          <w:bCs/>
          <w:kern w:val="0"/>
          <w:szCs w:val="28"/>
          <w14:ligatures w14:val="none"/>
        </w:rPr>
      </w:pPr>
      <w:r w:rsidRPr="001009D9">
        <w:rPr>
          <w:rFonts w:eastAsia="Calibri"/>
          <w:bCs/>
          <w:kern w:val="0"/>
          <w:szCs w:val="28"/>
          <w14:ligatures w14:val="none"/>
        </w:rPr>
        <w:t>Three firefighters who were placed on administrative leave after the collision between a Delray Beach fire truck and a Brightline train have been cleared of violating city policies and will not face further disciplinary action, the city of Delray Beach announced Tuesday, Feb. 25, 2025. An investigation regarding a fourth firefighter remains active.</w:t>
      </w:r>
    </w:p>
    <w:p w14:paraId="6196670A" w14:textId="61556806" w:rsidR="001009D9" w:rsidRPr="001009D9" w:rsidRDefault="001009D9" w:rsidP="001009D9">
      <w:pPr>
        <w:rPr>
          <w:rFonts w:eastAsia="Calibri"/>
          <w:bCs/>
          <w:kern w:val="0"/>
          <w:szCs w:val="28"/>
          <w14:ligatures w14:val="none"/>
        </w:rPr>
      </w:pPr>
      <w:r w:rsidRPr="001009D9">
        <w:rPr>
          <w:rFonts w:eastAsia="Calibri"/>
          <w:bCs/>
          <w:kern w:val="0"/>
          <w:szCs w:val="28"/>
          <w14:ligatures w14:val="none"/>
        </w:rPr>
        <w:lastRenderedPageBreak/>
        <w:t xml:space="preserve">The firefighters had been placed on leave for an </w:t>
      </w:r>
      <w:proofErr w:type="gramStart"/>
      <w:r w:rsidRPr="001009D9">
        <w:rPr>
          <w:rFonts w:eastAsia="Calibri"/>
          <w:bCs/>
          <w:kern w:val="0"/>
          <w:szCs w:val="28"/>
          <w14:ligatures w14:val="none"/>
        </w:rPr>
        <w:t>investigation</w:t>
      </w:r>
      <w:proofErr w:type="gramEnd"/>
      <w:r w:rsidRPr="001009D9">
        <w:rPr>
          <w:rFonts w:eastAsia="Calibri"/>
          <w:bCs/>
          <w:kern w:val="0"/>
          <w:szCs w:val="28"/>
          <w14:ligatures w14:val="none"/>
        </w:rPr>
        <w:t xml:space="preserve"> if fire department personnel had been operating fire engines without a valid driver’s license. The issue came to light in the wake of the Dec. 28, 2024, incident in which a fire truck, responding to a call, drove around lowered crossing gates and was struck by a Brightline train traveling at 79 mph [see “Four members of Delray Beach fire department placed on leave …,” </w:t>
      </w:r>
      <w:r w:rsidRPr="001009D9">
        <w:rPr>
          <w:rFonts w:eastAsia="Calibri"/>
          <w:bCs/>
          <w:i/>
          <w:iCs/>
          <w:kern w:val="0"/>
          <w:szCs w:val="28"/>
          <w14:ligatures w14:val="none"/>
        </w:rPr>
        <w:t>Trains</w:t>
      </w:r>
      <w:r w:rsidRPr="001009D9">
        <w:rPr>
          <w:rFonts w:eastAsia="Calibri"/>
          <w:bCs/>
          <w:kern w:val="0"/>
          <w:szCs w:val="28"/>
          <w14:ligatures w14:val="none"/>
        </w:rPr>
        <w:t> News Wire, Jan. 3, 2025]. Fifteen people — three firefighters and 12 people on board the train — were injured.</w:t>
      </w:r>
    </w:p>
    <w:p w14:paraId="61FBD614" w14:textId="0D4303E5" w:rsidR="001009D9" w:rsidRPr="001009D9" w:rsidRDefault="001009D9" w:rsidP="001009D9">
      <w:pPr>
        <w:rPr>
          <w:rFonts w:eastAsia="Calibri"/>
          <w:bCs/>
          <w:kern w:val="0"/>
          <w:szCs w:val="28"/>
          <w14:ligatures w14:val="none"/>
        </w:rPr>
      </w:pPr>
      <w:r w:rsidRPr="001009D9">
        <w:rPr>
          <w:rFonts w:eastAsia="Calibri"/>
          <w:bCs/>
          <w:kern w:val="0"/>
          <w:szCs w:val="28"/>
          <w14:ligatures w14:val="none"/>
        </w:rPr>
        <w:t>Law firm Johnson Jackson PLLC conducted the investigation, which “did not find evidence of willful, wanton or malicious intent” to violate policies, the city said in a press release.</w:t>
      </w:r>
    </w:p>
    <w:p w14:paraId="1550A93D" w14:textId="77777777" w:rsidR="001009D9" w:rsidRPr="001009D9" w:rsidRDefault="001009D9" w:rsidP="001009D9">
      <w:pPr>
        <w:rPr>
          <w:rFonts w:eastAsia="Calibri"/>
          <w:bCs/>
          <w:kern w:val="0"/>
          <w:szCs w:val="28"/>
          <w14:ligatures w14:val="none"/>
        </w:rPr>
      </w:pPr>
      <w:r w:rsidRPr="001009D9">
        <w:rPr>
          <w:rFonts w:eastAsia="Calibri"/>
          <w:bCs/>
          <w:kern w:val="0"/>
          <w:szCs w:val="28"/>
          <w14:ligatures w14:val="none"/>
        </w:rPr>
        <w:t>As a result, firefighter Todd Lynch returned to active duty on Tuesday and will be reinstated to the position of battalion chief within 45 days, and Kevin Green retired from the department as of Tuesday. The city also said that while Calvin Smith was found to have operated fire apparatus without a valid license for an extended period, he took immediate corrective action upon discovering the issue. The city release did not address Smith’s current work status.</w:t>
      </w:r>
    </w:p>
    <w:p w14:paraId="083FC158" w14:textId="293D5297" w:rsidR="0061142B" w:rsidRDefault="001009D9" w:rsidP="00F54C45">
      <w:pPr>
        <w:rPr>
          <w:rFonts w:eastAsia="Calibri"/>
          <w:bCs/>
          <w:kern w:val="0"/>
          <w:szCs w:val="28"/>
          <w14:ligatures w14:val="none"/>
        </w:rPr>
      </w:pPr>
      <w:r w:rsidRPr="001009D9">
        <w:rPr>
          <w:rFonts w:eastAsia="Calibri"/>
          <w:bCs/>
          <w:kern w:val="0"/>
          <w:szCs w:val="28"/>
          <w14:ligatures w14:val="none"/>
        </w:rPr>
        <w:t xml:space="preserve">A decision on disciplinary action for the fourth firefighter, David Wyatt, will be made once another investigation concludes. Wyatt, who was driving the fire truck when it was struck by the train, received a non-criminal traffic citation </w:t>
      </w:r>
      <w:proofErr w:type="gramStart"/>
      <w:r w:rsidRPr="001009D9">
        <w:rPr>
          <w:rFonts w:eastAsia="Calibri"/>
          <w:bCs/>
          <w:kern w:val="0"/>
          <w:szCs w:val="28"/>
          <w14:ligatures w14:val="none"/>
        </w:rPr>
        <w:t>as a result of</w:t>
      </w:r>
      <w:proofErr w:type="gramEnd"/>
      <w:r w:rsidRPr="001009D9">
        <w:rPr>
          <w:rFonts w:eastAsia="Calibri"/>
          <w:bCs/>
          <w:kern w:val="0"/>
          <w:szCs w:val="28"/>
          <w14:ligatures w14:val="none"/>
        </w:rPr>
        <w:t xml:space="preserve"> an accident investigation conducted by the Palm Beach County Sheriff’s Office</w:t>
      </w:r>
      <w:r>
        <w:rPr>
          <w:rFonts w:eastAsia="Calibri"/>
          <w:bCs/>
          <w:kern w:val="0"/>
          <w:szCs w:val="28"/>
          <w14:ligatures w14:val="none"/>
        </w:rPr>
        <w:t>.</w:t>
      </w:r>
    </w:p>
    <w:p w14:paraId="6F1A0135" w14:textId="40179F3D" w:rsidR="002A6EE0" w:rsidRPr="002A6EE0" w:rsidRDefault="00000000" w:rsidP="00A24D8C">
      <w:pPr>
        <w:rPr>
          <w:rFonts w:eastAsia="Calibri"/>
          <w:kern w:val="0"/>
          <w:szCs w:val="28"/>
          <w14:ligatures w14:val="none"/>
        </w:rPr>
      </w:pPr>
      <w:r>
        <w:rPr>
          <w:rFonts w:eastAsia="Calibri"/>
          <w:kern w:val="0"/>
          <w:szCs w:val="28"/>
          <w14:ligatures w14:val="none"/>
        </w:rPr>
        <w:pict w14:anchorId="005E6364">
          <v:rect id="_x0000_i1034" style="width:0;height:1.5pt" o:bullet="t" o:hrstd="t" o:hr="t" fillcolor="#a0a0a0" stroked="f"/>
        </w:pict>
      </w:r>
    </w:p>
    <w:p w14:paraId="0EF6F6C9" w14:textId="77777777" w:rsidR="0068691E" w:rsidRDefault="0068691E" w:rsidP="00A24D8C">
      <w:pPr>
        <w:rPr>
          <w:rFonts w:eastAsia="Calibri"/>
          <w:kern w:val="0"/>
          <w:sz w:val="16"/>
          <w:szCs w:val="16"/>
          <w14:ligatures w14:val="none"/>
        </w:rPr>
      </w:pPr>
      <w:r w:rsidRPr="0068691E">
        <w:rPr>
          <w:rFonts w:eastAsia="Calibri"/>
          <w:kern w:val="0"/>
          <w:sz w:val="16"/>
          <w:szCs w:val="16"/>
          <w14:ligatures w14:val="none"/>
        </w:rPr>
        <w:t xml:space="preserve">For information only and not for the purpose of providing legal advice.  The opinions expressed are the opinions of the individual author at the time the facts were presented and based on the law then applicable.  The information contained in these opinions is not guaranteed to be up to date.  The information provided is not legal advice.  Since legal advice must be tailored to the specific circumstances of each case, and laws are constantly changing, nothing on this site should be used as a substitute for the advice of competent legal counsel.  The authors assume no responsibility to any person who relies on information contained herein and </w:t>
      </w:r>
      <w:proofErr w:type="gramStart"/>
      <w:r w:rsidRPr="0068691E">
        <w:rPr>
          <w:rFonts w:eastAsia="Calibri"/>
          <w:kern w:val="0"/>
          <w:sz w:val="16"/>
          <w:szCs w:val="16"/>
          <w14:ligatures w14:val="none"/>
        </w:rPr>
        <w:t>disclaim</w:t>
      </w:r>
      <w:proofErr w:type="gramEnd"/>
      <w:r w:rsidRPr="0068691E">
        <w:rPr>
          <w:rFonts w:eastAsia="Calibri"/>
          <w:kern w:val="0"/>
          <w:sz w:val="16"/>
          <w:szCs w:val="16"/>
          <w14:ligatures w14:val="none"/>
        </w:rPr>
        <w:t xml:space="preserve"> all liability in respect to such information.  You should not act upon information in this publication without seeking professional counsel from an attorney admitted to practice in your jurisdiction.  </w:t>
      </w:r>
    </w:p>
    <w:p w14:paraId="0B4BA9DA" w14:textId="77777777" w:rsidR="0068691E" w:rsidRPr="0068691E" w:rsidRDefault="0068691E" w:rsidP="00B15B67">
      <w:pPr>
        <w:pBdr>
          <w:top w:val="single" w:sz="4" w:space="1" w:color="auto"/>
          <w:left w:val="single" w:sz="4" w:space="4" w:color="auto"/>
          <w:bottom w:val="single" w:sz="4" w:space="2" w:color="auto"/>
          <w:right w:val="single" w:sz="4" w:space="4" w:color="auto"/>
        </w:pBdr>
        <w:shd w:val="clear" w:color="auto" w:fill="8DB3E2"/>
        <w:spacing w:before="120" w:after="120"/>
        <w:jc w:val="center"/>
        <w:rPr>
          <w:rFonts w:ascii="ADLaM Display" w:eastAsia="Calibri" w:hAnsi="ADLaM Display" w:cs="ADLaM Display"/>
          <w:bCs/>
          <w:caps/>
          <w:kern w:val="0"/>
          <w:sz w:val="28"/>
          <w:szCs w:val="28"/>
          <w14:ligatures w14:val="none"/>
        </w:rPr>
      </w:pPr>
      <w:r w:rsidRPr="0068691E">
        <w:rPr>
          <w:rFonts w:ascii="ADLaM Display" w:eastAsia="Calibri" w:hAnsi="ADLaM Display" w:cs="ADLaM Display"/>
          <w:bCs/>
          <w:caps/>
          <w:kern w:val="0"/>
          <w:sz w:val="28"/>
          <w:szCs w:val="28"/>
          <w14:ligatures w14:val="none"/>
        </w:rPr>
        <w:t>our changing fire service –challenges &amp; POSITIVE IDEAS. Learning from Others</w:t>
      </w:r>
    </w:p>
    <w:p w14:paraId="70BFD520" w14:textId="2C446962" w:rsidR="0068691E" w:rsidRPr="0068691E" w:rsidRDefault="0068691E" w:rsidP="00A24D8C">
      <w:pPr>
        <w:outlineLvl w:val="4"/>
        <w:rPr>
          <w:rFonts w:ascii="Cambria" w:eastAsia="Times New Roman" w:hAnsi="Cambria" w:cs="Times New Roman"/>
          <w:b/>
          <w:bCs/>
          <w:i/>
          <w:iCs/>
          <w:color w:val="00B050"/>
          <w:spacing w:val="60"/>
          <w:kern w:val="0"/>
          <w:sz w:val="28"/>
          <w:szCs w:val="28"/>
          <w:u w:val="single"/>
          <w14:ligatures w14:val="none"/>
        </w:rPr>
      </w:pPr>
      <w:r w:rsidRPr="0068691E">
        <w:rPr>
          <w:rFonts w:ascii="Cambria" w:eastAsia="Times New Roman" w:hAnsi="Cambria" w:cs="Times New Roman"/>
          <w:b/>
          <w:bCs/>
          <w:i/>
          <w:iCs/>
          <w:color w:val="00B050"/>
          <w:spacing w:val="60"/>
          <w:kern w:val="0"/>
          <w:sz w:val="28"/>
          <w:szCs w:val="28"/>
          <w:u w:val="single"/>
          <w14:ligatures w14:val="none"/>
        </w:rPr>
        <w:t>POSITIVE OUTCOMES</w:t>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p>
    <w:p w14:paraId="27458B86" w14:textId="5A543DED" w:rsidR="0068691E" w:rsidRPr="0068691E" w:rsidRDefault="00000000" w:rsidP="00A24D8C">
      <w:pPr>
        <w:rPr>
          <w:rFonts w:eastAsia="Calibri"/>
          <w:kern w:val="0"/>
          <w:szCs w:val="28"/>
          <w14:ligatures w14:val="none"/>
        </w:rPr>
      </w:pPr>
      <w:bookmarkStart w:id="4" w:name="smoke-alarm-placement"/>
      <w:bookmarkEnd w:id="4"/>
      <w:r>
        <w:rPr>
          <w:rFonts w:eastAsia="Calibri"/>
          <w:b/>
          <w:kern w:val="0"/>
          <w:szCs w:val="28"/>
          <w14:ligatures w14:val="none"/>
        </w:rPr>
        <w:pict w14:anchorId="0B2EA4E5">
          <v:rect id="_x0000_i1035" style="width:0;height:1.5pt" o:bullet="t" o:hrstd="t" o:hr="t" fillcolor="#a0a0a0" stroked="f"/>
        </w:pict>
      </w:r>
    </w:p>
    <w:p w14:paraId="32064D13" w14:textId="41C48C3A" w:rsidR="0068691E" w:rsidRPr="0068691E" w:rsidRDefault="0068691E" w:rsidP="00A24D8C">
      <w:pPr>
        <w:outlineLvl w:val="4"/>
        <w:rPr>
          <w:rFonts w:ascii="Cambria" w:eastAsia="Times New Roman" w:hAnsi="Cambria" w:cs="Times New Roman"/>
          <w:b/>
          <w:bCs/>
          <w:i/>
          <w:iCs/>
          <w:color w:val="0070C0"/>
          <w:kern w:val="0"/>
          <w:sz w:val="28"/>
          <w:szCs w:val="28"/>
          <w:u w:val="single"/>
          <w14:ligatures w14:val="none"/>
        </w:rPr>
      </w:pPr>
      <w:r w:rsidRPr="0068691E">
        <w:rPr>
          <w:rFonts w:ascii="Cambria" w:eastAsia="Times New Roman" w:hAnsi="Cambria" w:cs="Times New Roman"/>
          <w:b/>
          <w:bCs/>
          <w:i/>
          <w:iCs/>
          <w:color w:val="0070C0"/>
          <w:kern w:val="0"/>
          <w:sz w:val="28"/>
          <w:szCs w:val="28"/>
          <w:u w:val="single"/>
          <w14:ligatures w14:val="none"/>
        </w:rPr>
        <w:t>FIRE SERVICE CHALLENGES</w:t>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p>
    <w:p w14:paraId="6DAB5DB4" w14:textId="77777777" w:rsidR="00607D6B" w:rsidRPr="00607D6B" w:rsidRDefault="00607D6B" w:rsidP="00607D6B">
      <w:pPr>
        <w:pStyle w:val="Heading6"/>
        <w:rPr>
          <w:color w:val="0070C0"/>
        </w:rPr>
      </w:pPr>
      <w:r w:rsidRPr="00607D6B">
        <w:rPr>
          <w:color w:val="0070C0"/>
        </w:rPr>
        <w:t>Two Pedestrians Hurt when Hose Flies off Chapel Hill, NC, Rig</w:t>
      </w:r>
    </w:p>
    <w:p w14:paraId="7FF69AD0" w14:textId="433AE6FE" w:rsidR="0061142B" w:rsidRDefault="00607D6B" w:rsidP="0061142B">
      <w:r>
        <w:tab/>
        <w:t>Mark Schultz, The Raleigh News Observer</w:t>
      </w:r>
    </w:p>
    <w:p w14:paraId="6A7DDC00" w14:textId="77777777" w:rsidR="00607D6B" w:rsidRPr="00607D6B" w:rsidRDefault="00607D6B" w:rsidP="00607D6B">
      <w:r w:rsidRPr="00607D6B">
        <w:t>Two people were seriously injured Friday afternoon when a hose fell off a Chapel Hill fire truck and struck them on the sidewalk, the town said.</w:t>
      </w:r>
    </w:p>
    <w:p w14:paraId="796DD964" w14:textId="77777777" w:rsidR="00607D6B" w:rsidRPr="00607D6B" w:rsidRDefault="00607D6B" w:rsidP="00607D6B">
      <w:r w:rsidRPr="00607D6B">
        <w:t>The Chapel Hill Police Department responded just after 3:30 p.m. to the intersection of Martin Luther King Jr. Blvd. and Weaver Dairy Road in the northern part of town.</w:t>
      </w:r>
    </w:p>
    <w:p w14:paraId="0639D907" w14:textId="77777777" w:rsidR="00607D6B" w:rsidRPr="00607D6B" w:rsidRDefault="00607D6B" w:rsidP="00607D6B">
      <w:r w:rsidRPr="00607D6B">
        <w:t>According to investigators, the driver of the fire engine was turning from southbound MLK Jr. Boulevard </w:t>
      </w:r>
      <w:proofErr w:type="gramStart"/>
      <w:r w:rsidRPr="00607D6B">
        <w:t>onto</w:t>
      </w:r>
      <w:proofErr w:type="gramEnd"/>
      <w:r w:rsidRPr="00607D6B">
        <w:t xml:space="preserve"> eastbound Weaver Dairy Road when a hose on the truck fell off and hit two people walking on a sidewalk at the intersection, according to a town news release.</w:t>
      </w:r>
    </w:p>
    <w:p w14:paraId="37EB619A" w14:textId="77777777" w:rsidR="00607D6B" w:rsidRPr="00607D6B" w:rsidRDefault="00607D6B" w:rsidP="00607D6B">
      <w:r w:rsidRPr="00607D6B">
        <w:t>Both people were taken to UNC Hospitals with serious injuries, the release stated.</w:t>
      </w:r>
    </w:p>
    <w:p w14:paraId="5C0C2444" w14:textId="77777777" w:rsidR="00607D6B" w:rsidRPr="00607D6B" w:rsidRDefault="00607D6B" w:rsidP="00607D6B">
      <w:r w:rsidRPr="00607D6B">
        <w:t>The fire engine was responding to a crash with its lights and siren on at the time of the incident.</w:t>
      </w:r>
    </w:p>
    <w:p w14:paraId="789C0BF4" w14:textId="77777777" w:rsidR="00053EF2" w:rsidRDefault="00607D6B" w:rsidP="00607D6B">
      <w:r w:rsidRPr="00607D6B">
        <w:t>The driver, whose name was not released, was placed on administrative leave, which is standard procedure, pending the police investigation and the fire department’s administrative investigation, the release stated.</w:t>
      </w:r>
    </w:p>
    <w:p w14:paraId="0DD71DF6" w14:textId="347BA87D" w:rsidR="00031A47" w:rsidRPr="00031A47" w:rsidRDefault="00031A47" w:rsidP="00607D6B">
      <w:pPr>
        <w:rPr>
          <w:b/>
          <w:bCs/>
          <w:color w:val="0070C0"/>
        </w:rPr>
      </w:pPr>
      <w:r w:rsidRPr="00031A47">
        <w:rPr>
          <w:b/>
          <w:bCs/>
          <w:color w:val="0070C0"/>
        </w:rPr>
        <w:t>[MAKE SURE YOUR FIREFIGHTERS WALK AROUND THE APPARATUS AND CHECK THE HOSE, ESPECIALLY HAVE REPAKING AFTER A CALL OR AFTER HOSE TESTING!]</w:t>
      </w:r>
    </w:p>
    <w:p w14:paraId="58D81DF1" w14:textId="545A27E2" w:rsidR="00607D6B" w:rsidRPr="00607D6B" w:rsidRDefault="00000000" w:rsidP="00607D6B">
      <w:r>
        <w:rPr>
          <w:rFonts w:eastAsia="Calibri"/>
          <w:b/>
          <w:kern w:val="0"/>
          <w:szCs w:val="28"/>
          <w14:ligatures w14:val="none"/>
        </w:rPr>
        <w:pict w14:anchorId="53E35C56">
          <v:rect id="_x0000_i1036" style="width:0;height:1.5pt" o:bullet="t" o:hrstd="t" o:hr="t" fillcolor="#a0a0a0" stroked="f"/>
        </w:pict>
      </w:r>
    </w:p>
    <w:p w14:paraId="39AF686F" w14:textId="231E571C" w:rsidR="00053EF2" w:rsidRPr="00053EF2" w:rsidRDefault="00053EF2" w:rsidP="00053EF2">
      <w:pPr>
        <w:pStyle w:val="Heading6"/>
        <w:rPr>
          <w:color w:val="0070C0"/>
        </w:rPr>
      </w:pPr>
      <w:r w:rsidRPr="00053EF2">
        <w:rPr>
          <w:color w:val="0070C0"/>
        </w:rPr>
        <w:t xml:space="preserve">Blaze Damages Trucks, Equipment </w:t>
      </w:r>
      <w:proofErr w:type="gramStart"/>
      <w:r w:rsidRPr="00053EF2">
        <w:rPr>
          <w:color w:val="0070C0"/>
        </w:rPr>
        <w:t>At</w:t>
      </w:r>
      <w:proofErr w:type="gramEnd"/>
      <w:r w:rsidRPr="00053EF2">
        <w:rPr>
          <w:color w:val="0070C0"/>
        </w:rPr>
        <w:t xml:space="preserve"> </w:t>
      </w:r>
      <w:proofErr w:type="spellStart"/>
      <w:r w:rsidRPr="00053EF2">
        <w:rPr>
          <w:color w:val="0070C0"/>
        </w:rPr>
        <w:t>Pireway</w:t>
      </w:r>
      <w:proofErr w:type="spellEnd"/>
      <w:r w:rsidRPr="00053EF2">
        <w:rPr>
          <w:color w:val="0070C0"/>
        </w:rPr>
        <w:t xml:space="preserve"> Fire Station</w:t>
      </w:r>
    </w:p>
    <w:p w14:paraId="5D47FB96" w14:textId="111F1490" w:rsidR="00053EF2" w:rsidRPr="00053EF2" w:rsidRDefault="00053EF2" w:rsidP="00053EF2">
      <w:r w:rsidRPr="00053EF2">
        <w:t>Firefighters in southern Columbus County</w:t>
      </w:r>
      <w:r>
        <w:t xml:space="preserve">, North Carolina </w:t>
      </w:r>
      <w:r w:rsidRPr="00053EF2">
        <w:t>put out a blaze in their own fire station Monday afternoon.</w:t>
      </w:r>
      <w:r>
        <w:t xml:space="preserve"> </w:t>
      </w:r>
      <w:r w:rsidRPr="00053EF2">
        <w:t xml:space="preserve">At around 4:30 p.m., 911 dispatched crews to Nakina Fire and Rescue Department’s </w:t>
      </w:r>
      <w:proofErr w:type="spellStart"/>
      <w:r w:rsidRPr="00053EF2">
        <w:t>Pireway</w:t>
      </w:r>
      <w:proofErr w:type="spellEnd"/>
      <w:r w:rsidRPr="00053EF2">
        <w:t xml:space="preserve"> substation on N.C. 905 near the South Carolina line.</w:t>
      </w:r>
      <w:r>
        <w:t xml:space="preserve"> </w:t>
      </w:r>
      <w:r w:rsidRPr="00053EF2">
        <w:t>Dispatchers said that numerous passersby had reported smoke coming from the building. Two firetrucks in the metal substation building appeared to have been damaged by the fire, which is under investigation.</w:t>
      </w:r>
    </w:p>
    <w:p w14:paraId="2D8B98E9" w14:textId="77777777" w:rsidR="00053EF2" w:rsidRPr="00053EF2" w:rsidRDefault="00053EF2" w:rsidP="00053EF2">
      <w:r w:rsidRPr="00053EF2">
        <w:lastRenderedPageBreak/>
        <w:t xml:space="preserve">Upon arrival, responding crews “encountered heavy black smoke emerging from the building,” a Tuesday press release from Nakina Fire and Rescue stated. </w:t>
      </w:r>
      <w:proofErr w:type="gramStart"/>
      <w:r w:rsidRPr="00053EF2">
        <w:t>”Crews</w:t>
      </w:r>
      <w:proofErr w:type="gramEnd"/>
      <w:r w:rsidRPr="00053EF2">
        <w:t xml:space="preserve"> immediately entered the building, where they discovered the cab and engine area of Engine 29, a 2006 Freightliner Pumper Tanker, engulfed in flames. Tanker 29, another vehicle assigned to the station, also sustained significant </w:t>
      </w:r>
      <w:proofErr w:type="gramStart"/>
      <w:r w:rsidRPr="00053EF2">
        <w:t>damage.”</w:t>
      </w:r>
      <w:proofErr w:type="gramEnd"/>
    </w:p>
    <w:p w14:paraId="51EB4370" w14:textId="77777777" w:rsidR="00031A47" w:rsidRDefault="00053EF2" w:rsidP="00053EF2">
      <w:r w:rsidRPr="00053EF2">
        <w:t>The press release noted that Engine 29 “had been involved in a collision less than 24 hours” before the fire while returning from assisting Horry County with the Carolina Forest fire.</w:t>
      </w:r>
      <w:r>
        <w:t xml:space="preserve"> </w:t>
      </w:r>
      <w:r w:rsidRPr="00053EF2">
        <w:t>Firefighters from numerous departments, including some from Brunswick County, responded to the fire, which was under control before 5 p.m.</w:t>
      </w:r>
      <w:r>
        <w:t xml:space="preserve"> </w:t>
      </w:r>
      <w:r w:rsidRPr="00053EF2">
        <w:t>No personnel were injured during the collision or the subsequent fire, according to the press release.</w:t>
      </w:r>
    </w:p>
    <w:p w14:paraId="708478A8" w14:textId="59422514" w:rsidR="00053EF2" w:rsidRPr="00053EF2" w:rsidRDefault="00000000" w:rsidP="00053EF2">
      <w:r>
        <w:rPr>
          <w:rFonts w:eastAsia="Calibri"/>
          <w:b/>
          <w:kern w:val="0"/>
          <w:szCs w:val="28"/>
          <w14:ligatures w14:val="none"/>
        </w:rPr>
        <w:pict w14:anchorId="6DF4893F">
          <v:rect id="_x0000_i1037" style="width:0;height:1.5pt" o:bullet="t" o:hrstd="t" o:hr="t" fillcolor="#a0a0a0" stroked="f"/>
        </w:pict>
      </w:r>
    </w:p>
    <w:p w14:paraId="01BAB262" w14:textId="0DA7D2DC" w:rsidR="0068691E" w:rsidRPr="0068691E" w:rsidRDefault="00D0038F" w:rsidP="00B15B67">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Cs/>
          <w:kern w:val="0"/>
          <w:sz w:val="28"/>
          <w:szCs w:val="28"/>
          <w14:ligatures w14:val="none"/>
        </w:rPr>
      </w:pPr>
      <w:r>
        <w:rPr>
          <w:rFonts w:ascii="ADLaM Display" w:eastAsia="Calibri" w:hAnsi="ADLaM Display" w:cs="ADLaM Display"/>
          <w:bCs/>
          <w:kern w:val="0"/>
          <w:sz w:val="28"/>
          <w:szCs w:val="28"/>
          <w14:ligatures w14:val="none"/>
        </w:rPr>
        <w:t>WHAT NEW TECHNOLOGY IS AVAILABLE?</w:t>
      </w:r>
    </w:p>
    <w:p w14:paraId="305AFB2C" w14:textId="41AF8351" w:rsidR="0061142B" w:rsidRDefault="003914A1" w:rsidP="0061142B">
      <w:bookmarkStart w:id="5" w:name="_Hlk99621456"/>
      <w:bookmarkStart w:id="6" w:name="_Hlk104488266"/>
      <w:bookmarkStart w:id="7" w:name="_Hlk109159573"/>
      <w:bookmarkStart w:id="8" w:name="_Hlk131671413"/>
      <w:r w:rsidRPr="003914A1">
        <w:rPr>
          <w:noProof/>
        </w:rPr>
        <w:drawing>
          <wp:inline distT="0" distB="0" distL="0" distR="0" wp14:anchorId="06CFD097" wp14:editId="5ACC215E">
            <wp:extent cx="1953158" cy="975976"/>
            <wp:effectExtent l="0" t="0" r="0" b="0"/>
            <wp:docPr id="1942901096" name="Picture 57" descr="A fire truck with lights 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901096" name="Picture 57" descr="A fire truck with lights on&#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76725" cy="987752"/>
                    </a:xfrm>
                    <a:prstGeom prst="rect">
                      <a:avLst/>
                    </a:prstGeom>
                    <a:noFill/>
                    <a:ln>
                      <a:noFill/>
                    </a:ln>
                  </pic:spPr>
                </pic:pic>
              </a:graphicData>
            </a:graphic>
          </wp:inline>
        </w:drawing>
      </w:r>
    </w:p>
    <w:p w14:paraId="453F6D30" w14:textId="3C030BB5" w:rsidR="003914A1" w:rsidRPr="003914A1" w:rsidRDefault="003914A1" w:rsidP="003914A1">
      <w:r w:rsidRPr="003914A1">
        <w:t xml:space="preserve">The National Emergency Response Information System (NERIS) has begun a 12-month nationwide rollout and will eventually replace the NFIRS as the primary reporting tool for fire and emergency response. Join </w:t>
      </w:r>
      <w:proofErr w:type="spellStart"/>
      <w:r w:rsidRPr="003914A1">
        <w:t>ImageTrend</w:t>
      </w:r>
      <w:proofErr w:type="spellEnd"/>
      <w:r w:rsidRPr="003914A1">
        <w:t xml:space="preserve"> for an instructive and enlightening webinar where we’ll walk you through the latest updates to NERIS and help you make the transition from NFIRS to NERIS smoothly, one step at a time. Learn from the experts about what you need to know on</w:t>
      </w:r>
      <w:r>
        <w:t xml:space="preserve"> </w:t>
      </w:r>
      <w:r w:rsidRPr="003914A1">
        <w:rPr>
          <w:b/>
          <w:bCs/>
          <w:highlight w:val="yellow"/>
        </w:rPr>
        <w:t>TUESDAY</w:t>
      </w:r>
      <w:r w:rsidRPr="003914A1">
        <w:rPr>
          <w:b/>
          <w:bCs/>
        </w:rPr>
        <w:t xml:space="preserve"> </w:t>
      </w:r>
      <w:r w:rsidRPr="003914A1">
        <w:rPr>
          <w:b/>
          <w:bCs/>
          <w:highlight w:val="yellow"/>
        </w:rPr>
        <w:t xml:space="preserve">March 18 at 12 p.m. </w:t>
      </w:r>
      <w:proofErr w:type="spellStart"/>
      <w:proofErr w:type="gramStart"/>
      <w:r w:rsidRPr="003914A1">
        <w:rPr>
          <w:b/>
          <w:bCs/>
          <w:highlight w:val="yellow"/>
        </w:rPr>
        <w:t>ET</w:t>
      </w:r>
      <w:r>
        <w:rPr>
          <w:b/>
          <w:bCs/>
        </w:rPr>
        <w:t>.</w:t>
      </w:r>
      <w:r w:rsidRPr="003914A1">
        <w:t>In</w:t>
      </w:r>
      <w:proofErr w:type="spellEnd"/>
      <w:proofErr w:type="gramEnd"/>
      <w:r w:rsidRPr="003914A1">
        <w:t xml:space="preserve"> this free webinar presented by FireRescue1.com and </w:t>
      </w:r>
      <w:proofErr w:type="spellStart"/>
      <w:r w:rsidRPr="003914A1">
        <w:t>ImageTrend</w:t>
      </w:r>
      <w:proofErr w:type="spellEnd"/>
      <w:r w:rsidRPr="003914A1">
        <w:t>, you will learn:</w:t>
      </w:r>
    </w:p>
    <w:p w14:paraId="2D4CAD1F" w14:textId="77777777" w:rsidR="003914A1" w:rsidRPr="003914A1" w:rsidRDefault="003914A1" w:rsidP="003914A1">
      <w:pPr>
        <w:numPr>
          <w:ilvl w:val="0"/>
          <w:numId w:val="27"/>
        </w:numPr>
      </w:pPr>
      <w:r w:rsidRPr="003914A1">
        <w:rPr>
          <w:b/>
          <w:bCs/>
        </w:rPr>
        <w:t>What NERIS is</w:t>
      </w:r>
      <w:r w:rsidRPr="003914A1">
        <w:t> and why it’s important.</w:t>
      </w:r>
    </w:p>
    <w:p w14:paraId="719A3A34" w14:textId="77777777" w:rsidR="003914A1" w:rsidRPr="003914A1" w:rsidRDefault="003914A1" w:rsidP="003914A1">
      <w:pPr>
        <w:numPr>
          <w:ilvl w:val="0"/>
          <w:numId w:val="27"/>
        </w:numPr>
      </w:pPr>
      <w:r w:rsidRPr="003914A1">
        <w:rPr>
          <w:b/>
          <w:bCs/>
        </w:rPr>
        <w:t>How to understand the new data requirements</w:t>
      </w:r>
      <w:r w:rsidRPr="003914A1">
        <w:t> and reporting capabilities.</w:t>
      </w:r>
    </w:p>
    <w:p w14:paraId="44B7C2B8" w14:textId="77777777" w:rsidR="003914A1" w:rsidRPr="003914A1" w:rsidRDefault="003914A1" w:rsidP="003914A1">
      <w:pPr>
        <w:numPr>
          <w:ilvl w:val="0"/>
          <w:numId w:val="27"/>
        </w:numPr>
      </w:pPr>
      <w:r w:rsidRPr="003914A1">
        <w:rPr>
          <w:b/>
          <w:bCs/>
        </w:rPr>
        <w:t>Practical steps</w:t>
      </w:r>
      <w:r w:rsidRPr="003914A1">
        <w:t> to ensure a smooth transition.</w:t>
      </w:r>
    </w:p>
    <w:p w14:paraId="58B5E0FD" w14:textId="77777777" w:rsidR="003914A1" w:rsidRPr="003914A1" w:rsidRDefault="003914A1" w:rsidP="003914A1">
      <w:pPr>
        <w:numPr>
          <w:ilvl w:val="0"/>
          <w:numId w:val="27"/>
        </w:numPr>
      </w:pPr>
      <w:r w:rsidRPr="003914A1">
        <w:rPr>
          <w:b/>
          <w:bCs/>
        </w:rPr>
        <w:t>Strategies for leveraging NERIS</w:t>
      </w:r>
      <w:r w:rsidRPr="003914A1">
        <w:t> to enhance operational decision-making.</w:t>
      </w:r>
    </w:p>
    <w:p w14:paraId="54852313" w14:textId="77777777" w:rsidR="003914A1" w:rsidRPr="003914A1" w:rsidRDefault="003914A1" w:rsidP="003914A1">
      <w:pPr>
        <w:numPr>
          <w:ilvl w:val="0"/>
          <w:numId w:val="27"/>
        </w:numPr>
      </w:pPr>
      <w:r w:rsidRPr="003914A1">
        <w:rPr>
          <w:b/>
          <w:bCs/>
        </w:rPr>
        <w:t>Real-world examples</w:t>
      </w:r>
      <w:r w:rsidRPr="003914A1">
        <w:t> of a new NERIS run form and user experience.</w:t>
      </w:r>
    </w:p>
    <w:p w14:paraId="129F6F97" w14:textId="77777777" w:rsidR="003914A1" w:rsidRPr="003914A1" w:rsidRDefault="003914A1" w:rsidP="003914A1">
      <w:r w:rsidRPr="003914A1">
        <w:t>Can’t make the date? Register anyway and we’ll send you a recording after the event.</w:t>
      </w:r>
    </w:p>
    <w:p w14:paraId="3431B731" w14:textId="1E96DEC4" w:rsidR="003914A1" w:rsidRPr="003914A1" w:rsidRDefault="003914A1" w:rsidP="0061142B">
      <w:pPr>
        <w:rPr>
          <w:b/>
          <w:bCs/>
          <w:u w:val="single"/>
        </w:rPr>
      </w:pPr>
      <w:r w:rsidRPr="003914A1">
        <w:rPr>
          <w:b/>
          <w:bCs/>
          <w:u w:val="single"/>
        </w:rPr>
        <w:t>REGISTER AT THIS LINK:</w:t>
      </w:r>
    </w:p>
    <w:p w14:paraId="3BDD4F08" w14:textId="2D050230" w:rsidR="0061142B" w:rsidRDefault="003914A1" w:rsidP="0061142B">
      <w:hyperlink r:id="rId22" w:history="1">
        <w:r w:rsidRPr="003914A1">
          <w:rPr>
            <w:rStyle w:val="Hyperlink"/>
          </w:rPr>
          <w:t>https://tracking.police1.com/t/8581110/187515077/6338457/0/1006865/?f5d63f87=MTE0MTk2X0ltYWdlVHJlbmRfRlIxX0Z1bGxMaXN0XzM1ODVfMjcwNTYuNF8zLTMtMjU&amp;b44ed14b=YmY5NWQ4NzktNWRmOC00MWJkLTkzMDctNzg0Y2VhZTNjMzYy&amp;x=ec62af8c</w:t>
        </w:r>
      </w:hyperlink>
    </w:p>
    <w:p w14:paraId="4EB8C0E0" w14:textId="3D8EAE65" w:rsidR="0068691E" w:rsidRPr="0068691E" w:rsidRDefault="0068691E" w:rsidP="00B15B6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00"/>
        <w:spacing w:before="120" w:after="120"/>
        <w:jc w:val="left"/>
        <w:rPr>
          <w:rFonts w:ascii="ADLaM Display" w:eastAsia="Calibri" w:hAnsi="ADLaM Display" w:cs="ADLaM Display"/>
          <w:b/>
          <w:caps/>
          <w:kern w:val="0"/>
          <w:sz w:val="28"/>
          <w:szCs w:val="28"/>
          <w14:ligatures w14:val="none"/>
        </w:rPr>
      </w:pPr>
      <w:r w:rsidRPr="0068691E">
        <w:rPr>
          <w:rFonts w:ascii="ADLaM Display" w:eastAsia="Calibri" w:hAnsi="ADLaM Display" w:cs="ADLaM Display"/>
          <w:b/>
          <w:caps/>
          <w:kern w:val="0"/>
          <w:sz w:val="28"/>
          <w:szCs w:val="28"/>
          <w14:ligatures w14:val="none"/>
        </w:rPr>
        <w:t>FF Health and safety – taking care of our members!</w:t>
      </w:r>
    </w:p>
    <w:bookmarkEnd w:id="5"/>
    <w:bookmarkEnd w:id="6"/>
    <w:bookmarkEnd w:id="7"/>
    <w:bookmarkEnd w:id="8"/>
    <w:p w14:paraId="552C7CEF" w14:textId="55C0E536" w:rsidR="0068691E" w:rsidRPr="0068691E" w:rsidRDefault="0068691E" w:rsidP="00A24D8C">
      <w:pPr>
        <w:jc w:val="center"/>
        <w:rPr>
          <w:rFonts w:ascii="Castellar" w:eastAsia="Calibri" w:hAnsi="Castellar"/>
          <w:kern w:val="0"/>
          <w:szCs w:val="28"/>
          <w14:ligatures w14:val="none"/>
        </w:rPr>
      </w:pPr>
      <w:r w:rsidRPr="0068691E">
        <w:rPr>
          <w:rFonts w:ascii="Castellar" w:eastAsia="Calibri" w:hAnsi="Castellar" w:cs="Times New Roman"/>
          <w:b/>
          <w:bCs/>
          <w:i/>
          <w:iCs/>
          <w:color w:val="7030A0"/>
          <w:kern w:val="0"/>
          <w:sz w:val="26"/>
          <w:szCs w:val="26"/>
          <w14:ligatures w14:val="none"/>
        </w:rPr>
        <w:t>IN 2025 WE HAVE EXPERIENCED</w:t>
      </w:r>
      <w:r w:rsidRPr="0068691E">
        <w:rPr>
          <w:rFonts w:ascii="Castellar" w:eastAsia="Calibri" w:hAnsi="Castellar"/>
          <w:b/>
          <w:bCs/>
          <w:color w:val="7030A0"/>
          <w:kern w:val="0"/>
          <w:sz w:val="26"/>
          <w:szCs w:val="26"/>
          <w14:ligatures w14:val="none"/>
        </w:rPr>
        <w:t xml:space="preserve"> </w:t>
      </w:r>
      <w:r w:rsidRPr="0068691E">
        <w:rPr>
          <w:rFonts w:ascii="Castellar" w:eastAsia="Times New Roman" w:hAnsi="Castellar"/>
          <w:noProof/>
          <w:color w:val="FF0000"/>
          <w:kern w:val="0"/>
          <w:sz w:val="48"/>
          <w:szCs w:val="48"/>
          <w:u w:val="single"/>
          <w14:ligatures w14:val="none"/>
        </w:rPr>
        <w:t>1</w:t>
      </w:r>
      <w:r w:rsidR="001C4F5D">
        <w:rPr>
          <w:rFonts w:ascii="Castellar" w:eastAsia="Times New Roman" w:hAnsi="Castellar"/>
          <w:noProof/>
          <w:color w:val="FF0000"/>
          <w:kern w:val="0"/>
          <w:sz w:val="48"/>
          <w:szCs w:val="48"/>
          <w:u w:val="single"/>
          <w14:ligatures w14:val="none"/>
        </w:rPr>
        <w:t>5</w:t>
      </w:r>
      <w:r w:rsidRPr="0068691E">
        <w:rPr>
          <w:rFonts w:ascii="Castellar" w:eastAsia="Times New Roman" w:hAnsi="Castellar"/>
          <w:noProof/>
          <w:color w:val="FF0000"/>
          <w:kern w:val="0"/>
          <w:sz w:val="48"/>
          <w:szCs w:val="48"/>
          <w14:ligatures w14:val="none"/>
        </w:rPr>
        <w:t xml:space="preserve"> </w:t>
      </w:r>
      <w:r w:rsidRPr="0068691E">
        <w:rPr>
          <w:rFonts w:ascii="Castellar" w:eastAsia="Calibri" w:hAnsi="Castellar" w:cs="Times New Roman"/>
          <w:b/>
          <w:bCs/>
          <w:i/>
          <w:iCs/>
          <w:color w:val="7030A0"/>
          <w:kern w:val="0"/>
          <w:sz w:val="26"/>
          <w:szCs w:val="26"/>
          <w14:ligatures w14:val="none"/>
        </w:rPr>
        <w:t>FIRE FIGHTER LODD’S</w:t>
      </w:r>
    </w:p>
    <w:p w14:paraId="26C1C115" w14:textId="77777777" w:rsidR="0068691E" w:rsidRPr="0068691E" w:rsidRDefault="0068691E" w:rsidP="00A24D8C">
      <w:pPr>
        <w:jc w:val="center"/>
        <w:rPr>
          <w:rFonts w:eastAsia="Tw Cen MT"/>
          <w:b/>
          <w:bCs/>
          <w:i/>
          <w:iCs/>
          <w:color w:val="7030A0"/>
          <w:kern w:val="0"/>
          <w:sz w:val="20"/>
          <w:szCs w:val="20"/>
          <w14:ligatures w14:val="none"/>
        </w:rPr>
      </w:pPr>
      <w:r w:rsidRPr="0068691E">
        <w:rPr>
          <w:rFonts w:eastAsia="Tw Cen MT"/>
          <w:b/>
          <w:bCs/>
          <w:i/>
          <w:iCs/>
          <w:color w:val="7030A0"/>
          <w:kern w:val="0"/>
          <w:sz w:val="20"/>
          <w:szCs w:val="20"/>
          <w14:ligatures w14:val="none"/>
        </w:rPr>
        <w:t>According to FirefighterCloseCalls.com*</w:t>
      </w:r>
    </w:p>
    <w:p w14:paraId="7218F773" w14:textId="77777777" w:rsidR="0068691E" w:rsidRPr="0068691E" w:rsidRDefault="0068691E" w:rsidP="00A24D8C">
      <w:pPr>
        <w:jc w:val="center"/>
        <w:rPr>
          <w:rFonts w:eastAsia="Tw Cen MT"/>
          <w:b/>
          <w:bCs/>
          <w:i/>
          <w:iCs/>
          <w:color w:val="7030A0"/>
          <w:kern w:val="0"/>
          <w:sz w:val="20"/>
          <w:szCs w:val="20"/>
          <w:highlight w:val="yellow"/>
          <w14:ligatures w14:val="none"/>
        </w:rPr>
      </w:pPr>
      <w:r w:rsidRPr="0068691E">
        <w:rPr>
          <w:rFonts w:eastAsia="Tw Cen MT"/>
          <w:b/>
          <w:bCs/>
          <w:i/>
          <w:iCs/>
          <w:color w:val="7030A0"/>
          <w:kern w:val="0"/>
          <w:sz w:val="20"/>
          <w:szCs w:val="20"/>
          <w:highlight w:val="yellow"/>
          <w14:ligatures w14:val="none"/>
        </w:rPr>
        <w:t xml:space="preserve">In 2024 we experienced </w:t>
      </w:r>
      <w:r w:rsidRPr="0068691E">
        <w:rPr>
          <w:rFonts w:eastAsia="Tw Cen MT"/>
          <w:b/>
          <w:bCs/>
          <w:i/>
          <w:iCs/>
          <w:color w:val="FF0000"/>
          <w:kern w:val="0"/>
          <w:sz w:val="20"/>
          <w:szCs w:val="20"/>
          <w:highlight w:val="yellow"/>
          <w14:ligatures w14:val="none"/>
        </w:rPr>
        <w:t>64</w:t>
      </w:r>
      <w:r w:rsidRPr="0068691E">
        <w:rPr>
          <w:rFonts w:eastAsia="Tw Cen MT"/>
          <w:b/>
          <w:bCs/>
          <w:i/>
          <w:iCs/>
          <w:color w:val="7030A0"/>
          <w:kern w:val="0"/>
          <w:sz w:val="20"/>
          <w:szCs w:val="20"/>
          <w:highlight w:val="yellow"/>
          <w14:ligatures w14:val="none"/>
        </w:rPr>
        <w:t xml:space="preserve"> LODDs reported nationally.!</w:t>
      </w:r>
    </w:p>
    <w:p w14:paraId="42D9F927" w14:textId="77777777" w:rsidR="0068691E" w:rsidRDefault="0068691E" w:rsidP="00A24D8C">
      <w:pPr>
        <w:spacing w:before="240" w:after="60"/>
        <w:outlineLvl w:val="4"/>
        <w:rPr>
          <w:rFonts w:ascii="Cambria" w:eastAsia="Tw Cen MT" w:hAnsi="Cambria" w:cs="Times New Roman"/>
          <w:b/>
          <w:bCs/>
          <w:i/>
          <w:iCs/>
          <w:color w:val="008000"/>
          <w:kern w:val="0"/>
          <w:sz w:val="26"/>
          <w:szCs w:val="26"/>
          <w:u w:val="single"/>
          <w14:ligatures w14:val="none"/>
        </w:rPr>
      </w:pPr>
      <w:r w:rsidRPr="0068691E">
        <w:rPr>
          <w:rFonts w:ascii="Cambria" w:eastAsia="Tw Cen MT" w:hAnsi="Cambria" w:cs="Times New Roman"/>
          <w:b/>
          <w:bCs/>
          <w:i/>
          <w:iCs/>
          <w:color w:val="008000"/>
          <w:kern w:val="0"/>
          <w:sz w:val="26"/>
          <w:szCs w:val="26"/>
          <w:u w:val="single"/>
          <w14:ligatures w14:val="none"/>
        </w:rPr>
        <w:t>DOES’NT HAVE TO BE A FATALITY-JUST A DIBILITATING INJURY, YOU JUST NEVER KNOW!</w:t>
      </w:r>
    </w:p>
    <w:p w14:paraId="2AACB435" w14:textId="76BBA86D" w:rsidR="003914A1" w:rsidRDefault="00053EF2" w:rsidP="00053EF2">
      <w:pPr>
        <w:pStyle w:val="ListParagraph"/>
        <w:numPr>
          <w:ilvl w:val="0"/>
          <w:numId w:val="28"/>
        </w:numPr>
      </w:pPr>
      <w:r>
        <w:t xml:space="preserve">Miami </w:t>
      </w:r>
      <w:proofErr w:type="gramStart"/>
      <w:r>
        <w:t>firefighter</w:t>
      </w:r>
      <w:proofErr w:type="gramEnd"/>
      <w:r>
        <w:t xml:space="preserve"> fall through </w:t>
      </w:r>
      <w:proofErr w:type="gramStart"/>
      <w:r>
        <w:t>floor</w:t>
      </w:r>
      <w:proofErr w:type="gramEnd"/>
      <w:r>
        <w:t xml:space="preserve"> while clearing burning building, rescued after mayday, he is listed in stable condition. </w:t>
      </w:r>
    </w:p>
    <w:p w14:paraId="6CBEE88F" w14:textId="3FF7B5F4" w:rsidR="00053EF2" w:rsidRDefault="00053EF2" w:rsidP="00382D89">
      <w:pPr>
        <w:pStyle w:val="ListParagraph"/>
        <w:numPr>
          <w:ilvl w:val="0"/>
          <w:numId w:val="28"/>
        </w:numPr>
      </w:pPr>
      <w:r>
        <w:t>Pinedale Volunteer Firefighter Terry Wayne Dykes, 58, died Monday of injuries he suffered while battling a wildfire along County Road 60 in Union County on Saturday. Dykes was refilling a brush truck when he fell from the top of the truck.</w:t>
      </w:r>
    </w:p>
    <w:p w14:paraId="25824246" w14:textId="180ECA37" w:rsidR="003C4D94" w:rsidRDefault="003C4D94" w:rsidP="00382D89">
      <w:pPr>
        <w:pStyle w:val="ListParagraph"/>
        <w:numPr>
          <w:ilvl w:val="0"/>
          <w:numId w:val="28"/>
        </w:numPr>
      </w:pPr>
      <w:r w:rsidRPr="003C4D94">
        <w:t xml:space="preserve">Capt. Michael </w:t>
      </w:r>
      <w:proofErr w:type="spellStart"/>
      <w:r w:rsidRPr="003C4D94">
        <w:t>Windsay</w:t>
      </w:r>
      <w:proofErr w:type="spellEnd"/>
      <w:r w:rsidRPr="003C4D94">
        <w:t xml:space="preserve"> died Monday while on duty at headquarters</w:t>
      </w:r>
      <w:r>
        <w:t>, according to the New Orleans Fire Department.</w:t>
      </w:r>
    </w:p>
    <w:p w14:paraId="2C022321" w14:textId="259770E1" w:rsidR="00031A47" w:rsidRDefault="00031A47" w:rsidP="00382D89">
      <w:pPr>
        <w:pStyle w:val="ListParagraph"/>
        <w:numPr>
          <w:ilvl w:val="0"/>
          <w:numId w:val="28"/>
        </w:numPr>
      </w:pPr>
      <w:r>
        <w:lastRenderedPageBreak/>
        <w:t xml:space="preserve">A New London, North </w:t>
      </w:r>
      <w:proofErr w:type="gramStart"/>
      <w:r>
        <w:t>Carolina,</w:t>
      </w:r>
      <w:proofErr w:type="gramEnd"/>
      <w:r>
        <w:t xml:space="preserve"> Volunteer firefighter, Chris Rothmeyer was involved in a single vehicle MVC while responding to a MVC with his fire company. </w:t>
      </w:r>
      <w:r w:rsidRPr="00031A47">
        <w:t>Since 2016, Rothmeyer served as a first responder with the New London and Bethany Community Volunteer Fire Departments and Stanly County EMS.</w:t>
      </w:r>
    </w:p>
    <w:p w14:paraId="21C403AD" w14:textId="5F710341" w:rsidR="00EA5546" w:rsidRDefault="00EA5546" w:rsidP="00382D89">
      <w:pPr>
        <w:pStyle w:val="ListParagraph"/>
        <w:numPr>
          <w:ilvl w:val="0"/>
          <w:numId w:val="28"/>
        </w:numPr>
      </w:pPr>
      <w:r>
        <w:t>Danville Virginia is morning the loss of firefighter Kaleb Barker.</w:t>
      </w:r>
    </w:p>
    <w:p w14:paraId="630CF4A9" w14:textId="4D9645E3" w:rsidR="003914A1" w:rsidRPr="0068691E" w:rsidRDefault="004C6FD7" w:rsidP="003914A1">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Cs/>
          <w:kern w:val="0"/>
          <w:sz w:val="28"/>
          <w:szCs w:val="28"/>
          <w14:ligatures w14:val="none"/>
        </w:rPr>
      </w:pPr>
      <w:r>
        <w:rPr>
          <w:rFonts w:ascii="ADLaM Display" w:eastAsia="Calibri" w:hAnsi="ADLaM Display" w:cs="ADLaM Display"/>
          <w:bCs/>
          <w:kern w:val="0"/>
          <w:sz w:val="28"/>
          <w:szCs w:val="28"/>
          <w14:ligatures w14:val="none"/>
        </w:rPr>
        <w:t>BUYING NEW APPARATUS, WHAT TO THINK ABOUT!</w:t>
      </w:r>
    </w:p>
    <w:p w14:paraId="74961BBE" w14:textId="77777777" w:rsidR="004C6FD7" w:rsidRPr="004C6FD7" w:rsidRDefault="004C6FD7" w:rsidP="004C6FD7">
      <w:pPr>
        <w:pStyle w:val="Heading6"/>
        <w:rPr>
          <w:color w:val="009900"/>
        </w:rPr>
      </w:pPr>
      <w:r w:rsidRPr="004C6FD7">
        <w:rPr>
          <w:color w:val="009900"/>
        </w:rPr>
        <w:t>Apparatus Accessibility</w:t>
      </w:r>
    </w:p>
    <w:p w14:paraId="13CDA899" w14:textId="13100766" w:rsidR="003914A1" w:rsidRDefault="004C6FD7" w:rsidP="003914A1">
      <w:r>
        <w:tab/>
        <w:t>Robert Tutterow</w:t>
      </w:r>
    </w:p>
    <w:p w14:paraId="794AE2EC" w14:textId="598C5F3A" w:rsidR="003914A1" w:rsidRDefault="004C6FD7" w:rsidP="003914A1">
      <w:r w:rsidRPr="004C6FD7">
        <w:t xml:space="preserve">The amount of equipment carried on </w:t>
      </w:r>
      <w:proofErr w:type="gramStart"/>
      <w:r w:rsidRPr="004C6FD7">
        <w:t>apparatus</w:t>
      </w:r>
      <w:proofErr w:type="gramEnd"/>
      <w:r w:rsidRPr="004C6FD7">
        <w:t xml:space="preserve"> varies greatly among departments. I think it is safe to say that, regardless of the department, fire apparatus carries more equipment today than ever before, with a few rare exceptions.</w:t>
      </w:r>
    </w:p>
    <w:p w14:paraId="4A0B3CF8" w14:textId="50A0329D" w:rsidR="003914A1" w:rsidRDefault="004C6FD7" w:rsidP="003914A1">
      <w:r w:rsidRPr="004C6FD7">
        <w:t>This is likely because we have evolved from being just a fire department to an all-hazards response department. All the fire equipment is still needed, but we also need a lot of other equipment.</w:t>
      </w:r>
    </w:p>
    <w:p w14:paraId="43ED744F" w14:textId="77777777" w:rsidR="004C6FD7" w:rsidRPr="004C6FD7" w:rsidRDefault="004C6FD7" w:rsidP="004C6FD7">
      <w:r w:rsidRPr="004C6FD7">
        <w:t xml:space="preserve">I often marvel at apparatus manufactured more than 70 years ago that had no compartments or four small compartments. The overall height, width, and length of the apparatus was less than that of today’s </w:t>
      </w:r>
      <w:proofErr w:type="gramStart"/>
      <w:r w:rsidRPr="004C6FD7">
        <w:t>half-ton</w:t>
      </w:r>
      <w:proofErr w:type="gramEnd"/>
      <w:r w:rsidRPr="004C6FD7">
        <w:t xml:space="preserve"> four-door pickup trucks with an 8-foot bed. And many of today’s trucks can be likened to container boxes on wheels, except they look a lot better. This creates challenges in accessing the rigs, both for equipment and for firefighters to enter and egress from the cabs. As </w:t>
      </w:r>
      <w:proofErr w:type="gramStart"/>
      <w:r w:rsidRPr="004C6FD7">
        <w:t>apparatus</w:t>
      </w:r>
      <w:proofErr w:type="gramEnd"/>
      <w:r w:rsidRPr="004C6FD7">
        <w:t xml:space="preserve"> got taller, manufacturers realized that firefighters needed steps to climb on top. The initial answer was the small fold-up steps that were no more than “toeholds.” Eventually, the National Fire Protection Association set minimum step size requirements.</w:t>
      </w:r>
    </w:p>
    <w:p w14:paraId="0793C7F4" w14:textId="5F0B22E0" w:rsidR="004C6FD7" w:rsidRPr="004C6FD7" w:rsidRDefault="004C6FD7" w:rsidP="004C6FD7">
      <w:pPr>
        <w:rPr>
          <w:b/>
          <w:bCs/>
          <w:color w:val="0070C0"/>
        </w:rPr>
      </w:pPr>
      <w:r w:rsidRPr="004C6FD7">
        <w:t xml:space="preserve">You may be thinking, what does this have to do with safety? It has a lot to do with safety. </w:t>
      </w:r>
      <w:r w:rsidRPr="004C6FD7">
        <w:rPr>
          <w:b/>
          <w:bCs/>
          <w:i/>
          <w:iCs/>
          <w:color w:val="0070C0"/>
        </w:rPr>
        <w:t>There have been many firefighter injuries and a few fatalities resulting from firefighters trying to access apparatus</w:t>
      </w:r>
      <w:r w:rsidRPr="004C6FD7">
        <w:t xml:space="preserve">. Back in the day, as my department’s health and safety officer, I recall three left-shoulder injuries that occurred within about a six-month period. These were a bit odd in that none could be tied to an emergency incident. More noteworthy was that all of them occurred to drivers and operators and all </w:t>
      </w:r>
      <w:proofErr w:type="gramStart"/>
      <w:r w:rsidRPr="004C6FD7">
        <w:t>impacted</w:t>
      </w:r>
      <w:proofErr w:type="gramEnd"/>
      <w:r w:rsidRPr="004C6FD7">
        <w:t xml:space="preserve"> personnel were placed on light duty. I decided to interview each of them to see if there was a common denominator. </w:t>
      </w:r>
      <w:r w:rsidRPr="004C6FD7">
        <w:rPr>
          <w:i/>
          <w:iCs/>
          <w:color w:val="0070C0"/>
        </w:rPr>
        <w:t>Anecdotally, we surmised that the injuries were due to the repetitive motion of grabbing the steering wheel while climbing into the driver’s seat.</w:t>
      </w:r>
      <w:r w:rsidRPr="004C6FD7">
        <w:t xml:space="preserve"> Naturally, the steering wheel would move when grabbed and tugged. This led to the idea of installing a fixed grab handle on the left side of the windshield post</w:t>
      </w:r>
      <w:r w:rsidRPr="004C6FD7">
        <w:rPr>
          <w:b/>
          <w:bCs/>
          <w:color w:val="0070C0"/>
        </w:rPr>
        <w:t>. [THE PROBLEM IS NOW THAT HANDLE IS NOT REACHABLE FROM THE GROUND AND IT SHOULD BE]</w:t>
      </w:r>
    </w:p>
    <w:p w14:paraId="4B6A9988" w14:textId="2BDE81E4" w:rsidR="004C6FD7" w:rsidRPr="004C6FD7" w:rsidRDefault="004C6FD7" w:rsidP="004C6FD7">
      <w:r w:rsidRPr="004C6FD7">
        <w:t>Also, back in the day, my department suffered a firefighter line-of-duty death from a pulmonary embolism due to a blood clot from knee surgery. The surgery was required to fix damage done to the knee when the firefighter</w:t>
      </w:r>
      <w:r>
        <w:t xml:space="preserve"> </w:t>
      </w:r>
      <w:r w:rsidRPr="004C6FD7">
        <w:t>was climbing on the apparatus to help pull hose from the back of the rig.</w:t>
      </w:r>
    </w:p>
    <w:p w14:paraId="5390D198" w14:textId="197CC92D" w:rsidR="004C6FD7" w:rsidRPr="004C6FD7" w:rsidRDefault="004C6FD7" w:rsidP="004C6FD7">
      <w:r w:rsidRPr="004C6FD7">
        <w:rPr>
          <w:b/>
          <w:bCs/>
          <w:i/>
          <w:iCs/>
          <w:color w:val="0070C0"/>
        </w:rPr>
        <w:t xml:space="preserve">The </w:t>
      </w:r>
      <w:proofErr w:type="gramStart"/>
      <w:r w:rsidRPr="004C6FD7">
        <w:rPr>
          <w:b/>
          <w:bCs/>
          <w:i/>
          <w:iCs/>
          <w:color w:val="0070C0"/>
        </w:rPr>
        <w:t>ultimate goal</w:t>
      </w:r>
      <w:proofErr w:type="gramEnd"/>
      <w:r w:rsidRPr="004C6FD7">
        <w:rPr>
          <w:b/>
          <w:bCs/>
          <w:i/>
          <w:iCs/>
          <w:color w:val="0070C0"/>
        </w:rPr>
        <w:t xml:space="preserve"> would be to design </w:t>
      </w:r>
      <w:proofErr w:type="gramStart"/>
      <w:r w:rsidRPr="004C6FD7">
        <w:rPr>
          <w:b/>
          <w:bCs/>
          <w:i/>
          <w:iCs/>
          <w:color w:val="0070C0"/>
        </w:rPr>
        <w:t>apparatus</w:t>
      </w:r>
      <w:proofErr w:type="gramEnd"/>
      <w:r w:rsidRPr="004C6FD7">
        <w:rPr>
          <w:b/>
          <w:bCs/>
          <w:i/>
          <w:iCs/>
          <w:color w:val="0070C0"/>
        </w:rPr>
        <w:t xml:space="preserve"> so there is never a need to climb on it</w:t>
      </w:r>
      <w:r w:rsidRPr="004C6FD7">
        <w:t xml:space="preserve">, and all equipment could be easily accessed from the ground. </w:t>
      </w:r>
      <w:proofErr w:type="gramStart"/>
      <w:r w:rsidRPr="004C6FD7">
        <w:t>But,</w:t>
      </w:r>
      <w:proofErr w:type="gramEnd"/>
      <w:r w:rsidRPr="004C6FD7">
        <w:t xml:space="preserve"> this is not likely to happen, as it is not feasible based on what we know and do today. </w:t>
      </w:r>
      <w:r w:rsidRPr="004C6FD7">
        <w:rPr>
          <w:b/>
          <w:bCs/>
          <w:i/>
          <w:iCs/>
          <w:color w:val="0070C0"/>
        </w:rPr>
        <w:t>So, the next best thing is to design and arrange equipment to minimize the need to climb and to make any climbing needed as safe as possible.</w:t>
      </w:r>
    </w:p>
    <w:p w14:paraId="75C5903A" w14:textId="77777777" w:rsidR="004C6FD7" w:rsidRPr="004C6FD7" w:rsidRDefault="004C6FD7" w:rsidP="004C6FD7">
      <w:r w:rsidRPr="004C6FD7">
        <w:t xml:space="preserve">For the best climbing design, there should always be three points of contact with the feet and hands. For example, firefighters should </w:t>
      </w:r>
      <w:proofErr w:type="gramStart"/>
      <w:r w:rsidRPr="004C6FD7">
        <w:t>keep both feet and one hand or both hands and one foot in contact with the apparatus at all times</w:t>
      </w:r>
      <w:proofErr w:type="gramEnd"/>
      <w:r w:rsidRPr="004C6FD7">
        <w:t>. The steps and standing surfaces must be slip-resistant and with drain holes to minimize water accumulation. Grab rails and grab handles must also be slip resistant to wet gloves.</w:t>
      </w:r>
    </w:p>
    <w:p w14:paraId="373B035F" w14:textId="77777777" w:rsidR="004C6FD7" w:rsidRPr="004C6FD7" w:rsidRDefault="004C6FD7" w:rsidP="004C6FD7">
      <w:r w:rsidRPr="004C6FD7">
        <w:t xml:space="preserve">Equipment organization is also critical. There are companies that specialize in equipment mounting hardware and sliding compartment trays. If sliding trays are mounted a bit high, having a design with a tray that tilts when fully extended is an immense help. Of course, ladder racks have been common for several years, and they make total sense. I have even seen a hosebed that extends backward and </w:t>
      </w:r>
      <w:proofErr w:type="gramStart"/>
      <w:r w:rsidRPr="004C6FD7">
        <w:t>lowers</w:t>
      </w:r>
      <w:proofErr w:type="gramEnd"/>
      <w:r w:rsidRPr="004C6FD7">
        <w:t xml:space="preserve"> to a level where the hose can be stowed while you stand on the ground.</w:t>
      </w:r>
    </w:p>
    <w:p w14:paraId="6DFD288E" w14:textId="4FE1FE1D" w:rsidR="004C6FD7" w:rsidRPr="004C6FD7" w:rsidRDefault="004C6FD7" w:rsidP="004C6FD7">
      <w:r w:rsidRPr="004C6FD7">
        <w:rPr>
          <w:b/>
          <w:bCs/>
          <w:i/>
          <w:iCs/>
          <w:color w:val="0070C0"/>
        </w:rPr>
        <w:t>Remote-controlled deck guns can also be used to reduce the need to climb aboard an apparatus</w:t>
      </w:r>
      <w:r w:rsidRPr="004C6FD7">
        <w:t xml:space="preserve">. Speaking of remote </w:t>
      </w:r>
      <w:proofErr w:type="gramStart"/>
      <w:r w:rsidRPr="004C6FD7">
        <w:t>controlled</w:t>
      </w:r>
      <w:proofErr w:type="gramEnd"/>
      <w:r w:rsidRPr="004C6FD7">
        <w:t>, the day of the remote-controlled pump panel</w:t>
      </w:r>
      <w:r>
        <w:t xml:space="preserve"> </w:t>
      </w:r>
      <w:r w:rsidRPr="004C6FD7">
        <w:t xml:space="preserve">becoming common cannot be far from reality. Does this eliminate the desire for a top-mount pump panel? An extended front bumper with a </w:t>
      </w:r>
      <w:r w:rsidRPr="004C6FD7">
        <w:lastRenderedPageBreak/>
        <w:t>preconnected 1¾-inch line will handle so many fires, and reloading the hose can be accomplished from the ground level.</w:t>
      </w:r>
    </w:p>
    <w:p w14:paraId="2409AFA5" w14:textId="77777777" w:rsidR="004C6FD7" w:rsidRPr="004C6FD7" w:rsidRDefault="004C6FD7" w:rsidP="004C6FD7">
      <w:r w:rsidRPr="004C6FD7">
        <w:t>Of course, all steps and standing surfaces should be well lit, including the ground around the apparatus. This ground lighting must be activated any time a cab door is open and must remain lit throughout an event scene.</w:t>
      </w:r>
    </w:p>
    <w:p w14:paraId="22A421B0" w14:textId="77777777" w:rsidR="004C6FD7" w:rsidRPr="004C6FD7" w:rsidRDefault="004C6FD7" w:rsidP="004C6FD7">
      <w:r w:rsidRPr="004C6FD7">
        <w:t>Another feature we may see becoming common in the future is the ability to lower the entire apparatus when parked, like a lot of transit buses do today. It also appears that all-electric fire trucks, without diesel backup, are easily designed to be lower to the ground.</w:t>
      </w:r>
    </w:p>
    <w:p w14:paraId="0DAD2120" w14:textId="77777777" w:rsidR="004C6FD7" w:rsidRPr="004C6FD7" w:rsidRDefault="004C6FD7" w:rsidP="004C6FD7">
      <w:r w:rsidRPr="004C6FD7">
        <w:rPr>
          <w:b/>
          <w:bCs/>
          <w:i/>
          <w:iCs/>
          <w:color w:val="0070C0"/>
        </w:rPr>
        <w:t>When requiring a new apparatus, be sure to take equipment accessibility into account with your specifications</w:t>
      </w:r>
      <w:r w:rsidRPr="004C6FD7">
        <w:t xml:space="preserve">. </w:t>
      </w:r>
      <w:proofErr w:type="gramStart"/>
      <w:r w:rsidRPr="004C6FD7">
        <w:t>And,</w:t>
      </w:r>
      <w:proofErr w:type="gramEnd"/>
      <w:r w:rsidRPr="004C6FD7">
        <w:t xml:space="preserve"> look at your existing apparatus to see if accessibility can be improved.</w:t>
      </w:r>
    </w:p>
    <w:p w14:paraId="12430A7E" w14:textId="31F7EE6C" w:rsidR="0068691E" w:rsidRPr="00CB0343" w:rsidRDefault="0068691E" w:rsidP="00193DC9">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9933"/>
        <w:spacing w:before="120" w:after="120"/>
        <w:jc w:val="left"/>
        <w:rPr>
          <w:rFonts w:ascii="Castellar" w:hAnsi="Castellar"/>
          <w:b/>
          <w:caps/>
          <w:sz w:val="28"/>
        </w:rPr>
      </w:pPr>
      <w:r w:rsidRPr="00CB0343">
        <w:rPr>
          <w:rFonts w:ascii="Castellar" w:hAnsi="Castellar"/>
          <w:b/>
          <w:caps/>
          <w:sz w:val="28"/>
        </w:rPr>
        <w:t>building code issues and reported fire fatalities</w:t>
      </w:r>
    </w:p>
    <w:p w14:paraId="30F65140" w14:textId="77777777" w:rsidR="0068691E" w:rsidRDefault="0068691E" w:rsidP="00A24D8C">
      <w:pPr>
        <w:jc w:val="center"/>
        <w:rPr>
          <w:b/>
          <w:bCs/>
          <w:i/>
          <w:iCs/>
          <w:u w:val="single"/>
        </w:rPr>
      </w:pPr>
      <w:r w:rsidRPr="000F0BC7">
        <w:rPr>
          <w:b/>
          <w:bCs/>
          <w:i/>
          <w:iCs/>
          <w:u w:val="single"/>
        </w:rPr>
        <w:t>If we had sprinklers in 1 &amp; 2 family homes by now the death toll of 700+ would be a hell of a lot less and fewer firefighters would be injured. But because builders and realtors make big contributions to politicians, sprinklers have been</w:t>
      </w:r>
      <w:r w:rsidRPr="004773A2">
        <w:rPr>
          <w:b/>
          <w:bCs/>
          <w:i/>
          <w:iCs/>
          <w:u w:val="single"/>
        </w:rPr>
        <w:t xml:space="preserve"> negotiated out of the Code!!</w:t>
      </w:r>
    </w:p>
    <w:p w14:paraId="7497D70B" w14:textId="77777777" w:rsidR="0068691E" w:rsidRDefault="00000000" w:rsidP="00A24D8C">
      <w:pPr>
        <w:jc w:val="center"/>
        <w:rPr>
          <w:b/>
          <w:bCs/>
          <w:i/>
          <w:iCs/>
          <w:u w:val="single"/>
        </w:rPr>
      </w:pPr>
      <w:r>
        <w:pict w14:anchorId="0C2F8110">
          <v:rect id="_x0000_i1038" style="width:0;height:1.5pt" o:bullet="t" o:hrstd="t" o:hr="t" fillcolor="#a0a0a0" stroked="f"/>
        </w:pict>
      </w:r>
    </w:p>
    <w:p w14:paraId="0021B630" w14:textId="77777777" w:rsidR="0068691E" w:rsidRDefault="0068691E" w:rsidP="00A24D8C">
      <w:pPr>
        <w:ind w:left="360"/>
        <w:jc w:val="center"/>
        <w:rPr>
          <w:b/>
          <w:bCs/>
          <w:i/>
          <w:iCs/>
          <w:color w:val="003366"/>
          <w:sz w:val="20"/>
          <w:szCs w:val="20"/>
        </w:rPr>
      </w:pPr>
      <w:r>
        <w:rPr>
          <w:b/>
          <w:bCs/>
          <w:i/>
          <w:iCs/>
          <w:color w:val="003366"/>
          <w:sz w:val="20"/>
          <w:szCs w:val="20"/>
        </w:rPr>
        <w:t>A</w:t>
      </w:r>
      <w:r w:rsidRPr="00FB1983">
        <w:rPr>
          <w:b/>
          <w:bCs/>
          <w:i/>
          <w:iCs/>
          <w:color w:val="003366"/>
          <w:sz w:val="20"/>
          <w:szCs w:val="20"/>
        </w:rPr>
        <w:t>n awfully expensive price to pay to save money.  Stop the carnage, install residential sprinklers.</w:t>
      </w:r>
    </w:p>
    <w:p w14:paraId="28570636" w14:textId="77777777" w:rsidR="0068691E" w:rsidRPr="0068691E" w:rsidRDefault="0068691E" w:rsidP="00A24D8C">
      <w:pPr>
        <w:spacing w:before="120"/>
        <w:ind w:left="360"/>
        <w:jc w:val="center"/>
        <w:rPr>
          <w:b/>
          <w:bCs/>
          <w:i/>
          <w:iCs/>
          <w:color w:val="003366"/>
          <w:sz w:val="24"/>
          <w:szCs w:val="24"/>
        </w:rPr>
      </w:pPr>
      <w:r w:rsidRPr="0068691E">
        <w:rPr>
          <w:b/>
          <w:bCs/>
          <w:i/>
          <w:iCs/>
          <w:color w:val="003366"/>
          <w:sz w:val="24"/>
          <w:szCs w:val="24"/>
        </w:rPr>
        <w:t xml:space="preserve">Residential sprinklers are a component of the plumbing system, with approximately 1 head per room.  The purpose of residential sprinklers is to allow time for the occupants to escape.  Residential sprinklers are designed for quick response and only one at the most two heads may be triggered.  With residential sprinklers present, the civilian death rate is 89% LOWER.  Residential sprinklers will </w:t>
      </w:r>
      <w:proofErr w:type="gramStart"/>
      <w:r w:rsidRPr="0068691E">
        <w:rPr>
          <w:b/>
          <w:bCs/>
          <w:i/>
          <w:iCs/>
          <w:color w:val="003366"/>
          <w:sz w:val="24"/>
          <w:szCs w:val="24"/>
        </w:rPr>
        <w:t>assist</w:t>
      </w:r>
      <w:proofErr w:type="gramEnd"/>
      <w:r w:rsidRPr="0068691E">
        <w:rPr>
          <w:b/>
          <w:bCs/>
          <w:i/>
          <w:iCs/>
          <w:color w:val="003366"/>
          <w:sz w:val="24"/>
          <w:szCs w:val="24"/>
        </w:rPr>
        <w:t xml:space="preserve"> responding firefighters to do their jobs and save firefighters lives also, especially since everyone is short staffed!!</w:t>
      </w:r>
    </w:p>
    <w:p w14:paraId="2D9616FE" w14:textId="77777777" w:rsidR="0068691E" w:rsidRDefault="0068691E" w:rsidP="00A24D8C">
      <w:pPr>
        <w:pStyle w:val="ListParagraph"/>
        <w:ind w:left="0"/>
        <w:jc w:val="center"/>
        <w:rPr>
          <w:b/>
          <w:bCs/>
          <w:i/>
          <w:iCs/>
          <w:color w:val="003366"/>
          <w:sz w:val="24"/>
        </w:rPr>
      </w:pPr>
      <w:r w:rsidRPr="009F78DE">
        <w:rPr>
          <w:b/>
          <w:bCs/>
          <w:i/>
          <w:iCs/>
          <w:color w:val="003366"/>
          <w:sz w:val="24"/>
          <w:u w:val="single"/>
        </w:rPr>
        <w:t>CHIEFS NEED TO SPEAK UP</w:t>
      </w:r>
      <w:r w:rsidRPr="009F78DE">
        <w:rPr>
          <w:b/>
          <w:bCs/>
          <w:i/>
          <w:iCs/>
          <w:color w:val="003366"/>
          <w:sz w:val="24"/>
        </w:rPr>
        <w:t xml:space="preserve">: </w:t>
      </w:r>
      <w:r>
        <w:rPr>
          <w:b/>
          <w:bCs/>
          <w:i/>
          <w:iCs/>
          <w:color w:val="003366"/>
          <w:sz w:val="24"/>
        </w:rPr>
        <w:t>Our fire problem would not be as</w:t>
      </w:r>
      <w:r w:rsidRPr="009F78DE">
        <w:rPr>
          <w:b/>
          <w:bCs/>
          <w:i/>
          <w:iCs/>
          <w:color w:val="003366"/>
          <w:sz w:val="24"/>
        </w:rPr>
        <w:t xml:space="preserve"> bad if there were residential sprinklers!!</w:t>
      </w:r>
    </w:p>
    <w:p w14:paraId="71FCDA2C" w14:textId="77777777" w:rsidR="0068691E" w:rsidRDefault="00000000" w:rsidP="00A24D8C">
      <w:pPr>
        <w:pStyle w:val="ListParagraph"/>
        <w:ind w:left="0"/>
        <w:jc w:val="center"/>
        <w:rPr>
          <w:b/>
          <w:bCs/>
          <w:i/>
          <w:iCs/>
          <w:color w:val="003366"/>
          <w:sz w:val="24"/>
        </w:rPr>
      </w:pPr>
      <w:r>
        <w:rPr>
          <w:b/>
          <w:color w:val="000000"/>
          <w:sz w:val="20"/>
          <w:szCs w:val="20"/>
          <w:u w:val="single"/>
        </w:rPr>
        <w:pict w14:anchorId="1577068D">
          <v:rect id="_x0000_i1039" style="width:0;height:1.5pt" o:bullet="t" o:hrstd="t" o:hr="t" fillcolor="#a0a0a0" stroked="f"/>
        </w:pict>
      </w:r>
    </w:p>
    <w:tbl>
      <w:tblPr>
        <w:tblW w:w="106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4"/>
        <w:gridCol w:w="4484"/>
      </w:tblGrid>
      <w:tr w:rsidR="0068691E" w14:paraId="2C3E44FB" w14:textId="77777777" w:rsidTr="009846E6">
        <w:trPr>
          <w:jc w:val="center"/>
        </w:trPr>
        <w:tc>
          <w:tcPr>
            <w:tcW w:w="10678" w:type="dxa"/>
            <w:gridSpan w:val="2"/>
            <w:shd w:val="clear" w:color="auto" w:fill="auto"/>
          </w:tcPr>
          <w:p w14:paraId="0C4ACA44" w14:textId="77777777" w:rsidR="0068691E" w:rsidRDefault="0068691E" w:rsidP="00A24D8C">
            <w:pPr>
              <w:ind w:left="360"/>
              <w:jc w:val="center"/>
              <w:rPr>
                <w:rFonts w:ascii="Abadi" w:hAnsi="Abadi" w:cs="David"/>
                <w:b/>
                <w:bCs/>
                <w:color w:val="7030A0"/>
              </w:rPr>
            </w:pPr>
            <w:r>
              <w:rPr>
                <w:rFonts w:ascii="Abadi" w:hAnsi="Abadi" w:cs="David"/>
                <w:b/>
                <w:bCs/>
              </w:rPr>
              <w:t>HOME FIRE FATALITIES REPORTED BY THE MEDIA FROM THE US FIRE ADMINISTRATION FOR 2025</w:t>
            </w:r>
          </w:p>
        </w:tc>
      </w:tr>
      <w:tr w:rsidR="0068691E" w14:paraId="255D8755" w14:textId="77777777" w:rsidTr="009846E6">
        <w:trPr>
          <w:jc w:val="center"/>
        </w:trPr>
        <w:tc>
          <w:tcPr>
            <w:tcW w:w="6194" w:type="dxa"/>
            <w:shd w:val="clear" w:color="auto" w:fill="auto"/>
          </w:tcPr>
          <w:p w14:paraId="6BE92673"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1&amp;2 Family Dwellings in NYS</w:t>
            </w:r>
          </w:p>
        </w:tc>
        <w:tc>
          <w:tcPr>
            <w:tcW w:w="4484" w:type="dxa"/>
            <w:shd w:val="clear" w:color="auto" w:fill="auto"/>
          </w:tcPr>
          <w:p w14:paraId="6A74FEBD" w14:textId="57197879" w:rsidR="0068691E" w:rsidRDefault="001C4F5D" w:rsidP="00A24D8C">
            <w:pPr>
              <w:jc w:val="left"/>
              <w:rPr>
                <w:rFonts w:ascii="Abadi" w:hAnsi="Abadi" w:cs="David"/>
                <w:b/>
                <w:bCs/>
                <w:color w:val="7030A0"/>
                <w:sz w:val="24"/>
                <w:szCs w:val="24"/>
              </w:rPr>
            </w:pPr>
            <w:r>
              <w:rPr>
                <w:rFonts w:ascii="Abadi" w:hAnsi="Abadi" w:cs="David"/>
                <w:b/>
                <w:bCs/>
                <w:color w:val="7030A0"/>
                <w:sz w:val="24"/>
                <w:szCs w:val="24"/>
              </w:rPr>
              <w:t>20</w:t>
            </w:r>
          </w:p>
        </w:tc>
      </w:tr>
      <w:tr w:rsidR="0068691E" w14:paraId="57B2F0FA" w14:textId="77777777" w:rsidTr="009846E6">
        <w:trPr>
          <w:jc w:val="center"/>
        </w:trPr>
        <w:tc>
          <w:tcPr>
            <w:tcW w:w="10678" w:type="dxa"/>
            <w:gridSpan w:val="2"/>
            <w:shd w:val="clear" w:color="auto" w:fill="auto"/>
          </w:tcPr>
          <w:p w14:paraId="101D8639" w14:textId="56FE5B64"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 xml:space="preserve">Last fire death </w:t>
            </w:r>
            <w:r w:rsidR="001C4F5D">
              <w:rPr>
                <w:rFonts w:ascii="Abadi" w:hAnsi="Abadi" w:cs="David"/>
                <w:b/>
                <w:bCs/>
                <w:color w:val="7030A0"/>
                <w:sz w:val="24"/>
                <w:szCs w:val="24"/>
              </w:rPr>
              <w:t>3/2/25 Queens, Male 63</w:t>
            </w:r>
            <w:r w:rsidR="005F1B48">
              <w:rPr>
                <w:rFonts w:ascii="Abadi" w:hAnsi="Abadi" w:cs="David"/>
                <w:b/>
                <w:bCs/>
                <w:color w:val="7030A0"/>
                <w:sz w:val="24"/>
                <w:szCs w:val="24"/>
              </w:rPr>
              <w:t xml:space="preserve"> </w:t>
            </w:r>
          </w:p>
        </w:tc>
      </w:tr>
      <w:tr w:rsidR="0068691E" w14:paraId="07019D80" w14:textId="77777777" w:rsidTr="009846E6">
        <w:trPr>
          <w:jc w:val="center"/>
        </w:trPr>
        <w:tc>
          <w:tcPr>
            <w:tcW w:w="6194" w:type="dxa"/>
            <w:shd w:val="clear" w:color="auto" w:fill="auto"/>
          </w:tcPr>
          <w:p w14:paraId="06D39079"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any type of Dwelling in NYS</w:t>
            </w:r>
          </w:p>
        </w:tc>
        <w:tc>
          <w:tcPr>
            <w:tcW w:w="4484" w:type="dxa"/>
            <w:shd w:val="clear" w:color="auto" w:fill="auto"/>
          </w:tcPr>
          <w:p w14:paraId="7D5A29C6" w14:textId="23F0CD21" w:rsidR="0068691E" w:rsidRDefault="005F1B48" w:rsidP="00A24D8C">
            <w:pPr>
              <w:jc w:val="left"/>
              <w:rPr>
                <w:rFonts w:ascii="Abadi" w:hAnsi="Abadi" w:cs="David"/>
                <w:b/>
                <w:bCs/>
                <w:color w:val="7030A0"/>
                <w:sz w:val="24"/>
                <w:szCs w:val="24"/>
              </w:rPr>
            </w:pPr>
            <w:r>
              <w:rPr>
                <w:rFonts w:ascii="Abadi" w:hAnsi="Abadi" w:cs="David"/>
                <w:b/>
                <w:bCs/>
                <w:color w:val="7030A0"/>
                <w:sz w:val="24"/>
                <w:szCs w:val="24"/>
              </w:rPr>
              <w:t>3</w:t>
            </w:r>
            <w:r w:rsidR="001C4F5D">
              <w:rPr>
                <w:rFonts w:ascii="Abadi" w:hAnsi="Abadi" w:cs="David"/>
                <w:b/>
                <w:bCs/>
                <w:color w:val="7030A0"/>
                <w:sz w:val="24"/>
                <w:szCs w:val="24"/>
              </w:rPr>
              <w:t>8</w:t>
            </w:r>
          </w:p>
        </w:tc>
      </w:tr>
      <w:tr w:rsidR="0068691E" w14:paraId="09CD52B9" w14:textId="77777777" w:rsidTr="009846E6">
        <w:trPr>
          <w:jc w:val="center"/>
        </w:trPr>
        <w:tc>
          <w:tcPr>
            <w:tcW w:w="6194" w:type="dxa"/>
            <w:shd w:val="clear" w:color="auto" w:fill="auto"/>
          </w:tcPr>
          <w:p w14:paraId="6403E1AF"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1&amp;2 Family Dwellings Nationally</w:t>
            </w:r>
          </w:p>
        </w:tc>
        <w:tc>
          <w:tcPr>
            <w:tcW w:w="4484" w:type="dxa"/>
            <w:shd w:val="clear" w:color="auto" w:fill="auto"/>
          </w:tcPr>
          <w:p w14:paraId="03F5DA88" w14:textId="04305CA0" w:rsidR="0068691E" w:rsidRDefault="00227DE7" w:rsidP="00A24D8C">
            <w:pPr>
              <w:jc w:val="left"/>
              <w:rPr>
                <w:rFonts w:ascii="Abadi" w:hAnsi="Abadi" w:cs="David"/>
                <w:b/>
                <w:bCs/>
                <w:color w:val="7030A0"/>
                <w:sz w:val="24"/>
                <w:szCs w:val="24"/>
              </w:rPr>
            </w:pPr>
            <w:r>
              <w:rPr>
                <w:rFonts w:ascii="Abadi" w:hAnsi="Abadi" w:cs="David"/>
                <w:b/>
                <w:bCs/>
                <w:color w:val="7030A0"/>
                <w:sz w:val="24"/>
                <w:szCs w:val="24"/>
              </w:rPr>
              <w:t>2</w:t>
            </w:r>
            <w:r w:rsidR="001C4F5D">
              <w:rPr>
                <w:rFonts w:ascii="Abadi" w:hAnsi="Abadi" w:cs="David"/>
                <w:b/>
                <w:bCs/>
                <w:color w:val="7030A0"/>
                <w:sz w:val="24"/>
                <w:szCs w:val="24"/>
              </w:rPr>
              <w:t>49</w:t>
            </w:r>
          </w:p>
        </w:tc>
      </w:tr>
      <w:tr w:rsidR="0068691E" w14:paraId="73EFAE0C" w14:textId="77777777" w:rsidTr="009846E6">
        <w:trPr>
          <w:trHeight w:val="134"/>
          <w:jc w:val="center"/>
        </w:trPr>
        <w:tc>
          <w:tcPr>
            <w:tcW w:w="6194" w:type="dxa"/>
            <w:shd w:val="clear" w:color="auto" w:fill="auto"/>
          </w:tcPr>
          <w:p w14:paraId="24EB4958"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Top 3 States with the greatest 1&amp;2 Family Deaths</w:t>
            </w:r>
          </w:p>
        </w:tc>
        <w:tc>
          <w:tcPr>
            <w:tcW w:w="4484" w:type="dxa"/>
            <w:shd w:val="clear" w:color="auto" w:fill="auto"/>
          </w:tcPr>
          <w:p w14:paraId="7169690B" w14:textId="2F5DC1AD"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 xml:space="preserve">#1 </w:t>
            </w:r>
            <w:r w:rsidR="00227DE7">
              <w:rPr>
                <w:rFonts w:ascii="Abadi" w:hAnsi="Abadi" w:cs="David"/>
                <w:b/>
                <w:bCs/>
                <w:color w:val="7030A0"/>
                <w:sz w:val="24"/>
                <w:szCs w:val="24"/>
              </w:rPr>
              <w:t>PA</w:t>
            </w:r>
            <w:r w:rsidR="005F1B48">
              <w:rPr>
                <w:rFonts w:ascii="Abadi" w:hAnsi="Abadi" w:cs="David"/>
                <w:b/>
                <w:bCs/>
                <w:color w:val="7030A0"/>
                <w:sz w:val="24"/>
                <w:szCs w:val="24"/>
              </w:rPr>
              <w:t>/</w:t>
            </w:r>
            <w:r w:rsidR="001C4F5D">
              <w:rPr>
                <w:rFonts w:ascii="Abadi" w:hAnsi="Abadi" w:cs="David"/>
                <w:b/>
                <w:bCs/>
                <w:color w:val="7030A0"/>
                <w:sz w:val="24"/>
                <w:szCs w:val="24"/>
              </w:rPr>
              <w:t>22</w:t>
            </w:r>
          </w:p>
        </w:tc>
      </w:tr>
      <w:tr w:rsidR="0068691E" w14:paraId="293EE060" w14:textId="77777777" w:rsidTr="009846E6">
        <w:trPr>
          <w:jc w:val="center"/>
        </w:trPr>
        <w:tc>
          <w:tcPr>
            <w:tcW w:w="6194" w:type="dxa"/>
            <w:shd w:val="clear" w:color="auto" w:fill="auto"/>
          </w:tcPr>
          <w:p w14:paraId="4CF507A8" w14:textId="77777777" w:rsidR="0068691E" w:rsidRDefault="0068691E" w:rsidP="00A24D8C">
            <w:pPr>
              <w:jc w:val="left"/>
              <w:rPr>
                <w:rFonts w:ascii="Abadi" w:hAnsi="Abadi" w:cs="David"/>
                <w:b/>
                <w:bCs/>
                <w:color w:val="7030A0"/>
                <w:sz w:val="24"/>
                <w:szCs w:val="24"/>
              </w:rPr>
            </w:pPr>
          </w:p>
        </w:tc>
        <w:tc>
          <w:tcPr>
            <w:tcW w:w="4484" w:type="dxa"/>
            <w:shd w:val="clear" w:color="auto" w:fill="auto"/>
          </w:tcPr>
          <w:p w14:paraId="6F339743" w14:textId="3034970B"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 xml:space="preserve">#2 </w:t>
            </w:r>
            <w:r w:rsidR="00227DE7">
              <w:rPr>
                <w:rFonts w:ascii="Abadi" w:hAnsi="Abadi" w:cs="David"/>
                <w:b/>
                <w:bCs/>
                <w:color w:val="7030A0"/>
                <w:sz w:val="24"/>
                <w:szCs w:val="24"/>
              </w:rPr>
              <w:t>NY</w:t>
            </w:r>
            <w:r>
              <w:rPr>
                <w:rFonts w:ascii="Abadi" w:hAnsi="Abadi" w:cs="David"/>
                <w:b/>
                <w:bCs/>
                <w:color w:val="7030A0"/>
                <w:sz w:val="24"/>
                <w:szCs w:val="24"/>
              </w:rPr>
              <w:t>/</w:t>
            </w:r>
            <w:r w:rsidR="001C4F5D">
              <w:rPr>
                <w:rFonts w:ascii="Abadi" w:hAnsi="Abadi" w:cs="David"/>
                <w:b/>
                <w:bCs/>
                <w:color w:val="7030A0"/>
                <w:sz w:val="24"/>
                <w:szCs w:val="24"/>
              </w:rPr>
              <w:t>20</w:t>
            </w:r>
          </w:p>
        </w:tc>
      </w:tr>
      <w:tr w:rsidR="0068691E" w14:paraId="76488541" w14:textId="77777777" w:rsidTr="009846E6">
        <w:trPr>
          <w:jc w:val="center"/>
        </w:trPr>
        <w:tc>
          <w:tcPr>
            <w:tcW w:w="6194" w:type="dxa"/>
            <w:shd w:val="clear" w:color="auto" w:fill="auto"/>
          </w:tcPr>
          <w:p w14:paraId="6C32803D" w14:textId="77777777" w:rsidR="0068691E" w:rsidRDefault="0068691E" w:rsidP="00A24D8C">
            <w:pPr>
              <w:jc w:val="left"/>
              <w:rPr>
                <w:rFonts w:ascii="Abadi" w:hAnsi="Abadi" w:cs="David"/>
                <w:b/>
                <w:bCs/>
                <w:color w:val="7030A0"/>
                <w:sz w:val="24"/>
                <w:szCs w:val="24"/>
              </w:rPr>
            </w:pPr>
          </w:p>
        </w:tc>
        <w:tc>
          <w:tcPr>
            <w:tcW w:w="4484" w:type="dxa"/>
            <w:shd w:val="clear" w:color="auto" w:fill="auto"/>
          </w:tcPr>
          <w:p w14:paraId="686E9B4B" w14:textId="42667429" w:rsidR="0068691E" w:rsidRDefault="0068691E" w:rsidP="00A24D8C">
            <w:pPr>
              <w:jc w:val="left"/>
              <w:rPr>
                <w:rFonts w:ascii="Abadi" w:hAnsi="Abadi" w:cs="David"/>
                <w:b/>
                <w:bCs/>
                <w:i/>
                <w:color w:val="7030A0"/>
                <w:sz w:val="24"/>
                <w:szCs w:val="24"/>
              </w:rPr>
            </w:pPr>
            <w:r>
              <w:rPr>
                <w:rFonts w:ascii="Abadi" w:hAnsi="Abadi" w:cs="David"/>
                <w:b/>
                <w:bCs/>
                <w:color w:val="7030A0"/>
                <w:sz w:val="24"/>
                <w:szCs w:val="24"/>
              </w:rPr>
              <w:t xml:space="preserve">#3 </w:t>
            </w:r>
            <w:r w:rsidR="001C4F5D">
              <w:rPr>
                <w:rFonts w:ascii="Abadi" w:hAnsi="Abadi" w:cs="David"/>
                <w:b/>
                <w:bCs/>
                <w:color w:val="7030A0"/>
                <w:sz w:val="24"/>
                <w:szCs w:val="24"/>
              </w:rPr>
              <w:t>LA</w:t>
            </w:r>
            <w:r>
              <w:rPr>
                <w:rFonts w:ascii="Abadi" w:hAnsi="Abadi" w:cs="David"/>
                <w:b/>
                <w:bCs/>
                <w:color w:val="7030A0"/>
                <w:sz w:val="24"/>
                <w:szCs w:val="24"/>
              </w:rPr>
              <w:t>/</w:t>
            </w:r>
            <w:r w:rsidR="005F1B48">
              <w:rPr>
                <w:rFonts w:ascii="Abadi" w:hAnsi="Abadi" w:cs="David"/>
                <w:b/>
                <w:bCs/>
                <w:color w:val="7030A0"/>
                <w:sz w:val="24"/>
                <w:szCs w:val="24"/>
              </w:rPr>
              <w:t>1</w:t>
            </w:r>
            <w:r w:rsidR="001C4F5D">
              <w:rPr>
                <w:rFonts w:ascii="Abadi" w:hAnsi="Abadi" w:cs="David"/>
                <w:b/>
                <w:bCs/>
                <w:color w:val="7030A0"/>
                <w:sz w:val="24"/>
                <w:szCs w:val="24"/>
              </w:rPr>
              <w:t>5</w:t>
            </w:r>
          </w:p>
        </w:tc>
      </w:tr>
      <w:tr w:rsidR="0068691E" w14:paraId="3D827E1F" w14:textId="77777777" w:rsidTr="009846E6">
        <w:trPr>
          <w:jc w:val="center"/>
        </w:trPr>
        <w:tc>
          <w:tcPr>
            <w:tcW w:w="10678" w:type="dxa"/>
            <w:gridSpan w:val="2"/>
            <w:shd w:val="clear" w:color="auto" w:fill="auto"/>
          </w:tcPr>
          <w:p w14:paraId="572CF5DD" w14:textId="022B407F"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 xml:space="preserve">Civilian home fire fatalities in 2025: </w:t>
            </w:r>
            <w:r w:rsidR="001C4F5D">
              <w:rPr>
                <w:rFonts w:ascii="Abadi" w:hAnsi="Abadi" w:cs="David"/>
                <w:b/>
                <w:bCs/>
                <w:color w:val="FF0000"/>
                <w:sz w:val="24"/>
                <w:szCs w:val="24"/>
                <w:u w:val="single"/>
              </w:rPr>
              <w:t>516</w:t>
            </w:r>
          </w:p>
          <w:p w14:paraId="72E104CF" w14:textId="77777777" w:rsidR="0068691E" w:rsidRDefault="0068691E" w:rsidP="00A24D8C">
            <w:pPr>
              <w:jc w:val="center"/>
              <w:rPr>
                <w:rFonts w:ascii="Abadi" w:hAnsi="Abadi" w:cs="David"/>
                <w:b/>
                <w:bCs/>
                <w:color w:val="7030A0"/>
                <w:sz w:val="18"/>
                <w:szCs w:val="18"/>
              </w:rPr>
            </w:pPr>
            <w:r>
              <w:rPr>
                <w:rFonts w:ascii="Abadi" w:hAnsi="Abadi" w:cs="David"/>
                <w:b/>
                <w:bCs/>
                <w:color w:val="C00000"/>
                <w:sz w:val="18"/>
                <w:szCs w:val="18"/>
              </w:rPr>
              <w:t xml:space="preserve">2046 </w:t>
            </w:r>
            <w:r>
              <w:rPr>
                <w:rFonts w:ascii="Abadi" w:hAnsi="Abadi" w:cs="David"/>
                <w:b/>
                <w:bCs/>
                <w:color w:val="7030A0"/>
                <w:sz w:val="18"/>
                <w:szCs w:val="18"/>
              </w:rPr>
              <w:t>civilian home fire fatalities in 2024</w:t>
            </w:r>
          </w:p>
        </w:tc>
      </w:tr>
      <w:tr w:rsidR="0068691E" w14:paraId="2F19B899" w14:textId="77777777" w:rsidTr="009846E6">
        <w:trPr>
          <w:jc w:val="center"/>
        </w:trPr>
        <w:tc>
          <w:tcPr>
            <w:tcW w:w="10678" w:type="dxa"/>
            <w:gridSpan w:val="2"/>
            <w:shd w:val="clear" w:color="auto" w:fill="auto"/>
          </w:tcPr>
          <w:p w14:paraId="522D4E17" w14:textId="444DD5D5" w:rsidR="0068691E" w:rsidRDefault="0068691E" w:rsidP="00A24D8C">
            <w:pPr>
              <w:jc w:val="center"/>
              <w:rPr>
                <w:rFonts w:ascii="Abadi" w:hAnsi="Abadi" w:cs="David"/>
                <w:b/>
                <w:bCs/>
                <w:color w:val="7030A0"/>
                <w:sz w:val="24"/>
                <w:szCs w:val="24"/>
              </w:rPr>
            </w:pPr>
            <w:r w:rsidRPr="00227DE7">
              <w:rPr>
                <w:rFonts w:ascii="Abadi" w:hAnsi="Abadi" w:cs="David"/>
                <w:b/>
                <w:bCs/>
                <w:color w:val="FF0000"/>
                <w:sz w:val="24"/>
                <w:szCs w:val="24"/>
                <w:highlight w:val="yellow"/>
              </w:rPr>
              <w:t xml:space="preserve">Week </w:t>
            </w:r>
            <w:r w:rsidR="00227DE7" w:rsidRPr="00227DE7">
              <w:rPr>
                <w:rFonts w:ascii="Abadi" w:hAnsi="Abadi" w:cs="David"/>
                <w:b/>
                <w:bCs/>
                <w:color w:val="FF0000"/>
                <w:sz w:val="24"/>
                <w:szCs w:val="24"/>
                <w:highlight w:val="yellow"/>
              </w:rPr>
              <w:t>9</w:t>
            </w:r>
            <w:r w:rsidRPr="00227DE7">
              <w:rPr>
                <w:rFonts w:ascii="Abadi" w:hAnsi="Abadi" w:cs="David"/>
                <w:b/>
                <w:bCs/>
                <w:color w:val="FF0000"/>
                <w:sz w:val="24"/>
                <w:szCs w:val="24"/>
                <w:highlight w:val="yellow"/>
              </w:rPr>
              <w:t xml:space="preserve"> of 2025, fire has claimed on an average </w:t>
            </w:r>
            <w:r w:rsidR="001C4F5D">
              <w:rPr>
                <w:rFonts w:ascii="Abadi" w:hAnsi="Abadi" w:cs="David"/>
                <w:b/>
                <w:bCs/>
                <w:color w:val="FF0000"/>
                <w:sz w:val="24"/>
                <w:szCs w:val="24"/>
                <w:highlight w:val="yellow"/>
              </w:rPr>
              <w:t>51.6</w:t>
            </w:r>
            <w:r w:rsidRPr="00227DE7">
              <w:rPr>
                <w:rFonts w:ascii="Abadi" w:hAnsi="Abadi" w:cs="David"/>
                <w:b/>
                <w:bCs/>
                <w:color w:val="FF0000"/>
                <w:sz w:val="24"/>
                <w:szCs w:val="24"/>
                <w:highlight w:val="yellow"/>
              </w:rPr>
              <w:t xml:space="preserve"> </w:t>
            </w:r>
            <w:r w:rsidRPr="00227DE7">
              <w:rPr>
                <w:rFonts w:ascii="Abadi" w:hAnsi="Abadi" w:cs="David"/>
                <w:b/>
                <w:bCs/>
                <w:color w:val="FF0000"/>
                <w:sz w:val="24"/>
                <w:szCs w:val="24"/>
                <w:highlight w:val="yellow"/>
                <w:u w:val="single"/>
              </w:rPr>
              <w:t>lives PER WEEK</w:t>
            </w:r>
            <w:r w:rsidRPr="00227DE7">
              <w:rPr>
                <w:rFonts w:ascii="Abadi" w:hAnsi="Abadi" w:cs="David"/>
                <w:b/>
                <w:bCs/>
                <w:color w:val="FF0000"/>
                <w:sz w:val="24"/>
                <w:szCs w:val="24"/>
                <w:highlight w:val="yellow"/>
              </w:rPr>
              <w:t xml:space="preserve">, perhaps OSHA should examine </w:t>
            </w:r>
            <w:r w:rsidRPr="00227DE7">
              <w:rPr>
                <w:rFonts w:ascii="Abadi" w:hAnsi="Abadi" w:cs="David"/>
                <w:b/>
                <w:bCs/>
                <w:i/>
                <w:iCs/>
                <w:color w:val="FF0000"/>
                <w:sz w:val="24"/>
                <w:szCs w:val="24"/>
                <w:highlight w:val="yellow"/>
              </w:rPr>
              <w:t>that</w:t>
            </w:r>
            <w:r w:rsidRPr="00227DE7">
              <w:rPr>
                <w:rFonts w:ascii="Abadi" w:hAnsi="Abadi" w:cs="David"/>
                <w:b/>
                <w:bCs/>
                <w:color w:val="FF0000"/>
                <w:sz w:val="24"/>
                <w:szCs w:val="24"/>
                <w:highlight w:val="yellow"/>
              </w:rPr>
              <w:t xml:space="preserve"> death toll.</w:t>
            </w:r>
          </w:p>
        </w:tc>
      </w:tr>
      <w:tr w:rsidR="0068691E" w14:paraId="073F7D72" w14:textId="77777777" w:rsidTr="009846E6">
        <w:trPr>
          <w:jc w:val="center"/>
        </w:trPr>
        <w:tc>
          <w:tcPr>
            <w:tcW w:w="10678" w:type="dxa"/>
            <w:gridSpan w:val="2"/>
            <w:shd w:val="clear" w:color="auto" w:fill="auto"/>
          </w:tcPr>
          <w:p w14:paraId="08CBA32C" w14:textId="77777777"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Both the states of Maryland and California as well as Wash. DC require sprinklers in 1&amp;2 family dwellings.</w:t>
            </w:r>
          </w:p>
        </w:tc>
      </w:tr>
    </w:tbl>
    <w:p w14:paraId="590C14E9" w14:textId="7AC0767D" w:rsidR="0068691E" w:rsidRPr="0068691E" w:rsidRDefault="0068691E" w:rsidP="00193DC9">
      <w:pPr>
        <w:pBdr>
          <w:top w:val="single" w:sz="4" w:space="0" w:color="auto"/>
          <w:left w:val="single" w:sz="4" w:space="4" w:color="auto"/>
          <w:bottom w:val="single" w:sz="4" w:space="2" w:color="auto"/>
          <w:right w:val="single" w:sz="4" w:space="4" w:color="auto"/>
        </w:pBdr>
        <w:shd w:val="clear" w:color="auto" w:fill="D6E3BC"/>
        <w:spacing w:before="240" w:after="120"/>
        <w:jc w:val="left"/>
        <w:rPr>
          <w:rFonts w:ascii="ADLaM Display" w:eastAsia="Calibri" w:hAnsi="ADLaM Display" w:cs="ADLaM Display"/>
          <w:b/>
          <w:iCs/>
          <w:caps/>
          <w:kern w:val="0"/>
          <w:sz w:val="28"/>
          <w:szCs w:val="28"/>
          <w14:ligatures w14:val="none"/>
        </w:rPr>
      </w:pPr>
      <w:r w:rsidRPr="0068691E">
        <w:rPr>
          <w:rFonts w:ascii="ADLaM Display" w:eastAsia="Calibri" w:hAnsi="ADLaM Display" w:cs="ADLaM Display"/>
          <w:b/>
          <w:iCs/>
          <w:caps/>
          <w:kern w:val="0"/>
          <w:sz w:val="28"/>
          <w:szCs w:val="28"/>
          <w14:ligatures w14:val="none"/>
        </w:rPr>
        <w:t>green technology &amp; the fire service</w:t>
      </w:r>
    </w:p>
    <w:p w14:paraId="34498224" w14:textId="77777777" w:rsidR="00566AC0" w:rsidRPr="00566AC0" w:rsidRDefault="00566AC0" w:rsidP="00566AC0">
      <w:pPr>
        <w:pStyle w:val="Heading6"/>
        <w:rPr>
          <w:color w:val="FF3300"/>
        </w:rPr>
      </w:pPr>
      <w:r w:rsidRPr="00566AC0">
        <w:rPr>
          <w:color w:val="FF3300"/>
        </w:rPr>
        <w:t>Man, 65, Dead in Three-Alarm Queens House Fire; FDNY Finds Burned E-Bike</w:t>
      </w:r>
    </w:p>
    <w:p w14:paraId="730DAE49" w14:textId="55828F01" w:rsidR="0061142B" w:rsidRDefault="00566AC0" w:rsidP="00566AC0">
      <w:pPr>
        <w:ind w:firstLine="720"/>
      </w:pPr>
      <w:r w:rsidRPr="00566AC0">
        <w:t>Julian Roberts-</w:t>
      </w:r>
      <w:proofErr w:type="spellStart"/>
      <w:r w:rsidRPr="00566AC0">
        <w:t>Grmela</w:t>
      </w:r>
      <w:proofErr w:type="spellEnd"/>
      <w:r w:rsidRPr="00566AC0">
        <w:t>, John Annese – New York Daily News</w:t>
      </w:r>
      <w:r>
        <w:tab/>
      </w:r>
    </w:p>
    <w:p w14:paraId="56A4DE2E" w14:textId="77777777" w:rsidR="00566AC0" w:rsidRPr="00566AC0" w:rsidRDefault="00566AC0" w:rsidP="00566AC0">
      <w:r w:rsidRPr="00566AC0">
        <w:t xml:space="preserve">A 65-year-old man is dead after a fire broke out in a Queens home Sunday morning — and firefighters found a </w:t>
      </w:r>
      <w:proofErr w:type="gramStart"/>
      <w:r w:rsidRPr="00566AC0">
        <w:t>burned up</w:t>
      </w:r>
      <w:proofErr w:type="gramEnd"/>
      <w:r w:rsidRPr="00566AC0">
        <w:t xml:space="preserve"> e-bike at the scene, authorities said.</w:t>
      </w:r>
    </w:p>
    <w:p w14:paraId="0DEC7004" w14:textId="74E0E576" w:rsidR="00566AC0" w:rsidRPr="00566AC0" w:rsidRDefault="00566AC0" w:rsidP="00566AC0">
      <w:r w:rsidRPr="00566AC0">
        <w:t>The blaze started just before 11 a.m. in the two-story house on 146th St. near Foch Blvd. in Jamaica and quickly spread to three alarms.</w:t>
      </w:r>
    </w:p>
    <w:p w14:paraId="4292131C" w14:textId="77777777" w:rsidR="00566AC0" w:rsidRPr="00566AC0" w:rsidRDefault="00566AC0" w:rsidP="00566AC0">
      <w:r w:rsidRPr="00566AC0">
        <w:t>A woman in the neighborhood recalled hearing three loud “explosions” before the flames erupted.</w:t>
      </w:r>
    </w:p>
    <w:p w14:paraId="2F5A110F" w14:textId="77777777" w:rsidR="00566AC0" w:rsidRPr="00566AC0" w:rsidRDefault="00566AC0" w:rsidP="00566AC0">
      <w:r w:rsidRPr="00566AC0">
        <w:lastRenderedPageBreak/>
        <w:t>“A whole lot of black smoke, and then you see some flames,” said a resident on the block. “I feel sorry for the people that was there.”</w:t>
      </w:r>
    </w:p>
    <w:p w14:paraId="2D4D3E1F" w14:textId="77777777" w:rsidR="00566AC0" w:rsidRPr="00566AC0" w:rsidRDefault="00566AC0" w:rsidP="00566AC0">
      <w:r w:rsidRPr="00566AC0">
        <w:t>Firefighters found the victim unconscious inside and took him to Jamaica Hospital, but he couldn’t be saved, according to an NYPD spokesman.</w:t>
      </w:r>
    </w:p>
    <w:p w14:paraId="075504A8" w14:textId="77777777" w:rsidR="00566AC0" w:rsidRPr="00566AC0" w:rsidRDefault="00566AC0" w:rsidP="00566AC0">
      <w:r w:rsidRPr="00566AC0">
        <w:t>A neighbor told the Daily News the victim had been in poor health, often confined to his home where he relied on an oxygen tank to assist with his breathing. His name was not immediately released.</w:t>
      </w:r>
    </w:p>
    <w:p w14:paraId="63A048E4" w14:textId="77777777" w:rsidR="00566AC0" w:rsidRPr="00566AC0" w:rsidRDefault="00566AC0" w:rsidP="00566AC0">
      <w:r w:rsidRPr="00566AC0">
        <w:t>The cause of the blaze remains under investigation.</w:t>
      </w:r>
    </w:p>
    <w:p w14:paraId="171944F2" w14:textId="77777777" w:rsidR="00566AC0" w:rsidRPr="00566AC0" w:rsidRDefault="00566AC0" w:rsidP="00566AC0">
      <w:r w:rsidRPr="00566AC0">
        <w:t>FDNY Assistant Chief Michael Meyers told reporters Sunday that firefighters found an e-bike “that had burned through,” but were still determining if it started the blaze.</w:t>
      </w:r>
    </w:p>
    <w:p w14:paraId="3F76C3E4" w14:textId="77777777" w:rsidR="00566AC0" w:rsidRPr="00566AC0" w:rsidRDefault="00566AC0" w:rsidP="00566AC0">
      <w:r w:rsidRPr="00566AC0">
        <w:t>“Even if it wasn’t the cause of the fire, it probably definitely contributed to the fire condition,” he said. “And it might have been the catalyst for what happened in the beginning when the fire first started to burn.”</w:t>
      </w:r>
    </w:p>
    <w:p w14:paraId="4A45E2B6" w14:textId="77777777" w:rsidR="00566AC0" w:rsidRPr="00566AC0" w:rsidRDefault="00566AC0" w:rsidP="00566AC0">
      <w:r w:rsidRPr="00566AC0">
        <w:t>Firefighters also found four propane tanks, the kinds typically used in grills, but none of them exploded in the blaze, he said.</w:t>
      </w:r>
    </w:p>
    <w:p w14:paraId="4AC6C46B" w14:textId="77777777" w:rsidR="00566AC0" w:rsidRPr="00566AC0" w:rsidRDefault="00566AC0" w:rsidP="00566AC0">
      <w:r w:rsidRPr="00566AC0">
        <w:t>Five people, three of them firefighters, suffered minor injuries in the blaze, FDNY officials said.</w:t>
      </w:r>
    </w:p>
    <w:p w14:paraId="4CF89F4A" w14:textId="77777777" w:rsidR="00AA49E0" w:rsidRDefault="00566AC0" w:rsidP="00566AC0">
      <w:r w:rsidRPr="00566AC0">
        <w:t>The blaze spread to several sheds before firefighters brought it under control just before 12:10 p.m.</w:t>
      </w:r>
    </w:p>
    <w:p w14:paraId="466A10F1" w14:textId="5B966526" w:rsidR="00566AC0" w:rsidRDefault="00000000" w:rsidP="00566AC0">
      <w:pPr>
        <w:rPr>
          <w:b/>
          <w:color w:val="000000"/>
          <w:sz w:val="20"/>
          <w:szCs w:val="20"/>
          <w:u w:val="single"/>
        </w:rPr>
      </w:pPr>
      <w:r>
        <w:rPr>
          <w:b/>
          <w:color w:val="000000"/>
          <w:sz w:val="20"/>
          <w:szCs w:val="20"/>
          <w:u w:val="single"/>
        </w:rPr>
        <w:pict w14:anchorId="407ECD4A">
          <v:rect id="_x0000_i1040" style="width:0;height:1.5pt" o:bullet="t" o:hrstd="t" o:hr="t" fillcolor="#a0a0a0" stroked="f"/>
        </w:pict>
      </w:r>
    </w:p>
    <w:p w14:paraId="60671B78" w14:textId="77777777" w:rsidR="00AA49E0" w:rsidRPr="00AA49E0" w:rsidRDefault="00AA49E0" w:rsidP="00AA49E0">
      <w:pPr>
        <w:pStyle w:val="Heading6"/>
        <w:rPr>
          <w:color w:val="FF3300"/>
        </w:rPr>
      </w:pPr>
      <w:r w:rsidRPr="00AA49E0">
        <w:rPr>
          <w:color w:val="FF3300"/>
        </w:rPr>
        <w:t>NJ City Unveils Tough New E-Bike Rules with $2,000 Fines</w:t>
      </w:r>
    </w:p>
    <w:p w14:paraId="2901B7D9" w14:textId="56DB16CD" w:rsidR="00AA49E0" w:rsidRPr="00AA49E0" w:rsidRDefault="00AA49E0" w:rsidP="00566AC0">
      <w:pPr>
        <w:rPr>
          <w:bCs/>
          <w:color w:val="000000"/>
          <w:sz w:val="20"/>
          <w:szCs w:val="20"/>
        </w:rPr>
      </w:pPr>
      <w:r w:rsidRPr="00AA49E0">
        <w:rPr>
          <w:bCs/>
          <w:color w:val="000000"/>
          <w:sz w:val="20"/>
          <w:szCs w:val="20"/>
        </w:rPr>
        <w:tab/>
        <w:t>A J McDougall</w:t>
      </w:r>
    </w:p>
    <w:p w14:paraId="5168A94C" w14:textId="6E226119" w:rsidR="00AA49E0" w:rsidRPr="00AA49E0" w:rsidRDefault="00AA49E0" w:rsidP="00AA49E0">
      <w:pPr>
        <w:rPr>
          <w:bCs/>
          <w:color w:val="000000"/>
          <w:sz w:val="20"/>
          <w:szCs w:val="20"/>
        </w:rPr>
      </w:pPr>
      <w:r w:rsidRPr="00AA49E0">
        <w:rPr>
          <w:bCs/>
          <w:color w:val="000000"/>
          <w:sz w:val="20"/>
          <w:szCs w:val="20"/>
        </w:rPr>
        <w:t>Hoboken is not banning e-bikes.</w:t>
      </w:r>
      <w:r>
        <w:rPr>
          <w:bCs/>
          <w:color w:val="000000"/>
          <w:sz w:val="20"/>
          <w:szCs w:val="20"/>
        </w:rPr>
        <w:t xml:space="preserve"> </w:t>
      </w:r>
      <w:r w:rsidRPr="00AA49E0">
        <w:rPr>
          <w:bCs/>
          <w:color w:val="000000"/>
          <w:sz w:val="20"/>
          <w:szCs w:val="20"/>
        </w:rPr>
        <w:t xml:space="preserve">But officials and advocates have been peppered with questions in recent days as </w:t>
      </w:r>
      <w:proofErr w:type="gramStart"/>
      <w:r w:rsidRPr="00AA49E0">
        <w:rPr>
          <w:bCs/>
          <w:color w:val="000000"/>
          <w:sz w:val="20"/>
          <w:szCs w:val="20"/>
        </w:rPr>
        <w:t>the Hudson</w:t>
      </w:r>
      <w:proofErr w:type="gramEnd"/>
      <w:r w:rsidRPr="00AA49E0">
        <w:rPr>
          <w:bCs/>
          <w:color w:val="000000"/>
          <w:sz w:val="20"/>
          <w:szCs w:val="20"/>
        </w:rPr>
        <w:t xml:space="preserve"> County city prepares for a new e-bike safety ordinance that will go into effect next week.</w:t>
      </w:r>
    </w:p>
    <w:p w14:paraId="37339EF7" w14:textId="77777777" w:rsidR="00AA49E0" w:rsidRPr="00AA49E0" w:rsidRDefault="00AA49E0" w:rsidP="00AA49E0">
      <w:pPr>
        <w:rPr>
          <w:bCs/>
          <w:color w:val="000000"/>
          <w:sz w:val="20"/>
          <w:szCs w:val="20"/>
        </w:rPr>
      </w:pPr>
      <w:r w:rsidRPr="00AA49E0">
        <w:rPr>
          <w:bCs/>
          <w:color w:val="000000"/>
          <w:sz w:val="20"/>
          <w:szCs w:val="20"/>
        </w:rPr>
        <w:t>The ordinance includes new rules about the lithium-ion batteries that power the bikes.</w:t>
      </w:r>
    </w:p>
    <w:p w14:paraId="4B1A5E40" w14:textId="77777777" w:rsidR="00AA49E0" w:rsidRPr="00AA49E0" w:rsidRDefault="00AA49E0" w:rsidP="00AA49E0">
      <w:pPr>
        <w:rPr>
          <w:bCs/>
          <w:i/>
          <w:iCs/>
          <w:color w:val="0070C0"/>
          <w:sz w:val="20"/>
          <w:szCs w:val="20"/>
        </w:rPr>
      </w:pPr>
      <w:r w:rsidRPr="00AA49E0">
        <w:rPr>
          <w:bCs/>
          <w:i/>
          <w:iCs/>
          <w:color w:val="0070C0"/>
          <w:sz w:val="20"/>
          <w:szCs w:val="20"/>
        </w:rPr>
        <w:t>Under Hoboken’s ordinance, the use, sale and repair of second-hand batteries are banned. E-bike and e-scooter riders will also be prohibited from charging or storing their devices in the common areas of residential properties with three or more units.</w:t>
      </w:r>
    </w:p>
    <w:p w14:paraId="4D9E88C7" w14:textId="02158B84" w:rsidR="00AA49E0" w:rsidRPr="00AA49E0" w:rsidRDefault="00AA49E0" w:rsidP="00AA49E0">
      <w:pPr>
        <w:rPr>
          <w:bCs/>
          <w:color w:val="000000"/>
          <w:sz w:val="20"/>
          <w:szCs w:val="20"/>
        </w:rPr>
      </w:pPr>
      <w:r w:rsidRPr="00AA49E0">
        <w:rPr>
          <w:bCs/>
          <w:color w:val="000000"/>
          <w:sz w:val="20"/>
          <w:szCs w:val="20"/>
        </w:rPr>
        <w:t>Anyone found to be violating the ordinance will be issued a warning. If the problem continues, violators can be slapped with fines of up to $2,000 per violation per day.</w:t>
      </w:r>
    </w:p>
    <w:p w14:paraId="55F217BA" w14:textId="56595943" w:rsidR="00AA49E0" w:rsidRPr="00AA49E0" w:rsidRDefault="00AA49E0" w:rsidP="00AA49E0">
      <w:pPr>
        <w:rPr>
          <w:bCs/>
          <w:color w:val="000000"/>
          <w:sz w:val="20"/>
          <w:szCs w:val="20"/>
        </w:rPr>
      </w:pPr>
      <w:r w:rsidRPr="00AA49E0">
        <w:rPr>
          <w:bCs/>
          <w:color w:val="000000"/>
          <w:sz w:val="20"/>
          <w:szCs w:val="20"/>
        </w:rPr>
        <w:t>E-bikes are a fast and convenient way to zip around a city and have skyrocketed in popularity since the pandemic. But they have also become associated with a fast-moving kind of fire that can ignite if their batteries overheat or explode.</w:t>
      </w:r>
    </w:p>
    <w:p w14:paraId="438527D1" w14:textId="77777777" w:rsidR="00AA49E0" w:rsidRPr="00AA49E0" w:rsidRDefault="00AA49E0" w:rsidP="00AA49E0">
      <w:pPr>
        <w:rPr>
          <w:bCs/>
          <w:color w:val="000000"/>
          <w:sz w:val="20"/>
          <w:szCs w:val="20"/>
        </w:rPr>
      </w:pPr>
      <w:r w:rsidRPr="00AA49E0">
        <w:rPr>
          <w:bCs/>
          <w:color w:val="000000"/>
          <w:sz w:val="20"/>
          <w:szCs w:val="20"/>
        </w:rPr>
        <w:t>As of January 2024, there had been 445 recorded incidents of lithium battery-related fires in the U.S., resulting in 38 deaths and 214 injuries.</w:t>
      </w:r>
    </w:p>
    <w:p w14:paraId="66555052" w14:textId="77777777" w:rsidR="00AA49E0" w:rsidRPr="00AA49E0" w:rsidRDefault="00AA49E0" w:rsidP="00AA49E0">
      <w:pPr>
        <w:rPr>
          <w:bCs/>
          <w:color w:val="000000"/>
          <w:sz w:val="20"/>
          <w:szCs w:val="20"/>
        </w:rPr>
      </w:pPr>
      <w:r w:rsidRPr="00AA49E0">
        <w:rPr>
          <w:bCs/>
          <w:color w:val="000000"/>
          <w:sz w:val="20"/>
          <w:szCs w:val="20"/>
        </w:rPr>
        <w:t>Hoboken’s new ordinance may seem simple, but Mike Fritz, who worked with the city to craft it, believes it to be “the finest, in terms of ensuring safe use of these products, of any city in America right now.”</w:t>
      </w:r>
    </w:p>
    <w:p w14:paraId="71F739FF" w14:textId="5F22BF3B" w:rsidR="00AA49E0" w:rsidRPr="00AA49E0" w:rsidRDefault="00AA49E0" w:rsidP="00AA49E0">
      <w:pPr>
        <w:rPr>
          <w:bCs/>
          <w:color w:val="000000"/>
          <w:sz w:val="20"/>
          <w:szCs w:val="20"/>
        </w:rPr>
      </w:pPr>
      <w:r w:rsidRPr="00AA49E0">
        <w:rPr>
          <w:bCs/>
          <w:color w:val="000000"/>
          <w:sz w:val="20"/>
          <w:szCs w:val="20"/>
        </w:rPr>
        <w:t>Fritz, the co-founder and chief technological officer of the consulting firm Human Powered Solutions, has spent much of the last three decades focused on lithium-ion battery safety. After New York City officials decided they had to address a rash of deadly battery fires, Fritz was one of their first calls.</w:t>
      </w:r>
    </w:p>
    <w:p w14:paraId="3478CE2B" w14:textId="77777777" w:rsidR="00AA49E0" w:rsidRPr="00AA49E0" w:rsidRDefault="00AA49E0" w:rsidP="00AA49E0">
      <w:pPr>
        <w:rPr>
          <w:bCs/>
          <w:color w:val="000000"/>
          <w:sz w:val="20"/>
          <w:szCs w:val="20"/>
        </w:rPr>
      </w:pPr>
      <w:r w:rsidRPr="00AA49E0">
        <w:rPr>
          <w:bCs/>
          <w:color w:val="000000"/>
          <w:sz w:val="20"/>
          <w:szCs w:val="20"/>
        </w:rPr>
        <w:t>In December, it was Fritz’s work across the Hudson that attracted the notice of Andrew Wilson, the executive director of Bike Hoboken, a transportation safety and advocacy nonprofit.</w:t>
      </w:r>
    </w:p>
    <w:p w14:paraId="198A1C11" w14:textId="489E166A" w:rsidR="00AA49E0" w:rsidRPr="00AA49E0" w:rsidRDefault="00AA49E0" w:rsidP="00AA49E0">
      <w:pPr>
        <w:rPr>
          <w:bCs/>
          <w:color w:val="000000"/>
          <w:sz w:val="20"/>
          <w:szCs w:val="20"/>
        </w:rPr>
      </w:pPr>
      <w:r w:rsidRPr="00AA49E0">
        <w:rPr>
          <w:bCs/>
          <w:color w:val="000000"/>
          <w:sz w:val="20"/>
          <w:szCs w:val="20"/>
        </w:rPr>
        <w:t>Wilson had been keeping an eye on the Hoboken City Council, which was readying to vote on a harsher lithium-ion battery ordinance. The measure was so restrictive that Wilson and his team feared exasperated landlords would give up on trying to meet its conditions, instead banning e-bikes from their properties altogether.</w:t>
      </w:r>
    </w:p>
    <w:p w14:paraId="626386D9" w14:textId="77777777" w:rsidR="00AA49E0" w:rsidRPr="00AA49E0" w:rsidRDefault="00AA49E0" w:rsidP="00AA49E0">
      <w:pPr>
        <w:rPr>
          <w:bCs/>
          <w:color w:val="000000"/>
          <w:sz w:val="20"/>
          <w:szCs w:val="20"/>
        </w:rPr>
      </w:pPr>
      <w:r w:rsidRPr="00AA49E0">
        <w:rPr>
          <w:bCs/>
          <w:color w:val="000000"/>
          <w:sz w:val="20"/>
          <w:szCs w:val="20"/>
        </w:rPr>
        <w:t>Wilson asked Fritz to write the city council a letter explaining the problem.</w:t>
      </w:r>
    </w:p>
    <w:p w14:paraId="1F392866" w14:textId="77777777" w:rsidR="00AA49E0" w:rsidRPr="00AA49E0" w:rsidRDefault="00AA49E0" w:rsidP="00AA49E0">
      <w:pPr>
        <w:rPr>
          <w:bCs/>
          <w:color w:val="000000"/>
          <w:sz w:val="20"/>
          <w:szCs w:val="20"/>
        </w:rPr>
      </w:pPr>
      <w:r w:rsidRPr="00AA49E0">
        <w:rPr>
          <w:bCs/>
          <w:color w:val="000000"/>
          <w:sz w:val="20"/>
          <w:szCs w:val="20"/>
        </w:rPr>
        <w:t xml:space="preserve">“I basically said, ‘Hey, before you take dramatic action, let’s take a breath, postpone the vote and talk about </w:t>
      </w:r>
      <w:proofErr w:type="gramStart"/>
      <w:r w:rsidRPr="00AA49E0">
        <w:rPr>
          <w:bCs/>
          <w:color w:val="000000"/>
          <w:sz w:val="20"/>
          <w:szCs w:val="20"/>
        </w:rPr>
        <w:t>this,‘</w:t>
      </w:r>
      <w:proofErr w:type="gramEnd"/>
      <w:r w:rsidRPr="00AA49E0">
        <w:rPr>
          <w:bCs/>
          <w:color w:val="000000"/>
          <w:sz w:val="20"/>
          <w:szCs w:val="20"/>
        </w:rPr>
        <w:t>” Fritz said.</w:t>
      </w:r>
    </w:p>
    <w:p w14:paraId="6ECF844E" w14:textId="77777777" w:rsidR="00AA49E0" w:rsidRPr="00AA49E0" w:rsidRDefault="00AA49E0" w:rsidP="00AA49E0">
      <w:pPr>
        <w:rPr>
          <w:bCs/>
          <w:color w:val="000000"/>
          <w:sz w:val="20"/>
          <w:szCs w:val="20"/>
        </w:rPr>
      </w:pPr>
      <w:r w:rsidRPr="00AA49E0">
        <w:rPr>
          <w:bCs/>
          <w:color w:val="000000"/>
          <w:sz w:val="20"/>
          <w:szCs w:val="20"/>
        </w:rPr>
        <w:t>“The city council was very willing to listen,” Wilson recalled. “They heard the community’s concerns, they heard the feedback, and they postponed that original ordinance.”</w:t>
      </w:r>
    </w:p>
    <w:p w14:paraId="2A138778" w14:textId="77777777" w:rsidR="00AA49E0" w:rsidRPr="00AA49E0" w:rsidRDefault="00AA49E0" w:rsidP="00AA49E0">
      <w:pPr>
        <w:rPr>
          <w:bCs/>
          <w:color w:val="000000"/>
          <w:sz w:val="20"/>
          <w:szCs w:val="20"/>
        </w:rPr>
      </w:pPr>
      <w:r w:rsidRPr="00AA49E0">
        <w:rPr>
          <w:bCs/>
          <w:color w:val="000000"/>
          <w:sz w:val="20"/>
          <w:szCs w:val="20"/>
        </w:rPr>
        <w:t>The city council, guided by Fritz and several city officials, including its public safety director and the chief of the fire department, got to work. A little over two months later, it announced the overhauled ordinance.</w:t>
      </w:r>
    </w:p>
    <w:p w14:paraId="4A40C60F" w14:textId="77777777" w:rsidR="00AA49E0" w:rsidRPr="00AA49E0" w:rsidRDefault="00AA49E0" w:rsidP="00AA49E0">
      <w:pPr>
        <w:rPr>
          <w:bCs/>
          <w:color w:val="000000"/>
          <w:sz w:val="20"/>
          <w:szCs w:val="20"/>
        </w:rPr>
      </w:pPr>
      <w:r w:rsidRPr="00AA49E0">
        <w:rPr>
          <w:bCs/>
          <w:color w:val="000000"/>
          <w:sz w:val="20"/>
          <w:szCs w:val="20"/>
        </w:rPr>
        <w:t>“I’m proud of those guys,” Fritz said of the city council. “They’ve done their homework.”</w:t>
      </w:r>
    </w:p>
    <w:p w14:paraId="31FB0185" w14:textId="77777777" w:rsidR="00AA49E0" w:rsidRPr="00AA49E0" w:rsidRDefault="00AA49E0" w:rsidP="00AA49E0">
      <w:pPr>
        <w:rPr>
          <w:bCs/>
          <w:color w:val="000000"/>
          <w:sz w:val="20"/>
          <w:szCs w:val="20"/>
        </w:rPr>
      </w:pPr>
      <w:r w:rsidRPr="00AA49E0">
        <w:rPr>
          <w:bCs/>
          <w:color w:val="000000"/>
          <w:sz w:val="20"/>
          <w:szCs w:val="20"/>
        </w:rPr>
        <w:t>The city council unanimously adopted the ordinance Feb. 19.</w:t>
      </w:r>
    </w:p>
    <w:p w14:paraId="05761D84" w14:textId="77777777" w:rsidR="00AA49E0" w:rsidRPr="00AA49E0" w:rsidRDefault="00AA49E0" w:rsidP="00AA49E0">
      <w:pPr>
        <w:rPr>
          <w:bCs/>
          <w:i/>
          <w:iCs/>
          <w:color w:val="0070C0"/>
          <w:sz w:val="20"/>
          <w:szCs w:val="20"/>
        </w:rPr>
      </w:pPr>
      <w:r w:rsidRPr="00AA49E0">
        <w:rPr>
          <w:bCs/>
          <w:i/>
          <w:iCs/>
          <w:color w:val="0070C0"/>
          <w:sz w:val="20"/>
          <w:szCs w:val="20"/>
        </w:rPr>
        <w:t>In addressing high-risk batteries and unsafe storage practices, the new measures will ensure lithium-ion batteries used in the city comply with standards set by UL Solutions, a safety testing business that certifies products like e-bikes, local officials said.</w:t>
      </w:r>
    </w:p>
    <w:p w14:paraId="1F570E66" w14:textId="77777777" w:rsidR="00AA49E0" w:rsidRPr="00AA49E0" w:rsidRDefault="00AA49E0" w:rsidP="00AA49E0">
      <w:pPr>
        <w:rPr>
          <w:bCs/>
          <w:i/>
          <w:iCs/>
          <w:color w:val="0070C0"/>
          <w:sz w:val="20"/>
          <w:szCs w:val="20"/>
        </w:rPr>
      </w:pPr>
      <w:r w:rsidRPr="00AA49E0">
        <w:rPr>
          <w:bCs/>
          <w:i/>
          <w:iCs/>
          <w:color w:val="0070C0"/>
          <w:sz w:val="20"/>
          <w:szCs w:val="20"/>
        </w:rPr>
        <w:t>But more importantly, the new rules will keep e-bikes on roads, Wilson said.</w:t>
      </w:r>
    </w:p>
    <w:p w14:paraId="69D0106E" w14:textId="77777777" w:rsidR="00AA49E0" w:rsidRPr="00AA49E0" w:rsidRDefault="00AA49E0" w:rsidP="00AA49E0">
      <w:pPr>
        <w:rPr>
          <w:bCs/>
          <w:color w:val="000000"/>
          <w:sz w:val="20"/>
          <w:szCs w:val="20"/>
        </w:rPr>
      </w:pPr>
      <w:r w:rsidRPr="00AA49E0">
        <w:rPr>
          <w:bCs/>
          <w:color w:val="000000"/>
          <w:sz w:val="20"/>
          <w:szCs w:val="20"/>
        </w:rPr>
        <w:t>“E-bikes, they shrink cities,” he said. “They help connect people to jobs, schools, businesses they need to get to. And they do that while mitigating climate change and reducing parking demand.”</w:t>
      </w:r>
    </w:p>
    <w:p w14:paraId="6E1340B2" w14:textId="77777777" w:rsidR="00AA49E0" w:rsidRPr="00AA49E0" w:rsidRDefault="00AA49E0" w:rsidP="00AA49E0">
      <w:pPr>
        <w:rPr>
          <w:bCs/>
          <w:color w:val="000000"/>
          <w:sz w:val="20"/>
          <w:szCs w:val="20"/>
        </w:rPr>
      </w:pPr>
      <w:r w:rsidRPr="00AA49E0">
        <w:rPr>
          <w:bCs/>
          <w:color w:val="000000"/>
          <w:sz w:val="20"/>
          <w:szCs w:val="20"/>
        </w:rPr>
        <w:lastRenderedPageBreak/>
        <w:t>The ordinance will take effect Tuesday following a public awareness and education campaign. The most common question residents have is whether their e-bikes are about to be taken away from them, Wilson said.</w:t>
      </w:r>
    </w:p>
    <w:p w14:paraId="73A5ECB7" w14:textId="77777777" w:rsidR="00AA49E0" w:rsidRPr="00AA49E0" w:rsidRDefault="00AA49E0" w:rsidP="00AA49E0">
      <w:pPr>
        <w:rPr>
          <w:bCs/>
          <w:color w:val="000000"/>
          <w:sz w:val="20"/>
          <w:szCs w:val="20"/>
        </w:rPr>
      </w:pPr>
      <w:r w:rsidRPr="00AA49E0">
        <w:rPr>
          <w:bCs/>
          <w:color w:val="000000"/>
          <w:sz w:val="20"/>
          <w:szCs w:val="20"/>
        </w:rPr>
        <w:t>But as Public Safety Director Ken Ferrante made clear in a press release: “We are not banning e-bikes or e-scooters in Hoboken.”</w:t>
      </w:r>
    </w:p>
    <w:p w14:paraId="3F7712A7" w14:textId="46D7436B" w:rsidR="00AA49E0" w:rsidRPr="00AA49E0" w:rsidRDefault="00AA49E0" w:rsidP="00AA49E0">
      <w:pPr>
        <w:rPr>
          <w:bCs/>
          <w:color w:val="000000"/>
          <w:sz w:val="20"/>
          <w:szCs w:val="20"/>
        </w:rPr>
      </w:pPr>
      <w:r w:rsidRPr="00AA49E0">
        <w:rPr>
          <w:bCs/>
          <w:color w:val="000000"/>
          <w:sz w:val="20"/>
          <w:szCs w:val="20"/>
        </w:rPr>
        <w:t>Federal lawmakers are currently weighing an e-bike battery bill that would require clearer safety guidelines.</w:t>
      </w:r>
    </w:p>
    <w:p w14:paraId="56137957" w14:textId="77777777" w:rsidR="00AA49E0" w:rsidRPr="00AA49E0" w:rsidRDefault="00AA49E0" w:rsidP="00AA49E0">
      <w:pPr>
        <w:rPr>
          <w:bCs/>
          <w:color w:val="000000"/>
          <w:sz w:val="20"/>
          <w:szCs w:val="20"/>
        </w:rPr>
      </w:pPr>
      <w:r w:rsidRPr="00AA49E0">
        <w:rPr>
          <w:bCs/>
          <w:color w:val="000000"/>
          <w:sz w:val="20"/>
          <w:szCs w:val="20"/>
        </w:rPr>
        <w:t xml:space="preserve">“So, really, Hoboken just is getting ahead of the curve,” Wilson explained. “It’s smart. It’s </w:t>
      </w:r>
      <w:proofErr w:type="gramStart"/>
      <w:r w:rsidRPr="00AA49E0">
        <w:rPr>
          <w:bCs/>
          <w:color w:val="000000"/>
          <w:sz w:val="20"/>
          <w:szCs w:val="20"/>
        </w:rPr>
        <w:t>pretty reasonable</w:t>
      </w:r>
      <w:proofErr w:type="gramEnd"/>
      <w:r w:rsidRPr="00AA49E0">
        <w:rPr>
          <w:bCs/>
          <w:color w:val="000000"/>
          <w:sz w:val="20"/>
          <w:szCs w:val="20"/>
        </w:rPr>
        <w:t>.”</w:t>
      </w:r>
    </w:p>
    <w:p w14:paraId="4422F54B" w14:textId="77777777" w:rsidR="00AA49E0" w:rsidRPr="00AA49E0" w:rsidRDefault="00AA49E0" w:rsidP="00AA49E0">
      <w:pPr>
        <w:rPr>
          <w:bCs/>
          <w:color w:val="000000"/>
          <w:sz w:val="20"/>
          <w:szCs w:val="20"/>
        </w:rPr>
      </w:pPr>
      <w:r w:rsidRPr="00AA49E0">
        <w:rPr>
          <w:bCs/>
          <w:color w:val="000000"/>
          <w:sz w:val="20"/>
          <w:szCs w:val="20"/>
        </w:rPr>
        <w:t>At the local level, there’s still more work to be done. Wilson said he would like to see the city concentrate next on creating safer storage options for e-bikes, like fire-safe rooms with suppressant systems and charging outlets.</w:t>
      </w:r>
    </w:p>
    <w:p w14:paraId="0C290D4D" w14:textId="77777777" w:rsidR="00AA49E0" w:rsidRPr="00AA49E0" w:rsidRDefault="00AA49E0" w:rsidP="00AA49E0">
      <w:pPr>
        <w:rPr>
          <w:bCs/>
          <w:color w:val="000000"/>
          <w:sz w:val="20"/>
          <w:szCs w:val="20"/>
        </w:rPr>
      </w:pPr>
      <w:r w:rsidRPr="00AA49E0">
        <w:rPr>
          <w:bCs/>
          <w:color w:val="000000"/>
          <w:sz w:val="20"/>
          <w:szCs w:val="20"/>
        </w:rPr>
        <w:t>“I don’t see what just got passed being the last word on this,” he added.</w:t>
      </w:r>
    </w:p>
    <w:p w14:paraId="00D8FFE6" w14:textId="151B21C3" w:rsidR="00E833C0" w:rsidRPr="00E833C0" w:rsidRDefault="00E833C0" w:rsidP="00193DC9">
      <w:pPr>
        <w:pBdr>
          <w:top w:val="single" w:sz="4" w:space="0" w:color="auto"/>
          <w:left w:val="single" w:sz="4" w:space="4" w:color="auto"/>
          <w:bottom w:val="single" w:sz="4" w:space="1" w:color="auto"/>
          <w:right w:val="single" w:sz="4" w:space="4" w:color="auto"/>
        </w:pBdr>
        <w:shd w:val="clear" w:color="auto" w:fill="8DB3E2"/>
        <w:spacing w:before="120" w:after="120"/>
        <w:jc w:val="left"/>
        <w:rPr>
          <w:rFonts w:ascii="ADLaM Display" w:eastAsia="Tw Cen MT" w:hAnsi="ADLaM Display" w:cs="ADLaM Display"/>
          <w:caps/>
          <w:kern w:val="0"/>
          <w:sz w:val="28"/>
          <w:szCs w:val="28"/>
          <w14:ligatures w14:val="none"/>
        </w:rPr>
      </w:pPr>
      <w:r w:rsidRPr="00E833C0">
        <w:rPr>
          <w:rFonts w:ascii="ADLaM Display" w:eastAsia="Tw Cen MT" w:hAnsi="ADLaM Display" w:cs="ADLaM Display"/>
          <w:caps/>
          <w:kern w:val="0"/>
          <w:sz w:val="28"/>
          <w:szCs w:val="28"/>
          <w14:ligatures w14:val="none"/>
        </w:rPr>
        <w:t xml:space="preserve">fire service education so that others may </w:t>
      </w:r>
      <w:r w:rsidR="00FB61DC">
        <w:rPr>
          <w:rFonts w:ascii="ADLaM Display" w:eastAsia="Tw Cen MT" w:hAnsi="ADLaM Display" w:cs="ADLaM Display"/>
          <w:caps/>
          <w:kern w:val="0"/>
          <w:sz w:val="28"/>
          <w:szCs w:val="28"/>
          <w14:ligatures w14:val="none"/>
        </w:rPr>
        <w:t>BENEFIT</w:t>
      </w:r>
    </w:p>
    <w:p w14:paraId="3B2C3721" w14:textId="77777777" w:rsidR="00883588" w:rsidRPr="00883588" w:rsidRDefault="00883588" w:rsidP="00883588">
      <w:pPr>
        <w:pStyle w:val="Heading6"/>
        <w:rPr>
          <w:color w:val="008000"/>
        </w:rPr>
      </w:pPr>
      <w:r w:rsidRPr="00883588">
        <w:rPr>
          <w:color w:val="008000"/>
        </w:rPr>
        <w:t>Apply for a $1,500 College Scholarship</w:t>
      </w:r>
    </w:p>
    <w:p w14:paraId="5176684D" w14:textId="5788EE56" w:rsidR="00883588" w:rsidRPr="00883588" w:rsidRDefault="00883588" w:rsidP="00883588">
      <w:pPr>
        <w:jc w:val="left"/>
      </w:pPr>
      <w:r w:rsidRPr="00883588">
        <w:t>Due March 15</w:t>
      </w:r>
    </w:p>
    <w:p w14:paraId="61359DC7" w14:textId="77777777" w:rsidR="00883588" w:rsidRDefault="00883588" w:rsidP="00883588">
      <w:pPr>
        <w:jc w:val="left"/>
      </w:pPr>
      <w:r w:rsidRPr="00883588">
        <w:t>The Gerard J. Buckenmeyer Memorial FASNY Volunteer Scholarship is open for applications! Twenty-five high school seniors will receive $1,500 to support their future education. Apply by March 15.</w:t>
      </w:r>
    </w:p>
    <w:p w14:paraId="1CFC7F16" w14:textId="2039E573" w:rsidR="00063CDA" w:rsidRPr="00063CDA" w:rsidRDefault="00063CDA" w:rsidP="00883588">
      <w:pPr>
        <w:jc w:val="left"/>
        <w:rPr>
          <w:b/>
          <w:bCs/>
          <w:u w:val="single"/>
        </w:rPr>
      </w:pPr>
      <w:r w:rsidRPr="00063CDA">
        <w:rPr>
          <w:b/>
          <w:bCs/>
          <w:u w:val="single"/>
        </w:rPr>
        <w:t>REGISTER AT THIS LINK:</w:t>
      </w:r>
    </w:p>
    <w:p w14:paraId="503AA9A7" w14:textId="62F827AC" w:rsidR="00063CDA" w:rsidRDefault="00063CDA" w:rsidP="00883588">
      <w:pPr>
        <w:jc w:val="left"/>
      </w:pPr>
      <w:hyperlink r:id="rId23" w:history="1">
        <w:r w:rsidRPr="009A7615">
          <w:rPr>
            <w:rStyle w:val="Hyperlink"/>
          </w:rPr>
          <w:t>https://fasny.com/awards/scholarship/</w:t>
        </w:r>
      </w:hyperlink>
    </w:p>
    <w:p w14:paraId="468C3148" w14:textId="4B9A74F3" w:rsidR="00883588" w:rsidRPr="00883588" w:rsidRDefault="00000000" w:rsidP="00883588">
      <w:pPr>
        <w:jc w:val="left"/>
      </w:pPr>
      <w:r>
        <w:rPr>
          <w:b/>
          <w:color w:val="000000"/>
          <w:sz w:val="20"/>
          <w:szCs w:val="20"/>
          <w:u w:val="single"/>
        </w:rPr>
        <w:pict w14:anchorId="3C956D9A">
          <v:rect id="_x0000_i1041" style="width:0;height:1.5pt" o:bullet="t" o:hrstd="t" o:hr="t" fillcolor="#a0a0a0" stroked="f"/>
        </w:pict>
      </w:r>
    </w:p>
    <w:p w14:paraId="0FD40AF6" w14:textId="77777777" w:rsidR="00063CDA" w:rsidRPr="00063CDA" w:rsidRDefault="00883588" w:rsidP="00063CDA">
      <w:pPr>
        <w:pStyle w:val="Heading6"/>
        <w:rPr>
          <w:color w:val="008000"/>
        </w:rPr>
      </w:pPr>
      <w:r w:rsidRPr="00063CDA">
        <w:rPr>
          <w:color w:val="008000"/>
        </w:rPr>
        <w:t>The Retention and Recruitment Officer’s (RRO) Role in Organizational Success </w:t>
      </w:r>
    </w:p>
    <w:p w14:paraId="14F31884" w14:textId="15403C15" w:rsidR="00883588" w:rsidRPr="00883588" w:rsidRDefault="00063CDA" w:rsidP="00883588">
      <w:pPr>
        <w:jc w:val="left"/>
      </w:pPr>
      <w:r w:rsidRPr="00063CDA">
        <w:rPr>
          <w:highlight w:val="yellow"/>
        </w:rPr>
        <w:t xml:space="preserve">Saturday and Sunday, </w:t>
      </w:r>
      <w:r w:rsidR="00883588" w:rsidRPr="00883588">
        <w:rPr>
          <w:highlight w:val="yellow"/>
        </w:rPr>
        <w:t>March 15-16</w:t>
      </w:r>
    </w:p>
    <w:p w14:paraId="4D002E7C" w14:textId="77777777" w:rsidR="00883588" w:rsidRPr="00883588" w:rsidRDefault="00883588" w:rsidP="00883588">
      <w:pPr>
        <w:jc w:val="left"/>
      </w:pPr>
      <w:r w:rsidRPr="00883588">
        <w:t>Master strategies to boost retention and recruitment in your department. Join us for a free two-day Officer Development Course on March 15-16 in Hyde Park, N.Y. Learn from industry leaders, develop strategies that work, and leave with a customized action plan to take back to your team. Spots are limited! </w:t>
      </w:r>
    </w:p>
    <w:p w14:paraId="6C7C63A6" w14:textId="0CC9CC39" w:rsidR="0061142B" w:rsidRPr="00063CDA" w:rsidRDefault="00063CDA" w:rsidP="00883588">
      <w:pPr>
        <w:jc w:val="left"/>
        <w:rPr>
          <w:b/>
          <w:bCs/>
          <w:u w:val="single"/>
        </w:rPr>
      </w:pPr>
      <w:r w:rsidRPr="00063CDA">
        <w:rPr>
          <w:b/>
          <w:bCs/>
          <w:u w:val="single"/>
        </w:rPr>
        <w:t>REGISTER AT THIS LINK:</w:t>
      </w:r>
    </w:p>
    <w:p w14:paraId="73936E0C" w14:textId="5908FA8B" w:rsidR="0061142B" w:rsidRDefault="00063CDA" w:rsidP="00A24D8C">
      <w:pPr>
        <w:rPr>
          <w:bCs/>
          <w:color w:val="000000"/>
          <w:sz w:val="20"/>
          <w:szCs w:val="20"/>
        </w:rPr>
      </w:pPr>
      <w:hyperlink r:id="rId24" w:history="1">
        <w:r w:rsidRPr="009A7615">
          <w:rPr>
            <w:rStyle w:val="Hyperlink"/>
            <w:bCs/>
            <w:sz w:val="20"/>
            <w:szCs w:val="20"/>
          </w:rPr>
          <w:t>https://missioncit.com/events/the-retention-and-recruitment-officers-role-in-organizational-success-fasny-dutchess-county/?doing_wp_cron=1740078111.0342481136322021484375</w:t>
        </w:r>
      </w:hyperlink>
    </w:p>
    <w:p w14:paraId="6D04D992" w14:textId="59F0D738" w:rsidR="00FD2428" w:rsidRDefault="00000000" w:rsidP="00A24D8C">
      <w:r>
        <w:rPr>
          <w:b/>
          <w:color w:val="000000"/>
          <w:sz w:val="20"/>
          <w:szCs w:val="20"/>
          <w:u w:val="single"/>
        </w:rPr>
        <w:pict w14:anchorId="069A5B87">
          <v:rect id="_x0000_i1042" style="width:0;height:1.5pt" o:bullet="t" o:hrstd="t" o:hr="t" fillcolor="#a0a0a0" stroked="f"/>
        </w:pict>
      </w:r>
    </w:p>
    <w:p w14:paraId="513CEDB7" w14:textId="5910C898" w:rsidR="00DD38AC" w:rsidRPr="00DD38AC" w:rsidRDefault="00DD38AC" w:rsidP="00A24D8C">
      <w:pPr>
        <w:rPr>
          <w:rFonts w:eastAsia="Calibri"/>
          <w:kern w:val="0"/>
          <w:szCs w:val="28"/>
          <w14:ligatures w14:val="none"/>
        </w:rPr>
      </w:pPr>
      <w:r w:rsidRPr="00DD38AC">
        <w:rPr>
          <w:rFonts w:eastAsia="Calibri"/>
          <w:noProof/>
          <w:kern w:val="0"/>
          <w:szCs w:val="28"/>
          <w14:ligatures w14:val="none"/>
        </w:rPr>
        <w:drawing>
          <wp:inline distT="0" distB="0" distL="0" distR="0" wp14:anchorId="69A4A5AA" wp14:editId="0A0D3AEB">
            <wp:extent cx="600075" cy="600075"/>
            <wp:effectExtent l="0" t="0" r="9525" b="9525"/>
            <wp:docPr id="523321370" name="Picture 7" descr="A logo of a firefigh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21370" name="Picture 7" descr="A logo of a firefighter&#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inline>
        </w:drawing>
      </w:r>
    </w:p>
    <w:p w14:paraId="29787653" w14:textId="77777777" w:rsidR="00DD38AC" w:rsidRPr="00DD38AC" w:rsidRDefault="00DD38AC"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2025 Seminar Series, Short-Handed Firefighting</w:t>
      </w:r>
    </w:p>
    <w:p w14:paraId="0D6016C3"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 xml:space="preserve">34 years ago, this class was developed by Firefighter Andrew A. Fredericks. At that time, the fire service was starting to suffer from a shortage of members, </w:t>
      </w:r>
      <w:proofErr w:type="gramStart"/>
      <w:r w:rsidRPr="00DD38AC">
        <w:rPr>
          <w:rFonts w:eastAsia="Calibri"/>
          <w:kern w:val="0"/>
          <w:szCs w:val="28"/>
          <w14:ligatures w14:val="none"/>
        </w:rPr>
        <w:t>especially but</w:t>
      </w:r>
      <w:proofErr w:type="gramEnd"/>
      <w:r w:rsidRPr="00DD38AC">
        <w:rPr>
          <w:rFonts w:eastAsia="Calibri"/>
          <w:kern w:val="0"/>
          <w:szCs w:val="28"/>
          <w14:ligatures w14:val="none"/>
        </w:rPr>
        <w:t xml:space="preserve"> not limited to the volunteer ranks. Today, as we all know, departments across the nation have experienced a large </w:t>
      </w:r>
      <w:proofErr w:type="gramStart"/>
      <w:r w:rsidRPr="00DD38AC">
        <w:rPr>
          <w:rFonts w:eastAsia="Calibri"/>
          <w:kern w:val="0"/>
          <w:szCs w:val="28"/>
          <w14:ligatures w14:val="none"/>
        </w:rPr>
        <w:t>drop-off</w:t>
      </w:r>
      <w:proofErr w:type="gramEnd"/>
      <w:r w:rsidRPr="00DD38AC">
        <w:rPr>
          <w:rFonts w:eastAsia="Calibri"/>
          <w:kern w:val="0"/>
          <w:szCs w:val="28"/>
          <w14:ligatures w14:val="none"/>
        </w:rPr>
        <w:t xml:space="preserve"> in membership. With today’s hotter, faster-moving fires, it is imperative that we get on the road ASAP and are ready to mount an aggressive interior attack – especially where life-saving attempts must be carried out. This class will look at new apparatus and equipment designed to make our jobs less labor-intensive. In many places, where it used to take one or maybe two departments to handle the job at a single-family residence, now up to six departments are necessary </w:t>
      </w:r>
      <w:proofErr w:type="gramStart"/>
      <w:r w:rsidRPr="00DD38AC">
        <w:rPr>
          <w:rFonts w:eastAsia="Calibri"/>
          <w:kern w:val="0"/>
          <w:szCs w:val="28"/>
          <w14:ligatures w14:val="none"/>
        </w:rPr>
        <w:t>due</w:t>
      </w:r>
      <w:proofErr w:type="gramEnd"/>
      <w:r w:rsidRPr="00DD38AC">
        <w:rPr>
          <w:rFonts w:eastAsia="Calibri"/>
          <w:kern w:val="0"/>
          <w:szCs w:val="28"/>
          <w14:ligatures w14:val="none"/>
        </w:rPr>
        <w:t xml:space="preserve"> our diminished ranks. We must protect our residents and, just as important, our members and make sure everyone goes home.</w:t>
      </w:r>
    </w:p>
    <w:p w14:paraId="3A55EAB1" w14:textId="77777777" w:rsidR="00DD38AC" w:rsidRPr="00DD38AC" w:rsidRDefault="00DD38AC" w:rsidP="00A24D8C">
      <w:pPr>
        <w:ind w:left="270"/>
        <w:rPr>
          <w:rFonts w:eastAsia="Calibri"/>
          <w:kern w:val="0"/>
          <w:szCs w:val="28"/>
          <w14:ligatures w14:val="none"/>
        </w:rPr>
      </w:pPr>
      <w:r w:rsidRPr="00DD38AC">
        <w:rPr>
          <w:rFonts w:eastAsia="Calibri"/>
          <w:b/>
          <w:bCs/>
          <w:i/>
          <w:iCs/>
          <w:kern w:val="0"/>
          <w:szCs w:val="28"/>
          <w14:ligatures w14:val="none"/>
        </w:rPr>
        <w:t>Mike Healy</w:t>
      </w:r>
      <w:r w:rsidRPr="00DD38AC">
        <w:rPr>
          <w:rFonts w:eastAsia="Calibri"/>
          <w:kern w:val="0"/>
          <w:szCs w:val="28"/>
          <w14:ligatures w14:val="none"/>
        </w:rPr>
        <w:t> has been a member of the Rockland County fire service for 54 years, serving with the Blauvelt F.D. for 14 years, followed by the Central Nyack F.D. for 40 years. He has served as a chief for three terms. Healy is currently the coordinator of education for the Rockland County Fire Training Center. </w:t>
      </w:r>
      <w:r w:rsidRPr="00DD38AC">
        <w:rPr>
          <w:rFonts w:eastAsia="Calibri"/>
          <w:b/>
          <w:bCs/>
          <w:i/>
          <w:iCs/>
          <w:kern w:val="0"/>
          <w:szCs w:val="28"/>
          <w14:ligatures w14:val="none"/>
        </w:rPr>
        <w:t>Jeff Daniels</w:t>
      </w:r>
      <w:r w:rsidRPr="00DD38AC">
        <w:rPr>
          <w:rFonts w:eastAsia="Calibri"/>
          <w:kern w:val="0"/>
          <w:szCs w:val="28"/>
          <w14:ligatures w14:val="none"/>
        </w:rPr>
        <w:t> is a 23-year fire service veteran. He served with the Air National Guard as a crash rescue firefighter for 17 years and was a member of the West Haverstraw Volunteer F.D. for 14 years. In 2002, he was hired as a NYS DMNA firefighter and served for over four years before being appointed to the FDNY. Daniels was assigned to Ladder Co. 39 for 12 years and was later an instructor for the FDNY Fire Academy. Currently, he is a member of Squad 61. He also teaches at the Rockland County Fire Training Center.</w:t>
      </w:r>
    </w:p>
    <w:p w14:paraId="0D195674" w14:textId="77777777" w:rsidR="00DD38AC" w:rsidRPr="00DD38AC" w:rsidRDefault="00DD38AC" w:rsidP="00A24D8C">
      <w:pPr>
        <w:rPr>
          <w:rFonts w:eastAsia="Calibri"/>
          <w:kern w:val="0"/>
          <w:szCs w:val="28"/>
          <w:u w:val="single"/>
          <w14:ligatures w14:val="none"/>
        </w:rPr>
      </w:pPr>
      <w:r w:rsidRPr="00DD38AC">
        <w:rPr>
          <w:rFonts w:eastAsia="Calibri"/>
          <w:b/>
          <w:bCs/>
          <w:kern w:val="0"/>
          <w:szCs w:val="28"/>
          <w:u w:val="single"/>
          <w14:ligatures w14:val="none"/>
        </w:rPr>
        <w:t>Coming to These Counties in 2025 (7:00 p.m. Starting Time):</w:t>
      </w:r>
    </w:p>
    <w:p w14:paraId="201664ED" w14:textId="77777777" w:rsidR="00DD38AC" w:rsidRPr="00DD38AC" w:rsidRDefault="00DD38AC" w:rsidP="00A24D8C">
      <w:pPr>
        <w:rPr>
          <w:rFonts w:eastAsia="Calibri"/>
          <w:color w:val="A6A6A6"/>
          <w:kern w:val="0"/>
          <w:szCs w:val="28"/>
          <w14:ligatures w14:val="none"/>
        </w:rPr>
      </w:pPr>
      <w:r w:rsidRPr="00DD38AC">
        <w:rPr>
          <w:rFonts w:eastAsia="Calibri"/>
          <w:b/>
          <w:bCs/>
          <w:color w:val="FFFFFF"/>
          <w:kern w:val="0"/>
          <w:szCs w:val="28"/>
          <w:highlight w:val="red"/>
          <w14:ligatures w14:val="none"/>
        </w:rPr>
        <w:lastRenderedPageBreak/>
        <w:t>Albany </w:t>
      </w:r>
      <w:r w:rsidRPr="00DD38AC">
        <w:rPr>
          <w:rFonts w:eastAsia="Calibri"/>
          <w:color w:val="FFFFFF"/>
          <w:kern w:val="0"/>
          <w:szCs w:val="28"/>
          <w:highlight w:val="red"/>
          <w14:ligatures w14:val="none"/>
        </w:rPr>
        <w:t>(February 24)</w:t>
      </w:r>
      <w:r w:rsidRPr="00DD38AC">
        <w:rPr>
          <w:rFonts w:eastAsia="Calibri"/>
          <w:color w:val="FFFFFF"/>
          <w:kern w:val="0"/>
          <w:szCs w:val="28"/>
          <w14:ligatures w14:val="none"/>
        </w:rPr>
        <w:t xml:space="preserve"> </w:t>
      </w:r>
      <w:r w:rsidRPr="00DD38AC">
        <w:rPr>
          <w:rFonts w:eastAsia="Calibri"/>
          <w:color w:val="A6A6A6"/>
          <w:kern w:val="0"/>
          <w:szCs w:val="28"/>
          <w14:ligatures w14:val="none"/>
        </w:rPr>
        <w:t>• </w:t>
      </w:r>
      <w:r w:rsidRPr="00DD38AC">
        <w:rPr>
          <w:rFonts w:eastAsia="Calibri"/>
          <w:b/>
          <w:bCs/>
          <w:color w:val="A6A6A6"/>
          <w:kern w:val="0"/>
          <w:szCs w:val="28"/>
          <w14:ligatures w14:val="none"/>
        </w:rPr>
        <w:t>Cortland</w:t>
      </w:r>
      <w:r w:rsidRPr="00DD38AC">
        <w:rPr>
          <w:rFonts w:eastAsia="Calibri"/>
          <w:color w:val="A6A6A6"/>
          <w:kern w:val="0"/>
          <w:szCs w:val="28"/>
          <w14:ligatures w14:val="none"/>
        </w:rPr>
        <w:t> (October 28) • </w:t>
      </w:r>
      <w:r w:rsidRPr="00DD38AC">
        <w:rPr>
          <w:rFonts w:eastAsia="Calibri"/>
          <w:b/>
          <w:bCs/>
          <w:color w:val="A6A6A6"/>
          <w:kern w:val="0"/>
          <w:szCs w:val="28"/>
          <w14:ligatures w14:val="none"/>
        </w:rPr>
        <w:t>Erie</w:t>
      </w:r>
      <w:r w:rsidRPr="00DD38AC">
        <w:rPr>
          <w:rFonts w:eastAsia="Calibri"/>
          <w:color w:val="A6A6A6"/>
          <w:kern w:val="0"/>
          <w:szCs w:val="28"/>
          <w14:ligatures w14:val="none"/>
        </w:rPr>
        <w:t xml:space="preserve"> (October 8) </w:t>
      </w:r>
      <w:r w:rsidRPr="00DD38AC">
        <w:rPr>
          <w:rFonts w:eastAsia="Calibri"/>
          <w:b/>
          <w:bCs/>
          <w:kern w:val="0"/>
          <w:szCs w:val="28"/>
          <w:highlight w:val="yellow"/>
          <w14:ligatures w14:val="none"/>
        </w:rPr>
        <w:t>• Fulton (September 9</w:t>
      </w:r>
      <w:r w:rsidRPr="00DD38AC">
        <w:rPr>
          <w:rFonts w:eastAsia="Calibri"/>
          <w:kern w:val="0"/>
          <w:szCs w:val="28"/>
          <w:highlight w:val="yellow"/>
          <w14:ligatures w14:val="none"/>
        </w:rPr>
        <w:t>)</w:t>
      </w:r>
      <w:r w:rsidRPr="00DD38AC">
        <w:rPr>
          <w:rFonts w:eastAsia="Calibri"/>
          <w:kern w:val="0"/>
          <w:szCs w:val="28"/>
          <w14:ligatures w14:val="none"/>
        </w:rPr>
        <w:t xml:space="preserve"> </w:t>
      </w:r>
      <w:r w:rsidRPr="00DD38AC">
        <w:rPr>
          <w:rFonts w:eastAsia="Calibri"/>
          <w:kern w:val="0"/>
          <w:szCs w:val="28"/>
          <w:highlight w:val="yellow"/>
          <w14:ligatures w14:val="none"/>
        </w:rPr>
        <w:t>• </w:t>
      </w:r>
      <w:r w:rsidRPr="00DD38AC">
        <w:rPr>
          <w:rFonts w:eastAsia="Calibri"/>
          <w:b/>
          <w:bCs/>
          <w:kern w:val="0"/>
          <w:szCs w:val="28"/>
          <w:highlight w:val="yellow"/>
          <w14:ligatures w14:val="none"/>
        </w:rPr>
        <w:t>Herkimer (April 14)</w:t>
      </w:r>
      <w:r w:rsidRPr="00DD38AC">
        <w:rPr>
          <w:rFonts w:eastAsia="Calibri"/>
          <w:kern w:val="0"/>
          <w:szCs w:val="28"/>
          <w14:ligatures w14:val="none"/>
        </w:rPr>
        <w:t xml:space="preserve"> </w:t>
      </w:r>
      <w:r w:rsidRPr="00DD38AC">
        <w:rPr>
          <w:rFonts w:eastAsia="Calibri"/>
          <w:color w:val="A6A6A6"/>
          <w:kern w:val="0"/>
          <w:szCs w:val="28"/>
          <w14:ligatures w14:val="none"/>
        </w:rPr>
        <w:t>• </w:t>
      </w:r>
      <w:r w:rsidRPr="00DD38AC">
        <w:rPr>
          <w:rFonts w:eastAsia="Calibri"/>
          <w:b/>
          <w:bCs/>
          <w:color w:val="A6A6A6"/>
          <w:kern w:val="0"/>
          <w:szCs w:val="28"/>
          <w14:ligatures w14:val="none"/>
        </w:rPr>
        <w:t>Jefferson</w:t>
      </w:r>
      <w:r w:rsidRPr="00DD38AC">
        <w:rPr>
          <w:rFonts w:eastAsia="Calibri"/>
          <w:color w:val="A6A6A6"/>
          <w:kern w:val="0"/>
          <w:szCs w:val="28"/>
          <w14:ligatures w14:val="none"/>
        </w:rPr>
        <w:t> (October 15) • </w:t>
      </w:r>
      <w:r w:rsidRPr="00DD38AC">
        <w:rPr>
          <w:rFonts w:eastAsia="Calibri"/>
          <w:b/>
          <w:bCs/>
          <w:color w:val="A6A6A6"/>
          <w:kern w:val="0"/>
          <w:szCs w:val="28"/>
          <w14:ligatures w14:val="none"/>
        </w:rPr>
        <w:t>Monroe</w:t>
      </w:r>
      <w:r w:rsidRPr="00DD38AC">
        <w:rPr>
          <w:rFonts w:eastAsia="Calibri"/>
          <w:color w:val="A6A6A6"/>
          <w:kern w:val="0"/>
          <w:szCs w:val="28"/>
          <w14:ligatures w14:val="none"/>
        </w:rPr>
        <w:t> (September 30) • </w:t>
      </w:r>
      <w:r w:rsidRPr="00DD38AC">
        <w:rPr>
          <w:rFonts w:eastAsia="Calibri"/>
          <w:b/>
          <w:bCs/>
          <w:color w:val="A6A6A6"/>
          <w:kern w:val="0"/>
          <w:szCs w:val="28"/>
          <w14:ligatures w14:val="none"/>
        </w:rPr>
        <w:t>Nassau</w:t>
      </w:r>
      <w:r w:rsidRPr="00DD38AC">
        <w:rPr>
          <w:rFonts w:eastAsia="Calibri"/>
          <w:color w:val="A6A6A6"/>
          <w:kern w:val="0"/>
          <w:szCs w:val="28"/>
          <w14:ligatures w14:val="none"/>
        </w:rPr>
        <w:t> (November 5) • </w:t>
      </w:r>
      <w:r w:rsidRPr="00DD38AC">
        <w:rPr>
          <w:rFonts w:eastAsia="Calibri"/>
          <w:b/>
          <w:bCs/>
          <w:color w:val="A6A6A6"/>
          <w:kern w:val="0"/>
          <w:szCs w:val="28"/>
          <w14:ligatures w14:val="none"/>
        </w:rPr>
        <w:t>Niagara</w:t>
      </w:r>
      <w:r w:rsidRPr="00DD38AC">
        <w:rPr>
          <w:rFonts w:eastAsia="Calibri"/>
          <w:color w:val="A6A6A6"/>
          <w:kern w:val="0"/>
          <w:szCs w:val="28"/>
          <w14:ligatures w14:val="none"/>
        </w:rPr>
        <w:t> (March 12) • </w:t>
      </w:r>
      <w:r w:rsidRPr="00DD38AC">
        <w:rPr>
          <w:rFonts w:eastAsia="Calibri"/>
          <w:b/>
          <w:bCs/>
          <w:color w:val="A6A6A6"/>
          <w:kern w:val="0"/>
          <w:szCs w:val="28"/>
          <w14:ligatures w14:val="none"/>
        </w:rPr>
        <w:t>Oneida</w:t>
      </w:r>
      <w:r w:rsidRPr="00DD38AC">
        <w:rPr>
          <w:rFonts w:eastAsia="Calibri"/>
          <w:color w:val="A6A6A6"/>
          <w:kern w:val="0"/>
          <w:szCs w:val="28"/>
          <w14:ligatures w14:val="none"/>
        </w:rPr>
        <w:t> (September 24) • </w:t>
      </w:r>
      <w:r w:rsidRPr="00DD38AC">
        <w:rPr>
          <w:rFonts w:eastAsia="Calibri"/>
          <w:b/>
          <w:bCs/>
          <w:color w:val="A6A6A6"/>
          <w:kern w:val="0"/>
          <w:szCs w:val="28"/>
          <w14:ligatures w14:val="none"/>
        </w:rPr>
        <w:t>Onondaga</w:t>
      </w:r>
      <w:r w:rsidRPr="00DD38AC">
        <w:rPr>
          <w:rFonts w:eastAsia="Calibri"/>
          <w:color w:val="A6A6A6"/>
          <w:kern w:val="0"/>
          <w:szCs w:val="28"/>
          <w14:ligatures w14:val="none"/>
        </w:rPr>
        <w:t> (February 18) • </w:t>
      </w:r>
      <w:r w:rsidRPr="00DD38AC">
        <w:rPr>
          <w:rFonts w:eastAsia="Calibri"/>
          <w:b/>
          <w:bCs/>
          <w:color w:val="A6A6A6"/>
          <w:kern w:val="0"/>
          <w:szCs w:val="28"/>
          <w14:ligatures w14:val="none"/>
        </w:rPr>
        <w:t>Orange</w:t>
      </w:r>
      <w:r w:rsidRPr="00DD38AC">
        <w:rPr>
          <w:rFonts w:eastAsia="Calibri"/>
          <w:color w:val="A6A6A6"/>
          <w:kern w:val="0"/>
          <w:szCs w:val="28"/>
          <w14:ligatures w14:val="none"/>
        </w:rPr>
        <w:t> (April 29) • </w:t>
      </w:r>
      <w:r w:rsidRPr="00DD38AC">
        <w:rPr>
          <w:rFonts w:eastAsia="Calibri"/>
          <w:b/>
          <w:bCs/>
          <w:color w:val="A6A6A6"/>
          <w:kern w:val="0"/>
          <w:szCs w:val="28"/>
          <w14:ligatures w14:val="none"/>
        </w:rPr>
        <w:t>Otsego</w:t>
      </w:r>
      <w:r w:rsidRPr="00DD38AC">
        <w:rPr>
          <w:rFonts w:eastAsia="Calibri"/>
          <w:color w:val="A6A6A6"/>
          <w:kern w:val="0"/>
          <w:szCs w:val="28"/>
          <w14:ligatures w14:val="none"/>
        </w:rPr>
        <w:t xml:space="preserve"> (September 15) </w:t>
      </w:r>
      <w:r w:rsidRPr="00DD38AC">
        <w:rPr>
          <w:rFonts w:eastAsia="Calibri"/>
          <w:kern w:val="0"/>
          <w:szCs w:val="28"/>
          <w:highlight w:val="yellow"/>
          <w14:ligatures w14:val="none"/>
        </w:rPr>
        <w:t>• </w:t>
      </w:r>
      <w:r w:rsidRPr="00DD38AC">
        <w:rPr>
          <w:rFonts w:eastAsia="Calibri"/>
          <w:b/>
          <w:bCs/>
          <w:kern w:val="0"/>
          <w:szCs w:val="28"/>
          <w:highlight w:val="yellow"/>
          <w14:ligatures w14:val="none"/>
        </w:rPr>
        <w:t>Rensselaer</w:t>
      </w:r>
      <w:r w:rsidRPr="00DD38AC">
        <w:rPr>
          <w:rFonts w:eastAsia="Calibri"/>
          <w:kern w:val="0"/>
          <w:szCs w:val="28"/>
          <w:highlight w:val="yellow"/>
          <w14:ligatures w14:val="none"/>
        </w:rPr>
        <w:t> </w:t>
      </w:r>
      <w:r w:rsidRPr="00DD38AC">
        <w:rPr>
          <w:rFonts w:eastAsia="Calibri"/>
          <w:b/>
          <w:bCs/>
          <w:kern w:val="0"/>
          <w:szCs w:val="28"/>
          <w:highlight w:val="yellow"/>
          <w14:ligatures w14:val="none"/>
        </w:rPr>
        <w:t>(October 20)</w:t>
      </w:r>
      <w:r w:rsidRPr="00DD38AC">
        <w:rPr>
          <w:rFonts w:eastAsia="Calibri"/>
          <w:kern w:val="0"/>
          <w:szCs w:val="28"/>
          <w14:ligatures w14:val="none"/>
        </w:rPr>
        <w:t xml:space="preserve"> </w:t>
      </w:r>
      <w:r w:rsidRPr="00DD38AC">
        <w:rPr>
          <w:rFonts w:eastAsia="Calibri"/>
          <w:color w:val="A6A6A6"/>
          <w:kern w:val="0"/>
          <w:szCs w:val="28"/>
          <w14:ligatures w14:val="none"/>
        </w:rPr>
        <w:t>• </w:t>
      </w:r>
      <w:r w:rsidRPr="00DD38AC">
        <w:rPr>
          <w:rFonts w:eastAsia="Calibri"/>
          <w:b/>
          <w:bCs/>
          <w:color w:val="A6A6A6"/>
          <w:kern w:val="0"/>
          <w:szCs w:val="28"/>
          <w14:ligatures w14:val="none"/>
        </w:rPr>
        <w:t>Rockland</w:t>
      </w:r>
      <w:r w:rsidRPr="00DD38AC">
        <w:rPr>
          <w:rFonts w:eastAsia="Calibri"/>
          <w:color w:val="A6A6A6"/>
          <w:kern w:val="0"/>
          <w:szCs w:val="28"/>
          <w14:ligatures w14:val="none"/>
        </w:rPr>
        <w:t> (April 23) • </w:t>
      </w:r>
      <w:r w:rsidRPr="00DD38AC">
        <w:rPr>
          <w:rFonts w:eastAsia="Calibri"/>
          <w:b/>
          <w:bCs/>
          <w:color w:val="A6A6A6"/>
          <w:kern w:val="0"/>
          <w:szCs w:val="28"/>
          <w14:ligatures w14:val="none"/>
        </w:rPr>
        <w:t>St. Lawrence</w:t>
      </w:r>
      <w:r w:rsidRPr="00DD38AC">
        <w:rPr>
          <w:rFonts w:eastAsia="Calibri"/>
          <w:color w:val="A6A6A6"/>
          <w:kern w:val="0"/>
          <w:szCs w:val="28"/>
          <w14:ligatures w14:val="none"/>
        </w:rPr>
        <w:t> (March 24) • </w:t>
      </w:r>
      <w:r w:rsidRPr="00DD38AC">
        <w:rPr>
          <w:rFonts w:eastAsia="Calibri"/>
          <w:b/>
          <w:bCs/>
          <w:color w:val="A6A6A6"/>
          <w:kern w:val="0"/>
          <w:szCs w:val="28"/>
          <w14:ligatures w14:val="none"/>
        </w:rPr>
        <w:t>Steuben</w:t>
      </w:r>
      <w:r w:rsidRPr="00DD38AC">
        <w:rPr>
          <w:rFonts w:eastAsia="Calibri"/>
          <w:color w:val="A6A6A6"/>
          <w:kern w:val="0"/>
          <w:szCs w:val="28"/>
          <w14:ligatures w14:val="none"/>
        </w:rPr>
        <w:t> (February 12) • </w:t>
      </w:r>
      <w:r w:rsidRPr="00DD38AC">
        <w:rPr>
          <w:rFonts w:eastAsia="Calibri"/>
          <w:b/>
          <w:bCs/>
          <w:color w:val="A6A6A6"/>
          <w:kern w:val="0"/>
          <w:szCs w:val="28"/>
          <w14:ligatures w14:val="none"/>
        </w:rPr>
        <w:t>Suffolk </w:t>
      </w:r>
      <w:r w:rsidRPr="00DD38AC">
        <w:rPr>
          <w:rFonts w:eastAsia="Calibri"/>
          <w:color w:val="A6A6A6"/>
          <w:kern w:val="0"/>
          <w:szCs w:val="28"/>
          <w14:ligatures w14:val="none"/>
        </w:rPr>
        <w:t>(April 2) • </w:t>
      </w:r>
      <w:r w:rsidRPr="00DD38AC">
        <w:rPr>
          <w:rFonts w:eastAsia="Calibri"/>
          <w:b/>
          <w:bCs/>
          <w:color w:val="A6A6A6"/>
          <w:kern w:val="0"/>
          <w:szCs w:val="28"/>
          <w14:ligatures w14:val="none"/>
        </w:rPr>
        <w:t>Westchester</w:t>
      </w:r>
      <w:r w:rsidRPr="00DD38AC">
        <w:rPr>
          <w:rFonts w:eastAsia="Calibri"/>
          <w:color w:val="A6A6A6"/>
          <w:kern w:val="0"/>
          <w:szCs w:val="28"/>
          <w14:ligatures w14:val="none"/>
        </w:rPr>
        <w:t> (September 3) • </w:t>
      </w:r>
      <w:r w:rsidRPr="00DD38AC">
        <w:rPr>
          <w:rFonts w:eastAsia="Calibri"/>
          <w:b/>
          <w:bCs/>
          <w:color w:val="A6A6A6"/>
          <w:kern w:val="0"/>
          <w:szCs w:val="28"/>
          <w14:ligatures w14:val="none"/>
        </w:rPr>
        <w:t>Wyoming</w:t>
      </w:r>
      <w:r w:rsidRPr="00DD38AC">
        <w:rPr>
          <w:rFonts w:eastAsia="Calibri"/>
          <w:color w:val="A6A6A6"/>
          <w:kern w:val="0"/>
          <w:szCs w:val="28"/>
          <w14:ligatures w14:val="none"/>
        </w:rPr>
        <w:t> (March 4)</w:t>
      </w:r>
    </w:p>
    <w:p w14:paraId="162AA833"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$35</w:t>
      </w:r>
      <w:r w:rsidRPr="00DD38AC">
        <w:rPr>
          <w:rFonts w:eastAsia="Calibri"/>
          <w:kern w:val="0"/>
          <w:szCs w:val="28"/>
          <w14:ligatures w14:val="none"/>
        </w:rPr>
        <w:t> – NYSAFC members • </w:t>
      </w:r>
      <w:r w:rsidRPr="00DD38AC">
        <w:rPr>
          <w:rFonts w:eastAsia="Calibri"/>
          <w:b/>
          <w:bCs/>
          <w:kern w:val="0"/>
          <w:szCs w:val="28"/>
          <w14:ligatures w14:val="none"/>
        </w:rPr>
        <w:t>$50</w:t>
      </w:r>
      <w:r w:rsidRPr="00DD38AC">
        <w:rPr>
          <w:rFonts w:eastAsia="Calibri"/>
          <w:kern w:val="0"/>
          <w:szCs w:val="28"/>
          <w14:ligatures w14:val="none"/>
        </w:rPr>
        <w:t> – non-members (per person)</w:t>
      </w:r>
    </w:p>
    <w:p w14:paraId="7D8366AB" w14:textId="77777777" w:rsidR="00DD38AC" w:rsidRPr="00DD38AC" w:rsidRDefault="00DD38AC" w:rsidP="00A24D8C">
      <w:pPr>
        <w:rPr>
          <w:rFonts w:eastAsia="Calibri"/>
          <w:b/>
          <w:kern w:val="0"/>
          <w:szCs w:val="28"/>
          <w14:ligatures w14:val="none"/>
        </w:rPr>
      </w:pPr>
      <w:r w:rsidRPr="00DD38AC">
        <w:rPr>
          <w:rFonts w:eastAsia="Calibri"/>
          <w:b/>
          <w:kern w:val="0"/>
          <w:szCs w:val="28"/>
          <w14:ligatures w14:val="none"/>
        </w:rPr>
        <w:t xml:space="preserve">REGISTER AT THIS LINK: </w:t>
      </w:r>
      <w:hyperlink r:id="rId26" w:history="1">
        <w:r w:rsidRPr="00DD38AC">
          <w:rPr>
            <w:rFonts w:eastAsia="Calibri"/>
            <w:b/>
            <w:color w:val="0000FF"/>
            <w:kern w:val="0"/>
            <w:szCs w:val="28"/>
            <w:u w:val="single"/>
            <w14:ligatures w14:val="none"/>
          </w:rPr>
          <w:t>https://www.nysfirechiefs.com/2025seminarseries</w:t>
        </w:r>
      </w:hyperlink>
    </w:p>
    <w:p w14:paraId="3506AC87" w14:textId="77777777" w:rsidR="00DD38AC" w:rsidRPr="00DD38AC" w:rsidRDefault="00000000" w:rsidP="00A24D8C">
      <w:pPr>
        <w:rPr>
          <w:rFonts w:eastAsia="Calibri"/>
          <w:kern w:val="0"/>
          <w:szCs w:val="28"/>
          <w14:ligatures w14:val="none"/>
        </w:rPr>
      </w:pPr>
      <w:r>
        <w:rPr>
          <w:rFonts w:eastAsia="Calibri"/>
          <w:kern w:val="0"/>
          <w:szCs w:val="28"/>
          <w14:ligatures w14:val="none"/>
        </w:rPr>
        <w:pict w14:anchorId="6C74554E">
          <v:rect id="_x0000_i1043" style="width:0;height:1.5pt" o:bullet="t" o:hrstd="t" o:hr="t" fillcolor="#a0a0a0" stroked="f"/>
        </w:pict>
      </w:r>
    </w:p>
    <w:p w14:paraId="5C157B00"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Save The Date: 1</w:t>
      </w:r>
      <w:r w:rsidRPr="00DD38AC">
        <w:rPr>
          <w:rFonts w:ascii="Cambria" w:eastAsia="Times New Roman" w:hAnsi="Cambria" w:cs="Times New Roman"/>
          <w:b/>
          <w:bCs/>
          <w:i/>
          <w:iCs/>
          <w:color w:val="008000"/>
          <w:kern w:val="0"/>
          <w:sz w:val="26"/>
          <w:szCs w:val="26"/>
          <w:u w:val="single"/>
          <w:vertAlign w:val="superscript"/>
          <w14:ligatures w14:val="none"/>
        </w:rPr>
        <w:t>st</w:t>
      </w:r>
      <w:r w:rsidRPr="00DD38AC">
        <w:rPr>
          <w:rFonts w:ascii="Cambria" w:eastAsia="Times New Roman" w:hAnsi="Cambria" w:cs="Times New Roman"/>
          <w:b/>
          <w:bCs/>
          <w:i/>
          <w:iCs/>
          <w:color w:val="008000"/>
          <w:kern w:val="0"/>
          <w:sz w:val="26"/>
          <w:szCs w:val="26"/>
          <w:u w:val="single"/>
          <w14:ligatures w14:val="none"/>
        </w:rPr>
        <w:t xml:space="preserve"> Annual FASNY Training &amp; Educational Weekend</w:t>
      </w:r>
    </w:p>
    <w:p w14:paraId="3F1CA589" w14:textId="77777777" w:rsidR="00DD38AC" w:rsidRPr="00DD38AC" w:rsidRDefault="00DD38AC" w:rsidP="00A24D8C">
      <w:pPr>
        <w:rPr>
          <w:rFonts w:eastAsia="Calibri"/>
          <w:b/>
          <w:kern w:val="0"/>
          <w:szCs w:val="28"/>
          <w14:ligatures w14:val="none"/>
        </w:rPr>
      </w:pPr>
      <w:r w:rsidRPr="00DD38AC">
        <w:rPr>
          <w:rFonts w:eastAsia="Calibri"/>
          <w:b/>
          <w:kern w:val="0"/>
          <w:szCs w:val="28"/>
          <w:highlight w:val="yellow"/>
          <w14:ligatures w14:val="none"/>
        </w:rPr>
        <w:t>May, Friday the 16</w:t>
      </w:r>
      <w:r w:rsidRPr="00DD38AC">
        <w:rPr>
          <w:rFonts w:eastAsia="Calibri"/>
          <w:b/>
          <w:kern w:val="0"/>
          <w:szCs w:val="28"/>
          <w:highlight w:val="yellow"/>
          <w:vertAlign w:val="superscript"/>
          <w14:ligatures w14:val="none"/>
        </w:rPr>
        <w:t>th</w:t>
      </w:r>
      <w:r w:rsidRPr="00DD38AC">
        <w:rPr>
          <w:rFonts w:eastAsia="Calibri"/>
          <w:b/>
          <w:kern w:val="0"/>
          <w:szCs w:val="28"/>
          <w:highlight w:val="yellow"/>
          <w14:ligatures w14:val="none"/>
        </w:rPr>
        <w:t xml:space="preserve"> through Sunday May 18</w:t>
      </w:r>
      <w:r w:rsidRPr="00DD38AC">
        <w:rPr>
          <w:rFonts w:eastAsia="Calibri"/>
          <w:b/>
          <w:kern w:val="0"/>
          <w:szCs w:val="28"/>
          <w:highlight w:val="yellow"/>
          <w:vertAlign w:val="superscript"/>
          <w14:ligatures w14:val="none"/>
        </w:rPr>
        <w:t>th</w:t>
      </w:r>
      <w:r w:rsidRPr="00DD38AC">
        <w:rPr>
          <w:rFonts w:eastAsia="Calibri"/>
          <w:b/>
          <w:kern w:val="0"/>
          <w:szCs w:val="28"/>
          <w:highlight w:val="yellow"/>
          <w14:ligatures w14:val="none"/>
        </w:rPr>
        <w:t xml:space="preserve">, </w:t>
      </w:r>
      <w:r w:rsidRPr="00DD38AC">
        <w:rPr>
          <w:rFonts w:eastAsia="Calibri"/>
          <w:b/>
          <w:kern w:val="0"/>
          <w:szCs w:val="28"/>
          <w:highlight w:val="yellow"/>
          <w:u w:val="single"/>
          <w14:ligatures w14:val="none"/>
        </w:rPr>
        <w:t>2025</w:t>
      </w:r>
    </w:p>
    <w:p w14:paraId="4907603F"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 xml:space="preserve">Fort William </w:t>
      </w:r>
      <w:proofErr w:type="gramStart"/>
      <w:r w:rsidRPr="00DD38AC">
        <w:rPr>
          <w:rFonts w:eastAsia="Calibri"/>
          <w:kern w:val="0"/>
          <w:szCs w:val="28"/>
          <w14:ligatures w14:val="none"/>
        </w:rPr>
        <w:t>Henry ,</w:t>
      </w:r>
      <w:proofErr w:type="gramEnd"/>
      <w:r w:rsidRPr="00DD38AC">
        <w:rPr>
          <w:rFonts w:eastAsia="Calibri"/>
          <w:kern w:val="0"/>
          <w:szCs w:val="28"/>
          <w14:ligatures w14:val="none"/>
        </w:rPr>
        <w:t xml:space="preserve"> Lake George, NY </w:t>
      </w:r>
    </w:p>
    <w:p w14:paraId="3B0424CF"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 xml:space="preserve">An array of Speakers on many subjects including Chief Tom Richardson, Chief Tom Basher, D/C Tim Cowan, Brian McQueen, Chief Stefano Napolitano, Chief Doug Cline, Chief Justin Bailey and Ed </w:t>
      </w:r>
      <w:proofErr w:type="gramStart"/>
      <w:r w:rsidRPr="00DD38AC">
        <w:rPr>
          <w:rFonts w:eastAsia="Calibri"/>
          <w:kern w:val="0"/>
          <w:szCs w:val="28"/>
          <w14:ligatures w14:val="none"/>
        </w:rPr>
        <w:t>Mann..</w:t>
      </w:r>
      <w:proofErr w:type="gramEnd"/>
    </w:p>
    <w:p w14:paraId="2904DD76"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More information at the following LINK</w:t>
      </w:r>
      <w:r w:rsidRPr="00DD38AC">
        <w:rPr>
          <w:rFonts w:eastAsia="Calibri"/>
          <w:kern w:val="0"/>
          <w:szCs w:val="28"/>
          <w14:ligatures w14:val="none"/>
        </w:rPr>
        <w:t xml:space="preserve">: </w:t>
      </w:r>
      <w:hyperlink r:id="rId27" w:history="1">
        <w:r w:rsidRPr="00DD38AC">
          <w:rPr>
            <w:rFonts w:eastAsia="Calibri"/>
            <w:color w:val="0000FF"/>
            <w:kern w:val="0"/>
            <w:szCs w:val="28"/>
            <w:u w:val="single"/>
            <w14:ligatures w14:val="none"/>
          </w:rPr>
          <w:t>https://fasny.com/training/1st-annual-firetraining-symposium/</w:t>
        </w:r>
      </w:hyperlink>
    </w:p>
    <w:p w14:paraId="3AB0BD8D" w14:textId="201248F1" w:rsidR="00DD38AC" w:rsidRPr="00DD38AC" w:rsidRDefault="00DD38AC" w:rsidP="00A24D8C">
      <w:pPr>
        <w:rPr>
          <w:rFonts w:eastAsia="Calibri"/>
          <w:kern w:val="0"/>
          <w:szCs w:val="28"/>
          <w14:ligatures w14:val="none"/>
        </w:rPr>
      </w:pPr>
      <w:r w:rsidRPr="00DD38AC">
        <w:rPr>
          <w:rFonts w:eastAsia="Calibri"/>
          <w:noProof/>
          <w:kern w:val="0"/>
          <w:szCs w:val="28"/>
          <w14:ligatures w14:val="none"/>
        </w:rPr>
        <w:drawing>
          <wp:inline distT="0" distB="0" distL="0" distR="0" wp14:anchorId="45F9766A" wp14:editId="0B89DA6E">
            <wp:extent cx="3489325" cy="1938655"/>
            <wp:effectExtent l="0" t="0" r="0" b="4445"/>
            <wp:docPr id="1161291415" name="Picture 6" descr="A poster with a few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91415" name="Picture 6" descr="A poster with a few men in uniform&#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89325" cy="1938655"/>
                    </a:xfrm>
                    <a:prstGeom prst="rect">
                      <a:avLst/>
                    </a:prstGeom>
                    <a:noFill/>
                    <a:ln>
                      <a:noFill/>
                    </a:ln>
                  </pic:spPr>
                </pic:pic>
              </a:graphicData>
            </a:graphic>
          </wp:inline>
        </w:drawing>
      </w:r>
      <w:r w:rsidR="00000000">
        <w:rPr>
          <w:rFonts w:eastAsia="Calibri"/>
          <w:kern w:val="0"/>
          <w:szCs w:val="28"/>
          <w14:ligatures w14:val="none"/>
        </w:rPr>
        <w:pict w14:anchorId="0E409BB3">
          <v:rect id="_x0000_i1044" style="width:0;height:1.5pt" o:bullet="t" o:hrstd="t" o:hr="t" fillcolor="#a0a0a0" stroked="f"/>
        </w:pict>
      </w:r>
    </w:p>
    <w:p w14:paraId="2964A137"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ASSOCIATION OF FIRE DISTRICTS OF THE STATE OF NEW YORK</w:t>
      </w:r>
    </w:p>
    <w:p w14:paraId="14899067"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Coming Attractions:</w:t>
      </w:r>
    </w:p>
    <w:p w14:paraId="7C757596" w14:textId="77777777" w:rsidR="00DD38AC" w:rsidRPr="00DD38AC" w:rsidRDefault="00DD38AC" w:rsidP="00A24D8C">
      <w:pPr>
        <w:numPr>
          <w:ilvl w:val="0"/>
          <w:numId w:val="6"/>
        </w:numPr>
        <w:ind w:firstLine="0"/>
        <w:contextualSpacing/>
        <w:jc w:val="left"/>
        <w:rPr>
          <w:rFonts w:eastAsia="Tw Cen MT"/>
          <w:b/>
          <w:kern w:val="0"/>
          <w:szCs w:val="24"/>
          <w14:ligatures w14:val="none"/>
        </w:rPr>
      </w:pPr>
      <w:r w:rsidRPr="00DD38AC">
        <w:rPr>
          <w:rFonts w:eastAsia="Tw Cen MT"/>
          <w:kern w:val="0"/>
          <w:szCs w:val="24"/>
          <w14:ligatures w14:val="none"/>
        </w:rPr>
        <w:t xml:space="preserve">Mini Summit in White Plains, Sonesta Hotel, </w:t>
      </w:r>
      <w:r w:rsidRPr="00DD38AC">
        <w:rPr>
          <w:rFonts w:eastAsia="Tw Cen MT"/>
          <w:b/>
          <w:kern w:val="0"/>
          <w:szCs w:val="24"/>
          <w:highlight w:val="yellow"/>
          <w14:ligatures w14:val="none"/>
        </w:rPr>
        <w:t>Friday March 28 &amp; Saturday 29</w:t>
      </w:r>
      <w:r w:rsidRPr="00DD38AC">
        <w:rPr>
          <w:rFonts w:eastAsia="Tw Cen MT"/>
          <w:kern w:val="0"/>
          <w:szCs w:val="24"/>
          <w:highlight w:val="yellow"/>
          <w14:ligatures w14:val="none"/>
        </w:rPr>
        <w:t xml:space="preserve"> </w:t>
      </w:r>
      <w:r w:rsidRPr="00DD38AC">
        <w:rPr>
          <w:rFonts w:eastAsia="Tw Cen MT"/>
          <w:b/>
          <w:kern w:val="0"/>
          <w:szCs w:val="24"/>
          <w:highlight w:val="yellow"/>
          <w14:ligatures w14:val="none"/>
        </w:rPr>
        <w:t>2025</w:t>
      </w:r>
    </w:p>
    <w:p w14:paraId="412D0835" w14:textId="77777777" w:rsidR="00DD38AC" w:rsidRPr="00DD38AC" w:rsidRDefault="00DD38AC" w:rsidP="00A24D8C">
      <w:pPr>
        <w:numPr>
          <w:ilvl w:val="0"/>
          <w:numId w:val="6"/>
        </w:numPr>
        <w:ind w:firstLine="0"/>
        <w:contextualSpacing/>
        <w:jc w:val="left"/>
        <w:rPr>
          <w:rFonts w:eastAsia="Tw Cen MT"/>
          <w:kern w:val="0"/>
          <w:szCs w:val="24"/>
          <w14:ligatures w14:val="none"/>
        </w:rPr>
      </w:pPr>
      <w:r w:rsidRPr="00DD38AC">
        <w:rPr>
          <w:rFonts w:eastAsia="Tw Cen MT"/>
          <w:b/>
          <w:kern w:val="0"/>
          <w:szCs w:val="24"/>
          <w:highlight w:val="yellow"/>
          <w14:ligatures w14:val="none"/>
        </w:rPr>
        <w:t xml:space="preserve">October 2-4, </w:t>
      </w:r>
      <w:r w:rsidRPr="00DD38AC">
        <w:rPr>
          <w:rFonts w:eastAsia="Tw Cen MT"/>
          <w:b/>
          <w:kern w:val="0"/>
          <w:szCs w:val="24"/>
          <w:highlight w:val="yellow"/>
          <w:u w:val="single"/>
          <w14:ligatures w14:val="none"/>
        </w:rPr>
        <w:t>2025, Thursday - Saturday</w:t>
      </w:r>
      <w:r w:rsidRPr="00DD38AC">
        <w:rPr>
          <w:rFonts w:eastAsia="Tw Cen MT"/>
          <w:kern w:val="0"/>
          <w:szCs w:val="24"/>
          <w14:ligatures w14:val="none"/>
        </w:rPr>
        <w:t>, Annual Meeting and Vendor Expo at the Saratoga Hilton and City Center, Saratoga Springs</w:t>
      </w:r>
    </w:p>
    <w:p w14:paraId="77A0B7E3" w14:textId="77777777" w:rsidR="00DD38AC" w:rsidRPr="00DD38AC" w:rsidRDefault="00DD38AC" w:rsidP="00A24D8C">
      <w:pPr>
        <w:numPr>
          <w:ilvl w:val="0"/>
          <w:numId w:val="6"/>
        </w:numPr>
        <w:ind w:firstLine="0"/>
        <w:contextualSpacing/>
        <w:jc w:val="left"/>
        <w:rPr>
          <w:rFonts w:eastAsia="Tw Cen MT"/>
          <w:kern w:val="0"/>
          <w:szCs w:val="24"/>
          <w14:ligatures w14:val="none"/>
        </w:rPr>
      </w:pPr>
      <w:r w:rsidRPr="00DD38AC">
        <w:rPr>
          <w:rFonts w:eastAsia="Tw Cen MT"/>
          <w:b/>
          <w:kern w:val="0"/>
          <w:szCs w:val="24"/>
          <w:highlight w:val="yellow"/>
          <w14:ligatures w14:val="none"/>
        </w:rPr>
        <w:t xml:space="preserve">October 8-10, </w:t>
      </w:r>
      <w:r w:rsidRPr="00DD38AC">
        <w:rPr>
          <w:rFonts w:eastAsia="Tw Cen MT"/>
          <w:b/>
          <w:kern w:val="0"/>
          <w:szCs w:val="24"/>
          <w:highlight w:val="yellow"/>
          <w:u w:val="single"/>
          <w14:ligatures w14:val="none"/>
        </w:rPr>
        <w:t>2026</w:t>
      </w:r>
      <w:r w:rsidRPr="00DD38AC">
        <w:rPr>
          <w:rFonts w:eastAsia="Tw Cen MT"/>
          <w:b/>
          <w:kern w:val="0"/>
          <w:szCs w:val="24"/>
          <w14:ligatures w14:val="none"/>
        </w:rPr>
        <w:t xml:space="preserve">, </w:t>
      </w:r>
      <w:r w:rsidRPr="00DD38AC">
        <w:rPr>
          <w:rFonts w:eastAsia="Tw Cen MT"/>
          <w:kern w:val="0"/>
          <w:szCs w:val="24"/>
          <w14:ligatures w14:val="none"/>
        </w:rPr>
        <w:t>Annual Meeting and Vendor Expo at the Saratoga Hilton and City Center, Saratoga Springs</w:t>
      </w:r>
    </w:p>
    <w:p w14:paraId="6BBB691D" w14:textId="77777777" w:rsidR="00DD38AC" w:rsidRPr="00DD38AC" w:rsidRDefault="00000000" w:rsidP="00A24D8C">
      <w:pPr>
        <w:jc w:val="left"/>
        <w:rPr>
          <w:rFonts w:eastAsia="Calibri"/>
          <w:kern w:val="0"/>
          <w:szCs w:val="28"/>
          <w14:ligatures w14:val="none"/>
        </w:rPr>
      </w:pPr>
      <w:r>
        <w:rPr>
          <w:rFonts w:eastAsia="Calibri"/>
          <w:kern w:val="0"/>
          <w:szCs w:val="28"/>
          <w14:ligatures w14:val="none"/>
        </w:rPr>
        <w:pict w14:anchorId="5FA1D7AD">
          <v:rect id="_x0000_i1045" style="width:0;height:1.5pt" o:bullet="t" o:hrstd="t" o:hr="t" fillcolor="#a0a0a0" stroked="f"/>
        </w:pict>
      </w:r>
    </w:p>
    <w:p w14:paraId="0FBC5BE0" w14:textId="07BD8D60" w:rsidR="00DD38AC" w:rsidRPr="00DD38AC" w:rsidRDefault="00DD38AC" w:rsidP="00A24D8C">
      <w:pPr>
        <w:jc w:val="left"/>
        <w:rPr>
          <w:rFonts w:eastAsia="Calibri"/>
          <w:kern w:val="0"/>
          <w:szCs w:val="28"/>
          <w14:ligatures w14:val="none"/>
        </w:rPr>
      </w:pPr>
      <w:r w:rsidRPr="00DD38AC">
        <w:rPr>
          <w:rFonts w:eastAsia="Calibri"/>
          <w:noProof/>
          <w:kern w:val="0"/>
          <w:szCs w:val="28"/>
          <w14:ligatures w14:val="none"/>
        </w:rPr>
        <w:drawing>
          <wp:inline distT="0" distB="0" distL="0" distR="0" wp14:anchorId="5EDBE3C8" wp14:editId="78AFC45E">
            <wp:extent cx="885190" cy="885190"/>
            <wp:effectExtent l="0" t="0" r="0" b="0"/>
            <wp:docPr id="711046271" name="Picture 5" descr="A logo of a fire chie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046271" name="Picture 5" descr="A logo of a fire chief&#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85190" cy="885190"/>
                    </a:xfrm>
                    <a:prstGeom prst="rect">
                      <a:avLst/>
                    </a:prstGeom>
                    <a:noFill/>
                    <a:ln>
                      <a:noFill/>
                    </a:ln>
                  </pic:spPr>
                </pic:pic>
              </a:graphicData>
            </a:graphic>
          </wp:inline>
        </w:drawing>
      </w:r>
    </w:p>
    <w:p w14:paraId="481D47DD" w14:textId="77777777" w:rsidR="00DD38AC" w:rsidRPr="00DD38AC" w:rsidRDefault="00DD38AC"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 xml:space="preserve">Regional Hands-On Training – Fire Behavior </w:t>
      </w:r>
      <w:proofErr w:type="gramStart"/>
      <w:r w:rsidRPr="00DD38AC">
        <w:rPr>
          <w:rFonts w:ascii="Cambria" w:eastAsia="Times New Roman" w:hAnsi="Cambria" w:cs="Times New Roman"/>
          <w:b/>
          <w:bCs/>
          <w:i/>
          <w:iCs/>
          <w:color w:val="008000"/>
          <w:kern w:val="0"/>
          <w:sz w:val="26"/>
          <w:szCs w:val="26"/>
          <w:u w:val="single"/>
          <w14:ligatures w14:val="none"/>
        </w:rPr>
        <w:t>From</w:t>
      </w:r>
      <w:proofErr w:type="gramEnd"/>
      <w:r w:rsidRPr="00DD38AC">
        <w:rPr>
          <w:rFonts w:ascii="Cambria" w:eastAsia="Times New Roman" w:hAnsi="Cambria" w:cs="Times New Roman"/>
          <w:b/>
          <w:bCs/>
          <w:i/>
          <w:iCs/>
          <w:color w:val="008000"/>
          <w:kern w:val="0"/>
          <w:sz w:val="26"/>
          <w:szCs w:val="26"/>
          <w:u w:val="single"/>
          <w14:ligatures w14:val="none"/>
        </w:rPr>
        <w:t xml:space="preserve"> the Outside</w:t>
      </w:r>
    </w:p>
    <w:p w14:paraId="265AB890"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Two-Hour Program Overview</w:t>
      </w:r>
      <w:r w:rsidRPr="00DD38AC">
        <w:rPr>
          <w:rFonts w:eastAsia="Calibri"/>
          <w:kern w:val="0"/>
          <w:szCs w:val="28"/>
          <w14:ligatures w14:val="none"/>
        </w:rPr>
        <w:br/>
        <w:t>Understanding fire behavior and building construction as it relates to the fire service is arguably the most important aspect of our job. In this program, firefighters will observe changes in fire behavior from the outside while typical fireground actions are simulated. Firefighters will recognize the vast difference in fire dynamics with the synthetic fuels used in homes today versus the fuel the fire service is using in training towers. This two-hour training includes a classroom presentation, followed by an interactive demonstration using a 10-square-foot dollhouse prop. The unit provides a safe, inexpensive way to discuss fireground strategies/tactics to improve firefighter safety and victim survivability.</w:t>
      </w:r>
    </w:p>
    <w:p w14:paraId="01672689"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Course Prerequisites (or Equivalents)</w:t>
      </w:r>
    </w:p>
    <w:p w14:paraId="6D3E0E6A"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None</w:t>
      </w:r>
    </w:p>
    <w:p w14:paraId="00BBDEA4"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lastRenderedPageBreak/>
        <w:t>PPE Requirements</w:t>
      </w:r>
      <w:r w:rsidRPr="00DD38AC">
        <w:rPr>
          <w:rFonts w:eastAsia="Calibri"/>
          <w:kern w:val="0"/>
          <w:szCs w:val="28"/>
          <w14:ligatures w14:val="none"/>
        </w:rPr>
        <w:br/>
        <w:t>None. Members of the fire suppression team designated by the host agency must wear OSHA compliant full PPE with SCBA.</w:t>
      </w:r>
    </w:p>
    <w:p w14:paraId="4258E869"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UPCOMING PROGRAMS:</w:t>
      </w:r>
    </w:p>
    <w:p w14:paraId="67D8CBC6" w14:textId="77777777" w:rsidR="00DD38AC" w:rsidRPr="00DD38AC" w:rsidRDefault="00DD38AC" w:rsidP="00A24D8C">
      <w:pPr>
        <w:jc w:val="left"/>
        <w:rPr>
          <w:rFonts w:eastAsia="Calibri"/>
          <w:color w:val="FF0000"/>
          <w:kern w:val="0"/>
          <w:szCs w:val="28"/>
          <w:u w:val="single"/>
          <w14:ligatures w14:val="none"/>
        </w:rPr>
      </w:pPr>
      <w:r w:rsidRPr="00DD38AC">
        <w:rPr>
          <w:rFonts w:eastAsia="Calibri"/>
          <w:i/>
          <w:iCs/>
          <w:color w:val="FF0000"/>
          <w:kern w:val="0"/>
          <w:szCs w:val="28"/>
          <w:u w:val="single"/>
          <w14:ligatures w14:val="none"/>
        </w:rPr>
        <w:t>Programs are open to host organization's members and invited guests only.</w:t>
      </w:r>
    </w:p>
    <w:p w14:paraId="582F9986" w14:textId="404ACE7E" w:rsidR="00DD38AC" w:rsidRPr="00DD38AC" w:rsidRDefault="00DD38AC" w:rsidP="00A24D8C">
      <w:pPr>
        <w:jc w:val="left"/>
        <w:rPr>
          <w:rFonts w:eastAsia="Calibri"/>
          <w:b/>
          <w:bCs/>
          <w:kern w:val="0"/>
          <w:sz w:val="20"/>
          <w:szCs w:val="20"/>
          <w:u w:val="single"/>
          <w14:ligatures w14:val="none"/>
        </w:rPr>
      </w:pPr>
      <w:r w:rsidRPr="00DD38AC">
        <w:rPr>
          <w:rFonts w:eastAsia="Calibri"/>
          <w:b/>
          <w:bCs/>
          <w:kern w:val="0"/>
          <w:sz w:val="20"/>
          <w:szCs w:val="20"/>
          <w:highlight w:val="yellow"/>
          <w:u w:val="single"/>
          <w14:ligatures w14:val="none"/>
        </w:rPr>
        <w:t>Monday April 28, 2025 – 7:00 p.m.</w:t>
      </w:r>
    </w:p>
    <w:p w14:paraId="352184CB" w14:textId="77777777" w:rsidR="00DD38AC" w:rsidRPr="00DD38AC" w:rsidRDefault="00DD38AC" w:rsidP="00A24D8C">
      <w:pPr>
        <w:jc w:val="left"/>
        <w:rPr>
          <w:rFonts w:eastAsia="Calibri"/>
          <w:b/>
          <w:bCs/>
          <w:kern w:val="0"/>
          <w:sz w:val="20"/>
          <w:szCs w:val="20"/>
          <w14:ligatures w14:val="none"/>
        </w:rPr>
      </w:pPr>
      <w:r w:rsidRPr="00DD38AC">
        <w:rPr>
          <w:rFonts w:eastAsia="Calibri"/>
          <w:b/>
          <w:bCs/>
          <w:kern w:val="0"/>
          <w:sz w:val="20"/>
          <w:szCs w:val="20"/>
          <w:highlight w:val="yellow"/>
          <w14:ligatures w14:val="none"/>
        </w:rPr>
        <w:t>Sullivan County</w:t>
      </w:r>
    </w:p>
    <w:p w14:paraId="61F034CA"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Host: Roscoe Rockland Fire Department</w:t>
      </w:r>
    </w:p>
    <w:p w14:paraId="57260971"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How to Host a Program in Your Region</w:t>
      </w:r>
      <w:r w:rsidRPr="00DD38AC">
        <w:rPr>
          <w:rFonts w:eastAsia="Calibri"/>
          <w:kern w:val="0"/>
          <w:szCs w:val="28"/>
          <w14:ligatures w14:val="none"/>
        </w:rPr>
        <w:br/>
        <w:t>Complete and submit a </w:t>
      </w:r>
      <w:hyperlink r:id="rId30" w:tgtFrame="_blank" w:history="1">
        <w:r w:rsidRPr="00DD38AC">
          <w:rPr>
            <w:rFonts w:eastAsia="Calibri"/>
            <w:color w:val="0000FF"/>
            <w:kern w:val="0"/>
            <w:szCs w:val="28"/>
            <w:u w:val="single"/>
            <w14:ligatures w14:val="none"/>
          </w:rPr>
          <w:t>Regional Hands-On Training – Fire Behavior From the Outside Request Form</w:t>
        </w:r>
      </w:hyperlink>
      <w:r w:rsidRPr="00DD38AC">
        <w:rPr>
          <w:rFonts w:eastAsia="Calibri"/>
          <w:kern w:val="0"/>
          <w:szCs w:val="28"/>
          <w14:ligatures w14:val="none"/>
        </w:rPr>
        <w:t xml:space="preserve">, which outlines all host responsibilities. This course can be delivered on any day of the week at any time and is ideal for a fire department drill. Training will be provided in New York </w:t>
      </w:r>
      <w:proofErr w:type="gramStart"/>
      <w:r w:rsidRPr="00DD38AC">
        <w:rPr>
          <w:rFonts w:eastAsia="Calibri"/>
          <w:kern w:val="0"/>
          <w:szCs w:val="28"/>
          <w14:ligatures w14:val="none"/>
        </w:rPr>
        <w:t>state</w:t>
      </w:r>
      <w:proofErr w:type="gramEnd"/>
      <w:r w:rsidRPr="00DD38AC">
        <w:rPr>
          <w:rFonts w:eastAsia="Calibri"/>
          <w:kern w:val="0"/>
          <w:szCs w:val="28"/>
          <w14:ligatures w14:val="none"/>
        </w:rPr>
        <w:t xml:space="preserve"> only. Programs will be scheduled throughout the year based on availability of NYSAFC instructors. </w:t>
      </w:r>
      <w:hyperlink r:id="rId31" w:history="1">
        <w:r w:rsidRPr="00DD38AC">
          <w:rPr>
            <w:rFonts w:eastAsia="Calibri"/>
            <w:color w:val="0000FF"/>
            <w:kern w:val="0"/>
            <w:szCs w:val="28"/>
            <w:u w:val="single"/>
            <w14:ligatures w14:val="none"/>
          </w:rPr>
          <w:t>Email</w:t>
        </w:r>
      </w:hyperlink>
      <w:r w:rsidRPr="00DD38AC">
        <w:rPr>
          <w:rFonts w:eastAsia="Calibri"/>
          <w:kern w:val="0"/>
          <w:szCs w:val="28"/>
          <w14:ligatures w14:val="none"/>
        </w:rPr>
        <w:t> NYSAFC with questions regarding Hands-On Training.</w:t>
      </w:r>
    </w:p>
    <w:p w14:paraId="694508A5" w14:textId="7ADE71E8" w:rsidR="00DD38AC" w:rsidRPr="00DD38AC" w:rsidRDefault="00DD38AC" w:rsidP="00A24D8C">
      <w:pPr>
        <w:jc w:val="left"/>
        <w:rPr>
          <w:rFonts w:eastAsia="Calibri"/>
          <w:b/>
          <w:bCs/>
          <w:i/>
          <w:iCs/>
          <w:kern w:val="0"/>
          <w:szCs w:val="28"/>
          <w:u w:val="single"/>
          <w14:ligatures w14:val="none"/>
        </w:rPr>
      </w:pPr>
      <w:r w:rsidRPr="00DD38AC">
        <w:rPr>
          <w:rFonts w:eastAsia="Calibri"/>
          <w:b/>
          <w:i/>
          <w:noProof/>
          <w:kern w:val="0"/>
          <w:szCs w:val="28"/>
          <w:u w:val="single"/>
          <w14:ligatures w14:val="none"/>
        </w:rPr>
        <w:drawing>
          <wp:inline distT="0" distB="0" distL="0" distR="0" wp14:anchorId="34BE6AFD" wp14:editId="2B89C826">
            <wp:extent cx="1287780" cy="490220"/>
            <wp:effectExtent l="0" t="0" r="7620" b="5080"/>
            <wp:docPr id="1757791346" name="Picture 4" descr="A red and blue brai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red and blue brain with black text&#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87780" cy="490220"/>
                    </a:xfrm>
                    <a:prstGeom prst="rect">
                      <a:avLst/>
                    </a:prstGeom>
                    <a:noFill/>
                    <a:ln>
                      <a:noFill/>
                    </a:ln>
                  </pic:spPr>
                </pic:pic>
              </a:graphicData>
            </a:graphic>
          </wp:inline>
        </w:drawing>
      </w:r>
    </w:p>
    <w:p w14:paraId="18697E8E" w14:textId="77777777" w:rsidR="00DD38AC" w:rsidRPr="00DD38AC" w:rsidRDefault="00DD38AC" w:rsidP="00A24D8C">
      <w:pPr>
        <w:jc w:val="left"/>
        <w:rPr>
          <w:rFonts w:eastAsia="Calibri"/>
          <w:b/>
          <w:bCs/>
          <w:i/>
          <w:iCs/>
          <w:kern w:val="0"/>
          <w:szCs w:val="28"/>
          <w:u w:val="single"/>
          <w14:ligatures w14:val="none"/>
        </w:rPr>
      </w:pPr>
      <w:r w:rsidRPr="00DD38AC">
        <w:rPr>
          <w:rFonts w:eastAsia="Calibri"/>
          <w:b/>
          <w:bCs/>
          <w:i/>
          <w:iCs/>
          <w:kern w:val="0"/>
          <w:szCs w:val="28"/>
          <w:u w:val="single"/>
          <w14:ligatures w14:val="none"/>
        </w:rPr>
        <w:t>NATIONAL VOLUNTEER FIRE COUNCIL – TRAINING TIMES – COURSES/WEBINARS/EVENTS</w:t>
      </w:r>
    </w:p>
    <w:p w14:paraId="2228D48C" w14:textId="77777777" w:rsidR="00DD38AC" w:rsidRPr="00DD38AC" w:rsidRDefault="00DD38AC" w:rsidP="00A24D8C">
      <w:pPr>
        <w:jc w:val="left"/>
        <w:rPr>
          <w:rFonts w:eastAsia="Calibri"/>
          <w:kern w:val="0"/>
          <w:szCs w:val="28"/>
          <w:u w:val="single"/>
          <w14:ligatures w14:val="none"/>
        </w:rPr>
      </w:pPr>
      <w:r w:rsidRPr="00DD38AC">
        <w:rPr>
          <w:rFonts w:eastAsia="Calibri"/>
          <w:b/>
          <w:kern w:val="0"/>
          <w:szCs w:val="28"/>
          <w14:ligatures w14:val="none"/>
        </w:rPr>
        <w:t>LINK TO THE VIRTUAL CLASSROOM</w:t>
      </w:r>
      <w:r w:rsidRPr="00DD38AC">
        <w:rPr>
          <w:rFonts w:eastAsia="Calibri"/>
          <w:kern w:val="0"/>
          <w:szCs w:val="28"/>
          <w14:ligatures w14:val="none"/>
        </w:rPr>
        <w:t xml:space="preserve">: </w:t>
      </w:r>
      <w:hyperlink r:id="rId33" w:history="1">
        <w:r w:rsidRPr="00DD38AC">
          <w:rPr>
            <w:rFonts w:eastAsia="Calibri"/>
            <w:color w:val="0000FF"/>
            <w:kern w:val="0"/>
            <w:szCs w:val="28"/>
            <w:u w:val="single"/>
            <w14:ligatures w14:val="none"/>
          </w:rPr>
          <w:t>https://virtualclassroom.nvfc.org/featured_courses</w:t>
        </w:r>
      </w:hyperlink>
    </w:p>
    <w:p w14:paraId="136EB2DD" w14:textId="77777777" w:rsidR="00DD38AC" w:rsidRPr="00DD38AC" w:rsidRDefault="00000000" w:rsidP="00A24D8C">
      <w:pPr>
        <w:jc w:val="left"/>
        <w:rPr>
          <w:rFonts w:eastAsia="Calibri"/>
          <w:kern w:val="0"/>
          <w:szCs w:val="28"/>
          <w14:ligatures w14:val="none"/>
        </w:rPr>
      </w:pPr>
      <w:r>
        <w:rPr>
          <w:rFonts w:eastAsia="Calibri"/>
          <w:kern w:val="0"/>
          <w:szCs w:val="28"/>
          <w14:ligatures w14:val="none"/>
        </w:rPr>
        <w:pict w14:anchorId="081B4501">
          <v:rect id="_x0000_i1046" style="width:0;height:1.5pt" o:bullet="t" o:hrstd="t" o:hr="t" fillcolor="#a0a0a0" stroked="f"/>
        </w:pict>
      </w:r>
    </w:p>
    <w:p w14:paraId="18D07E03" w14:textId="77777777" w:rsidR="00DD38AC" w:rsidRPr="00DD38AC" w:rsidRDefault="00DD38AC" w:rsidP="00AB0803">
      <w:pPr>
        <w:pBdr>
          <w:top w:val="single" w:sz="4" w:space="0" w:color="auto"/>
          <w:left w:val="single" w:sz="4" w:space="4" w:color="auto"/>
          <w:bottom w:val="single" w:sz="4" w:space="3" w:color="auto"/>
          <w:right w:val="single" w:sz="4" w:space="4" w:color="auto"/>
        </w:pBdr>
        <w:shd w:val="clear" w:color="auto" w:fill="B6DDE8"/>
        <w:spacing w:before="120" w:after="120"/>
        <w:jc w:val="left"/>
        <w:rPr>
          <w:rFonts w:ascii="ADLaM Display" w:eastAsia="Calibri" w:hAnsi="ADLaM Display" w:cs="ADLaM Display"/>
          <w:bCs/>
          <w:iCs/>
          <w:caps/>
          <w:kern w:val="0"/>
          <w:sz w:val="28"/>
          <w:szCs w:val="28"/>
          <w14:ligatures w14:val="none"/>
        </w:rPr>
      </w:pPr>
      <w:r w:rsidRPr="00DD38AC">
        <w:rPr>
          <w:rFonts w:ascii="ADLaM Display" w:eastAsia="Calibri" w:hAnsi="ADLaM Display" w:cs="ADLaM Display"/>
          <w:bCs/>
          <w:iCs/>
          <w:caps/>
          <w:kern w:val="0"/>
          <w:sz w:val="28"/>
          <w:szCs w:val="28"/>
          <w14:ligatures w14:val="none"/>
        </w:rPr>
        <w:t>happen’n in the neighborhood</w:t>
      </w:r>
    </w:p>
    <w:p w14:paraId="117EF5A3"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Gansevoort Fire Department Breakfast</w:t>
      </w:r>
    </w:p>
    <w:p w14:paraId="4EA218B3" w14:textId="77777777" w:rsidR="00DD38AC" w:rsidRPr="00DD38AC" w:rsidRDefault="00DD38AC" w:rsidP="00A24D8C">
      <w:pPr>
        <w:rPr>
          <w:rFonts w:eastAsia="Calibri"/>
          <w:kern w:val="0"/>
          <w:szCs w:val="28"/>
          <w14:ligatures w14:val="none"/>
        </w:rPr>
      </w:pPr>
      <w:r w:rsidRPr="00DD38AC">
        <w:rPr>
          <w:rFonts w:eastAsia="Calibri"/>
          <w:b/>
          <w:bCs/>
          <w:kern w:val="0"/>
          <w:szCs w:val="28"/>
          <w:highlight w:val="cyan"/>
          <w14:ligatures w14:val="none"/>
        </w:rPr>
        <w:t>March 16th</w:t>
      </w:r>
      <w:r w:rsidRPr="00DD38AC">
        <w:rPr>
          <w:rFonts w:eastAsia="Calibri"/>
          <w:kern w:val="0"/>
          <w:szCs w:val="28"/>
          <w14:ligatures w14:val="none"/>
        </w:rPr>
        <w:t xml:space="preserve"> at the Gansevoort Fire Station 1870 Route 32N, Gansevoort, NY</w:t>
      </w:r>
    </w:p>
    <w:p w14:paraId="3B9A647E"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ALL YOU CAN EAT BUFFET</w:t>
      </w:r>
      <w:proofErr w:type="gramStart"/>
      <w:r w:rsidRPr="00DD38AC">
        <w:rPr>
          <w:rFonts w:eastAsia="Calibri"/>
          <w:kern w:val="0"/>
          <w:szCs w:val="28"/>
          <w14:ligatures w14:val="none"/>
        </w:rPr>
        <w:t>! ,</w:t>
      </w:r>
      <w:proofErr w:type="gramEnd"/>
      <w:r w:rsidRPr="00DD38AC">
        <w:rPr>
          <w:rFonts w:eastAsia="Calibri"/>
          <w:kern w:val="0"/>
          <w:szCs w:val="28"/>
          <w14:ligatures w14:val="none"/>
        </w:rPr>
        <w:t xml:space="preserve"> Eggs made to order, omelets, pancakes, French Toast, scrambled eggs, bacon, sausage, biscuits with sausage and gravy,  Fried Potatoes, toast, cereal, milk, coffee and orange juice.$12 adults, $10 seniors &amp; military, $8 children 6-12.</w:t>
      </w:r>
    </w:p>
    <w:p w14:paraId="2D0E0AF8"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ALSO: April 20</w:t>
      </w:r>
      <w:r w:rsidRPr="00DD38AC">
        <w:rPr>
          <w:rFonts w:eastAsia="Calibri"/>
          <w:b/>
          <w:bCs/>
          <w:kern w:val="0"/>
          <w:szCs w:val="28"/>
          <w:vertAlign w:val="superscript"/>
          <w14:ligatures w14:val="none"/>
        </w:rPr>
        <w:t>th</w:t>
      </w:r>
      <w:r w:rsidRPr="00DD38AC">
        <w:rPr>
          <w:rFonts w:eastAsia="Calibri"/>
          <w:b/>
          <w:bCs/>
          <w:kern w:val="0"/>
          <w:szCs w:val="28"/>
          <w14:ligatures w14:val="none"/>
        </w:rPr>
        <w:t>, May 18</w:t>
      </w:r>
      <w:r w:rsidRPr="00DD38AC">
        <w:rPr>
          <w:rFonts w:eastAsia="Calibri"/>
          <w:b/>
          <w:bCs/>
          <w:kern w:val="0"/>
          <w:szCs w:val="28"/>
          <w:vertAlign w:val="superscript"/>
          <w14:ligatures w14:val="none"/>
        </w:rPr>
        <w:t>th</w:t>
      </w:r>
      <w:r w:rsidRPr="00DD38AC">
        <w:rPr>
          <w:rFonts w:eastAsia="Calibri"/>
          <w:b/>
          <w:bCs/>
          <w:kern w:val="0"/>
          <w:szCs w:val="28"/>
          <w14:ligatures w14:val="none"/>
        </w:rPr>
        <w:t>, and June 15</w:t>
      </w:r>
      <w:r w:rsidRPr="00DD38AC">
        <w:rPr>
          <w:rFonts w:eastAsia="Calibri"/>
          <w:b/>
          <w:bCs/>
          <w:kern w:val="0"/>
          <w:szCs w:val="28"/>
          <w:vertAlign w:val="superscript"/>
          <w14:ligatures w14:val="none"/>
        </w:rPr>
        <w:t>th</w:t>
      </w:r>
      <w:r w:rsidRPr="00DD38AC">
        <w:rPr>
          <w:rFonts w:eastAsia="Calibri"/>
          <w:b/>
          <w:bCs/>
          <w:kern w:val="0"/>
          <w:szCs w:val="28"/>
          <w14:ligatures w14:val="none"/>
        </w:rPr>
        <w:t>.  The fire company thanks you for your support</w:t>
      </w:r>
      <w:r w:rsidRPr="00DD38AC">
        <w:rPr>
          <w:rFonts w:eastAsia="Calibri"/>
          <w:kern w:val="0"/>
          <w:szCs w:val="28"/>
          <w14:ligatures w14:val="none"/>
        </w:rPr>
        <w:t>!!</w:t>
      </w:r>
    </w:p>
    <w:p w14:paraId="0EC793BB" w14:textId="77777777" w:rsidR="00DD38AC" w:rsidRPr="00DD38AC" w:rsidRDefault="00000000" w:rsidP="00A24D8C">
      <w:pPr>
        <w:rPr>
          <w:rFonts w:eastAsia="Calibri"/>
          <w:kern w:val="0"/>
          <w:szCs w:val="28"/>
          <w14:ligatures w14:val="none"/>
        </w:rPr>
      </w:pPr>
      <w:r>
        <w:rPr>
          <w:rFonts w:eastAsia="Calibri"/>
          <w:kern w:val="0"/>
          <w:szCs w:val="28"/>
          <w14:ligatures w14:val="none"/>
        </w:rPr>
        <w:pict w14:anchorId="1932E9B8">
          <v:rect id="_x0000_i1047" style="width:0;height:1.5pt" o:hrstd="t" o:hr="t" fillcolor="#a0a0a0" stroked="f"/>
        </w:pict>
      </w:r>
    </w:p>
    <w:p w14:paraId="197B12ED"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Clifton Park Fire Department Breakfast</w:t>
      </w:r>
    </w:p>
    <w:p w14:paraId="2191C519"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 xml:space="preserve">All You Can Eat: Sunday </w:t>
      </w:r>
      <w:r w:rsidRPr="00DD38AC">
        <w:rPr>
          <w:rFonts w:eastAsia="Calibri"/>
          <w:b/>
          <w:kern w:val="0"/>
          <w:szCs w:val="28"/>
          <w:highlight w:val="cyan"/>
          <w14:ligatures w14:val="none"/>
        </w:rPr>
        <w:t xml:space="preserve">April 6, </w:t>
      </w:r>
      <w:proofErr w:type="gramStart"/>
      <w:r w:rsidRPr="00DD38AC">
        <w:rPr>
          <w:rFonts w:eastAsia="Calibri"/>
          <w:b/>
          <w:kern w:val="0"/>
          <w:szCs w:val="28"/>
          <w:highlight w:val="cyan"/>
          <w14:ligatures w14:val="none"/>
        </w:rPr>
        <w:t>2025</w:t>
      </w:r>
      <w:proofErr w:type="gramEnd"/>
      <w:r w:rsidRPr="00DD38AC">
        <w:rPr>
          <w:rFonts w:eastAsia="Calibri"/>
          <w:kern w:val="0"/>
          <w:szCs w:val="28"/>
          <w14:ligatures w14:val="none"/>
        </w:rPr>
        <w:t xml:space="preserve"> from 8 </w:t>
      </w:r>
      <w:proofErr w:type="spellStart"/>
      <w:r w:rsidRPr="00DD38AC">
        <w:rPr>
          <w:rFonts w:eastAsia="Calibri"/>
          <w:kern w:val="0"/>
          <w:szCs w:val="28"/>
          <w14:ligatures w14:val="none"/>
        </w:rPr>
        <w:t>til</w:t>
      </w:r>
      <w:proofErr w:type="spellEnd"/>
      <w:r w:rsidRPr="00DD38AC">
        <w:rPr>
          <w:rFonts w:eastAsia="Calibri"/>
          <w:kern w:val="0"/>
          <w:szCs w:val="28"/>
          <w14:ligatures w14:val="none"/>
        </w:rPr>
        <w:t xml:space="preserve"> 11:30, all you can eat, eggs, bacon, toast, sausage, pancakes, OJ, Coffee, Hot Chocolate $10 adults, $6 children 6-13, Guest Appearance by the Easter Bunny</w:t>
      </w:r>
    </w:p>
    <w:p w14:paraId="5B100854" w14:textId="77777777" w:rsidR="00E63D88" w:rsidRPr="00E63D88" w:rsidRDefault="00E63D88" w:rsidP="00AB0803">
      <w:pPr>
        <w:pBdr>
          <w:top w:val="single" w:sz="4" w:space="0" w:color="auto"/>
          <w:left w:val="single" w:sz="4" w:space="4" w:color="auto"/>
          <w:bottom w:val="single" w:sz="4" w:space="2" w:color="auto"/>
          <w:right w:val="single" w:sz="4" w:space="4" w:color="auto"/>
        </w:pBdr>
        <w:shd w:val="clear" w:color="auto" w:fill="F2DBDB"/>
        <w:spacing w:before="120"/>
        <w:jc w:val="left"/>
        <w:rPr>
          <w:rFonts w:ascii="ADLaM Display" w:eastAsia="Calibri" w:hAnsi="ADLaM Display" w:cs="ADLaM Display"/>
          <w:bCs/>
          <w:iCs/>
          <w:caps/>
          <w:kern w:val="0"/>
          <w:sz w:val="28"/>
          <w:szCs w:val="28"/>
          <w14:ligatures w14:val="none"/>
        </w:rPr>
      </w:pPr>
      <w:bookmarkStart w:id="9" w:name="_Hlk172701090"/>
      <w:r w:rsidRPr="00E63D88">
        <w:rPr>
          <w:rFonts w:ascii="ADLaM Display" w:eastAsia="Calibri" w:hAnsi="ADLaM Display" w:cs="ADLaM Display"/>
          <w:bCs/>
          <w:iCs/>
          <w:caps/>
          <w:kern w:val="0"/>
          <w:sz w:val="28"/>
          <w:szCs w:val="28"/>
          <w14:ligatures w14:val="none"/>
        </w:rPr>
        <w:t>laugh out loud!!</w:t>
      </w:r>
    </w:p>
    <w:bookmarkEnd w:id="9"/>
    <w:p w14:paraId="10C085BE" w14:textId="77777777" w:rsidR="00E63D88" w:rsidRDefault="00E63D88" w:rsidP="00A24D8C">
      <w:pPr>
        <w:jc w:val="center"/>
        <w:rPr>
          <w:b/>
          <w:bCs/>
          <w:sz w:val="28"/>
          <w:szCs w:val="28"/>
        </w:rPr>
      </w:pPr>
    </w:p>
    <w:p w14:paraId="618339AF" w14:textId="501A2A2A" w:rsidR="0061142B" w:rsidRDefault="00157C64" w:rsidP="00A24D8C">
      <w:pPr>
        <w:jc w:val="center"/>
        <w:rPr>
          <w:b/>
          <w:bCs/>
          <w:sz w:val="28"/>
          <w:szCs w:val="28"/>
        </w:rPr>
      </w:pPr>
      <w:r w:rsidRPr="00157C64">
        <w:rPr>
          <w:b/>
          <w:bCs/>
          <w:sz w:val="28"/>
          <w:szCs w:val="28"/>
        </w:rPr>
        <w:t>Why is it that doctors and attorneys call what they do </w:t>
      </w:r>
      <w:r w:rsidRPr="00157C64">
        <w:rPr>
          <w:b/>
          <w:bCs/>
          <w:i/>
          <w:iCs/>
          <w:sz w:val="28"/>
          <w:szCs w:val="28"/>
        </w:rPr>
        <w:t>'practice'?</w:t>
      </w:r>
    </w:p>
    <w:p w14:paraId="3FE3BDA9" w14:textId="77777777" w:rsidR="0061142B" w:rsidRDefault="0061142B" w:rsidP="00A24D8C">
      <w:pPr>
        <w:jc w:val="center"/>
        <w:rPr>
          <w:b/>
          <w:bCs/>
          <w:sz w:val="28"/>
          <w:szCs w:val="28"/>
        </w:rPr>
      </w:pPr>
    </w:p>
    <w:p w14:paraId="5C57E3E4" w14:textId="5A0E5600" w:rsidR="00957EE0" w:rsidRPr="00E63D88" w:rsidRDefault="00957EE0" w:rsidP="00957EE0">
      <w:pPr>
        <w:pBdr>
          <w:top w:val="single" w:sz="4" w:space="1" w:color="auto"/>
          <w:left w:val="single" w:sz="4" w:space="4" w:color="auto"/>
          <w:bottom w:val="single" w:sz="4" w:space="2" w:color="auto"/>
          <w:right w:val="single" w:sz="4" w:space="4" w:color="auto"/>
        </w:pBdr>
        <w:shd w:val="clear" w:color="auto" w:fill="FDE9D9" w:themeFill="accent6" w:themeFillTint="33"/>
        <w:spacing w:before="120" w:after="120"/>
        <w:jc w:val="left"/>
        <w:rPr>
          <w:rFonts w:ascii="ADLaM Display" w:eastAsia="Calibri" w:hAnsi="ADLaM Display" w:cs="ADLaM Display"/>
          <w:caps/>
          <w:kern w:val="0"/>
          <w:sz w:val="30"/>
          <w:szCs w:val="28"/>
          <w14:ligatures w14:val="none"/>
        </w:rPr>
      </w:pPr>
      <w:r>
        <w:rPr>
          <w:rFonts w:ascii="ADLaM Display" w:eastAsia="Calibri" w:hAnsi="ADLaM Display" w:cs="ADLaM Display"/>
          <w:caps/>
          <w:kern w:val="0"/>
          <w:sz w:val="30"/>
          <w:szCs w:val="28"/>
          <w14:ligatures w14:val="none"/>
        </w:rPr>
        <w:t>inside the nuts and bolts</w:t>
      </w:r>
    </w:p>
    <w:p w14:paraId="30A3D805" w14:textId="25DBD579" w:rsidR="0061142B" w:rsidRPr="0061142B" w:rsidRDefault="0061142B" w:rsidP="00957EE0">
      <w:pPr>
        <w:pStyle w:val="Heading6"/>
        <w:rPr>
          <w:color w:val="C00000"/>
        </w:rPr>
      </w:pPr>
      <w:r w:rsidRPr="0061142B">
        <w:rPr>
          <w:color w:val="C00000"/>
        </w:rPr>
        <w:t xml:space="preserve">As a matter of great interest, </w:t>
      </w:r>
      <w:proofErr w:type="gramStart"/>
      <w:r w:rsidRPr="0061142B">
        <w:rPr>
          <w:color w:val="C00000"/>
        </w:rPr>
        <w:t>held</w:t>
      </w:r>
      <w:proofErr w:type="gramEnd"/>
      <w:r w:rsidRPr="0061142B">
        <w:rPr>
          <w:color w:val="C00000"/>
        </w:rPr>
        <w:t xml:space="preserve"> over for one more week!!</w:t>
      </w:r>
    </w:p>
    <w:p w14:paraId="0041E7B1" w14:textId="0A81CD0B" w:rsidR="00957EE0" w:rsidRPr="00957EE0" w:rsidRDefault="00A9394C" w:rsidP="00957EE0">
      <w:pPr>
        <w:pStyle w:val="Heading6"/>
        <w:rPr>
          <w:color w:val="008000"/>
        </w:rPr>
      </w:pPr>
      <w:r>
        <w:rPr>
          <w:color w:val="008000"/>
        </w:rPr>
        <w:t>**</w:t>
      </w:r>
      <w:r w:rsidR="00957EE0" w:rsidRPr="00957EE0">
        <w:rPr>
          <w:color w:val="008000"/>
        </w:rPr>
        <w:t>As Wall Street Chases Profits, Fire Departments Have Paid the Price</w:t>
      </w:r>
    </w:p>
    <w:p w14:paraId="012960F3" w14:textId="18034F14" w:rsidR="00957EE0" w:rsidRPr="00957EE0" w:rsidRDefault="00957EE0" w:rsidP="00957EE0">
      <w:r>
        <w:tab/>
        <w:t>Mike Baker, Maureen Farrell and Serge Kovaleski</w:t>
      </w:r>
    </w:p>
    <w:p w14:paraId="3B79EEBD" w14:textId="77777777" w:rsidR="00957EE0" w:rsidRDefault="00957EE0" w:rsidP="00957EE0">
      <w:r w:rsidRPr="00957EE0">
        <w:t xml:space="preserve">Desperate to gain control of flames that were raging through Pacific Palisades last month, the Los Angeles Fire Department issued an urgent call for any available personnel to report for possible deployment. But there was a problem: Dozens of the rigs that would have carried extra crews that day were out of service. The city maintenance yard was filled with aging fire engines and ladder trucks, many of which were beyond their expected service life. </w:t>
      </w:r>
    </w:p>
    <w:p w14:paraId="5C96769F" w14:textId="3246A890" w:rsidR="00957EE0" w:rsidRPr="00957EE0" w:rsidRDefault="00957EE0" w:rsidP="00957EE0">
      <w:pPr>
        <w:rPr>
          <w:b/>
          <w:bCs/>
          <w:color w:val="0070C0"/>
        </w:rPr>
      </w:pPr>
      <w:r w:rsidRPr="00957EE0">
        <w:rPr>
          <w:b/>
          <w:bCs/>
          <w:color w:val="0070C0"/>
        </w:rPr>
        <w:t>[EDITOR’S NOTE: NOT TO MENTION POOR LONG-TERM PLANNING BY THE POWERS TO BE!]</w:t>
      </w:r>
    </w:p>
    <w:p w14:paraId="5D1016C0" w14:textId="6F847A14" w:rsidR="00957EE0" w:rsidRPr="00957EE0" w:rsidRDefault="00957EE0" w:rsidP="00957EE0">
      <w:r w:rsidRPr="00957EE0">
        <w:lastRenderedPageBreak/>
        <w:t xml:space="preserve">Chuong Ho, a firefighter and union leader who was among those who reported for work on Jan. 7, said many of the firefighters who were available to help that day could not be sent to the front lines. “We didn’t have a spot for them,” Mr. Ho said. That breakdown, </w:t>
      </w:r>
      <w:r w:rsidRPr="00957EE0">
        <w:rPr>
          <w:i/>
          <w:iCs/>
          <w:color w:val="0070C0"/>
        </w:rPr>
        <w:t>records show, was in part a result of the city’s failure to hire enough mechanics to keep the rigs in service</w:t>
      </w:r>
      <w:r w:rsidRPr="00957EE0">
        <w:t xml:space="preserve">. But there was also a deeper problem: For years, the fire truck industry had been ratcheting up prices on new rigs and failing to meet delivery dates of those that were ordered. Some departments have waited years for replacement vehicles while hunting the internet for parts to keep their older </w:t>
      </w:r>
      <w:proofErr w:type="gramStart"/>
      <w:r w:rsidRPr="00957EE0">
        <w:t>rigs</w:t>
      </w:r>
      <w:proofErr w:type="gramEnd"/>
      <w:r w:rsidRPr="00957EE0">
        <w:t xml:space="preserve"> going. Those problems have compounded in recent years as Wall Street executives led an aggressive consolidation of the industry in a plan to boost profits from fire engine sales. One company, backed by a</w:t>
      </w:r>
      <w:r>
        <w:t xml:space="preserve"> </w:t>
      </w:r>
      <w:r w:rsidRPr="00957EE0">
        <w:t xml:space="preserve">private equity firm, cut its own manufacturing lines as part of a streamlining strategy and then saw a backlog of fire engine orders soar into billions of dollars. The industry disruption has had effects well beyond Los Angeles — straining big cities like Atlanta and Seattle, and smaller ones, such as Watertown, N.Y., and Camden, N.J. Fire departments have expressed growing frustration with delayed deliveries and rising costs that are leaving them with dilapidated fleets that are more likely to break down, including some that have done just that during emergencies. Industry officials say that lingering labor shortages and supply chain problems that began during the coronavirus pandemic have led to manufacturing </w:t>
      </w:r>
      <w:r w:rsidR="00CB5EFC" w:rsidRPr="00957EE0">
        <w:t>delays but</w:t>
      </w:r>
      <w:r w:rsidRPr="00957EE0">
        <w:t xml:space="preserve"> also concede that the industry has consolidated </w:t>
      </w:r>
      <w:proofErr w:type="gramStart"/>
      <w:r w:rsidRPr="00957EE0">
        <w:t>in an effort to</w:t>
      </w:r>
      <w:proofErr w:type="gramEnd"/>
      <w:r w:rsidRPr="00957EE0">
        <w:t xml:space="preserve"> find efficiencies. Edward Kelly, general president of the International Association of Fire Fighters, said it was clear that the pandemic brought on problems. </w:t>
      </w:r>
      <w:r w:rsidRPr="00CB5EFC">
        <w:rPr>
          <w:i/>
          <w:iCs/>
          <w:color w:val="0070C0"/>
        </w:rPr>
        <w:t>“But in hindsight, it was masking what ends up being a main driver of higher cost and lag time in production: the monopolizing of fire truck and ambulance manufacturing in the United States,”</w:t>
      </w:r>
      <w:r w:rsidRPr="00957EE0">
        <w:t xml:space="preserve"> Mr. Kelly said. “At the end of the day, absent competition, monopoly capitalism is a shakedown.” Gil Carpenter, a fire chief in Benton, Ark., said his department was facing steadily rising costs for new trucks. And suppliers who were once responsive, he said, have grown more distant and focused on profits. “When is enough </w:t>
      </w:r>
      <w:proofErr w:type="spellStart"/>
      <w:r w:rsidRPr="00957EE0">
        <w:t>enough</w:t>
      </w:r>
      <w:proofErr w:type="spellEnd"/>
      <w:r w:rsidRPr="00957EE0">
        <w:t>?” Mr. Carpenter asked. “And at what point are you going to sacrifice public safety for profits?</w:t>
      </w:r>
    </w:p>
    <w:p w14:paraId="028C0DB4" w14:textId="41E2F5CE" w:rsidR="00957EE0" w:rsidRPr="00957EE0" w:rsidRDefault="00957EE0" w:rsidP="00957EE0">
      <w:pPr>
        <w:spacing w:before="120"/>
        <w:rPr>
          <w:b/>
          <w:bCs/>
        </w:rPr>
      </w:pPr>
      <w:r w:rsidRPr="00957EE0">
        <w:rPr>
          <w:b/>
          <w:bCs/>
        </w:rPr>
        <w:t>INDUSTRY CONSOLIDATION</w:t>
      </w:r>
    </w:p>
    <w:p w14:paraId="2F54C301" w14:textId="750C4C49" w:rsidR="00CB5EFC" w:rsidRPr="00CB5EFC" w:rsidRDefault="00957EE0" w:rsidP="00957EE0">
      <w:pPr>
        <w:rPr>
          <w:b/>
          <w:bCs/>
          <w:color w:val="0070C0"/>
        </w:rPr>
      </w:pPr>
      <w:r w:rsidRPr="00957EE0">
        <w:t xml:space="preserve">The fire engine industry was once made up of small, local manufacturers, many of whom built dozens or hundreds of trucks per year. By the late 1990s and early 2000s, some of those companies were struggling to stay afloat. </w:t>
      </w:r>
      <w:r w:rsidR="00CB5EFC" w:rsidRPr="00CB5EFC">
        <w:rPr>
          <w:b/>
          <w:bCs/>
          <w:color w:val="0070C0"/>
        </w:rPr>
        <w:t>[EDITOR’S NOTE: WE MUST HAVE BEEN BLIND IF WE DIDN’T SEE THIS HAPPENING RIGHT IN FRONT OF US!</w:t>
      </w:r>
      <w:r w:rsidR="00CB5EFC">
        <w:rPr>
          <w:b/>
          <w:bCs/>
          <w:color w:val="0070C0"/>
        </w:rPr>
        <w:t xml:space="preserve"> A CONSTANT PROBLEM IN THE EMERGENCY VEHICLE INDUSTRY IS CASH FLOW, IT TAKES SO LONG TO BUILD SPECIALTY VEHICLES AND TIES UP INVESTMENT DOLLARS.</w:t>
      </w:r>
      <w:r w:rsidR="00CB5EFC" w:rsidRPr="00CB5EFC">
        <w:rPr>
          <w:b/>
          <w:bCs/>
          <w:color w:val="0070C0"/>
        </w:rPr>
        <w:t>]</w:t>
      </w:r>
    </w:p>
    <w:p w14:paraId="73D45126" w14:textId="56A92800" w:rsidR="00957EE0" w:rsidRPr="00957EE0" w:rsidRDefault="00957EE0" w:rsidP="00957EE0">
      <w:r w:rsidRPr="00957EE0">
        <w:t xml:space="preserve">Wall Street investment firms saw an opportunity to buy these troubled firms for low prices and combine them. In 2006, a midsize private-equity firm, American Industrial Partners, decided to create one large company out of a collection of small specialty vehicle businesses. They </w:t>
      </w:r>
      <w:r w:rsidR="00CB5EFC" w:rsidRPr="00957EE0">
        <w:t>bought</w:t>
      </w:r>
      <w:r w:rsidRPr="00957EE0">
        <w:t xml:space="preserve"> fire truck companies, as well as those making ambulances, school buses, street sweepers and recreation vehicles and combined them into a company called Rev Group. They took it public in 2017 but retained control over all operating decisions and who would serve on the board. The plan they articulated </w:t>
      </w:r>
      <w:proofErr w:type="gramStart"/>
      <w:r w:rsidRPr="00957EE0">
        <w:t>to</w:t>
      </w:r>
      <w:proofErr w:type="gramEnd"/>
      <w:r w:rsidRPr="00957EE0">
        <w:t xml:space="preserve"> shareholders was to make the companies more efficient — </w:t>
      </w:r>
      <w:proofErr w:type="gramStart"/>
      <w:r w:rsidRPr="00957EE0">
        <w:t>and also</w:t>
      </w:r>
      <w:proofErr w:type="gramEnd"/>
      <w:r w:rsidRPr="00957EE0">
        <w:t xml:space="preserve"> a lot more profitable. Timothy Sullivan, Rev Group’s chief executive, told analysts at the time that the companies they were acquiring were operating with a profit margin of 4 to 5 percent, and that they were on a path “to get all of them above that 10 percent level.” “You bring them into the fold, you got to give them the religion, and they’ve got it now,” he said. Other companies were adopting a similar model, Mr. Sullivan said, including Pierce Manufacturing, a division of Oshkosh Corporation that has recently sold many vehicles to the Los Angeles Fire Department.</w:t>
      </w:r>
    </w:p>
    <w:p w14:paraId="056FAC34" w14:textId="77777777" w:rsidR="00957EE0" w:rsidRDefault="00957EE0" w:rsidP="00957EE0">
      <w:r w:rsidRPr="00CB5EFC">
        <w:rPr>
          <w:i/>
          <w:iCs/>
          <w:color w:val="0070C0"/>
        </w:rPr>
        <w:t>Rev Group now controls as much as 30 percent of the fire truck market</w:t>
      </w:r>
      <w:r w:rsidRPr="00957EE0">
        <w:t xml:space="preserve">, according to industry estimates the company cites. Together, </w:t>
      </w:r>
      <w:r w:rsidRPr="00CB5EFC">
        <w:rPr>
          <w:i/>
          <w:iCs/>
          <w:color w:val="0070C0"/>
        </w:rPr>
        <w:t>the industry’s three largest companies — Rev Group, Oshkosh and Rosenbauer</w:t>
      </w:r>
      <w:r w:rsidRPr="00CB5EFC">
        <w:rPr>
          <w:color w:val="0070C0"/>
        </w:rPr>
        <w:t xml:space="preserve"> </w:t>
      </w:r>
      <w:r w:rsidRPr="00957EE0">
        <w:t xml:space="preserve">— control about 70 to 80 percent of the market. </w:t>
      </w:r>
    </w:p>
    <w:p w14:paraId="565751D2" w14:textId="072FB6B8" w:rsidR="00957EE0" w:rsidRPr="00957EE0" w:rsidRDefault="00957EE0" w:rsidP="00957EE0">
      <w:pPr>
        <w:spacing w:before="120"/>
        <w:rPr>
          <w:b/>
          <w:bCs/>
        </w:rPr>
      </w:pPr>
      <w:r w:rsidRPr="00957EE0">
        <w:rPr>
          <w:b/>
          <w:bCs/>
        </w:rPr>
        <w:t>HIGH PROFITS AND LONG DELAYS</w:t>
      </w:r>
    </w:p>
    <w:p w14:paraId="0FCCACFF" w14:textId="4A32C270" w:rsidR="00957EE0" w:rsidRDefault="00957EE0" w:rsidP="00957EE0">
      <w:r w:rsidRPr="00957EE0">
        <w:t xml:space="preserve">After going public, Rev Group bought up two more key fire truck makers, Spartan and Ferrara, but found it hard to find streamlining efficiencies. One problem is that there is little room for automation in the industry, said Mike Virnig, who now serves as president of Rev’s division that manufactures fire trucks. Unlike the automobile industry, fire departments buy trucks every 10 to 15 years on average and have incredibly specific requests, so most trucks are bespoke vehicles. The pandemic caused global supply chain issues that made it difficult to acquire parts </w:t>
      </w:r>
      <w:proofErr w:type="gramStart"/>
      <w:r w:rsidRPr="00CB5EFC">
        <w:rPr>
          <w:i/>
          <w:iCs/>
          <w:color w:val="0070C0"/>
        </w:rPr>
        <w:t>at the same time that</w:t>
      </w:r>
      <w:proofErr w:type="gramEnd"/>
      <w:r w:rsidRPr="00CB5EFC">
        <w:rPr>
          <w:i/>
          <w:iCs/>
          <w:color w:val="0070C0"/>
        </w:rPr>
        <w:t xml:space="preserve"> fire departments, who were receiving an influx of federal, state </w:t>
      </w:r>
      <w:r w:rsidRPr="00CB5EFC">
        <w:rPr>
          <w:i/>
          <w:iCs/>
          <w:color w:val="0070C0"/>
        </w:rPr>
        <w:lastRenderedPageBreak/>
        <w:t>and local Covid stimulus grants,</w:t>
      </w:r>
      <w:r w:rsidRPr="00CB5EFC">
        <w:rPr>
          <w:color w:val="0070C0"/>
        </w:rPr>
        <w:t xml:space="preserve"> </w:t>
      </w:r>
      <w:r w:rsidR="00CB5EFC" w:rsidRPr="00CB5EFC">
        <w:rPr>
          <w:b/>
          <w:bCs/>
          <w:color w:val="0070C0"/>
        </w:rPr>
        <w:t>[EDITOR’S NOTE ALL THE FEDERAL MONEY DID NOT HAVE A SILVER LINING]</w:t>
      </w:r>
      <w:r w:rsidR="00CB5EFC" w:rsidRPr="00CB5EFC">
        <w:rPr>
          <w:color w:val="0070C0"/>
        </w:rPr>
        <w:t xml:space="preserve"> </w:t>
      </w:r>
      <w:r w:rsidRPr="00957EE0">
        <w:t xml:space="preserve">started buying new trucks at a pace not seen in more than a decade. Truck manufacturers struggled to find workers. But the streamlining efforts also had an effect. Rev Group closed two </w:t>
      </w:r>
      <w:r w:rsidR="00CB5EFC">
        <w:t xml:space="preserve">KME </w:t>
      </w:r>
      <w:r w:rsidRPr="00957EE0">
        <w:t>plants in 2021 — one in Pennsylvania, another in Virginia — cutting the company’s manufacturing footprint by roughly one third</w:t>
      </w:r>
      <w:r w:rsidR="00CB5EFC">
        <w:t xml:space="preserve"> </w:t>
      </w:r>
      <w:r w:rsidR="00CB5EFC" w:rsidRPr="00CB5EFC">
        <w:rPr>
          <w:b/>
          <w:bCs/>
          <w:color w:val="0070C0"/>
        </w:rPr>
        <w:t>AND PUTTING ALMOST AN ENTIRE COMMUNITY OUT OF WORK</w:t>
      </w:r>
      <w:r w:rsidRPr="00957EE0">
        <w:t xml:space="preserve">. Along the way, wait times soared. Before the pandemic, Rev Group had a backlog of roughly $1 billion worth of fire department orders that were expected to take a year to 18 months to fulfill. That has since jumped to $4 billion worth of orders that they estimate will take two to three years to deliver. Still, Rev Group’s profit margins jumped to what they described as an “exceptional 8.9 percent” for the division that includes fire trucks in 2024. That same year, its longtime backer and owner, American Industrial Partners, sold nearly </w:t>
      </w:r>
      <w:proofErr w:type="gramStart"/>
      <w:r w:rsidRPr="00957EE0">
        <w:t>all of</w:t>
      </w:r>
      <w:proofErr w:type="gramEnd"/>
      <w:r w:rsidRPr="00957EE0">
        <w:t xml:space="preserve"> its shares, but before doing so awarded a special dividend of $180 million of which nearly $80 million went to A.I.P. Rev Group wasn’t alone in order delays. Oshkosh said its backlog of fire truck orders has increased dramatically, quadrupling from 2019 to 2023, when it reported some $4 billion in orders placed but not fulfilled. Mark Skonieczny, Rev Group’s current chief executive, said at a 2023 conference call that the company did not expect the delays to cause cancellations because once a city sets aside the money, it is “earmarked</w:t>
      </w:r>
      <w:proofErr w:type="gramStart"/>
      <w:r w:rsidRPr="00957EE0">
        <w:t>”</w:t>
      </w:r>
      <w:proofErr w:type="gramEnd"/>
      <w:r w:rsidRPr="00957EE0">
        <w:t xml:space="preserve"> and Rev Group gets a deposit. “That money is allocated to those units, so we feel good about that.” Compared to an average manufacturing company, Rev Group spends a small portion of its revenue — about 1 percent — on upgrading its buildings and equipment. Rev said this rate of spending was not a factor in the company’s manufacturing delays. “How can you have a $4 billion backlog and not spend any money to support it?” said Alexander Yaggy, a former investor in Rev Group’s stock. “It’s reflective of an uncompetitive market.” </w:t>
      </w:r>
    </w:p>
    <w:p w14:paraId="42539CE3" w14:textId="611262AE" w:rsidR="00957EE0" w:rsidRPr="00957EE0" w:rsidRDefault="00957EE0" w:rsidP="00957EE0">
      <w:pPr>
        <w:spacing w:before="120"/>
        <w:rPr>
          <w:b/>
          <w:bCs/>
        </w:rPr>
      </w:pPr>
      <w:r w:rsidRPr="00957EE0">
        <w:rPr>
          <w:b/>
          <w:bCs/>
        </w:rPr>
        <w:t>‘IT’S A NIGHTMARE’</w:t>
      </w:r>
    </w:p>
    <w:p w14:paraId="2393D09C" w14:textId="3A374365" w:rsidR="00957EE0" w:rsidRPr="00957EE0" w:rsidRDefault="00957EE0" w:rsidP="00957EE0">
      <w:r w:rsidRPr="00957EE0">
        <w:t xml:space="preserve">In May 2021, after the country had passed through the first year of the pandemic, officials in Watertown, N.Y., ordered a $1.2 million ladder truck from a division of Rev Group, with an expectation that the vehicle would be delivered a little more than a year later. But after department representatives visited the plant in Pennsylvania where it was to be built, the fire chief, Matthew R. Timerman, said they learned that the facility was to be shut down and the truck would be assembled at three different manufacturing sites. Delivery has been delayed multiple times — with the most recent projection for late this year, </w:t>
      </w:r>
      <w:r w:rsidRPr="00A9394C">
        <w:rPr>
          <w:color w:val="0070C0"/>
        </w:rPr>
        <w:t>more than four years after the order was placed</w:t>
      </w:r>
      <w:r w:rsidRPr="00957EE0">
        <w:t xml:space="preserve">. The department bought a used ladder truck from another city to keep operations running, but that truck is also more than two decades old. Truck replacement plans have been upended all over the country. In Chicago, firefighters recently held a mock birthday celebration for a 30-year-old fire engine — twice its expected life span. In Seattle, wait times </w:t>
      </w:r>
      <w:r w:rsidR="00A9394C">
        <w:t>average</w:t>
      </w:r>
      <w:r w:rsidRPr="00957EE0">
        <w:t xml:space="preserve"> about four and a half years. Auditors in Atlanta found that at times more than a third of the firefighting fleet was out of commission, and that while the department had ordered new fire engines, some were still in production. </w:t>
      </w:r>
      <w:r w:rsidR="00A9394C" w:rsidRPr="00A9394C">
        <w:rPr>
          <w:b/>
          <w:bCs/>
          <w:color w:val="0070C0"/>
        </w:rPr>
        <w:t>[</w:t>
      </w:r>
      <w:proofErr w:type="gramStart"/>
      <w:r w:rsidR="00A9394C" w:rsidRPr="00A9394C">
        <w:rPr>
          <w:b/>
          <w:bCs/>
          <w:color w:val="0070C0"/>
        </w:rPr>
        <w:t>AGAIN</w:t>
      </w:r>
      <w:proofErr w:type="gramEnd"/>
      <w:r w:rsidR="00A9394C" w:rsidRPr="00A9394C">
        <w:rPr>
          <w:b/>
          <w:bCs/>
          <w:color w:val="0070C0"/>
        </w:rPr>
        <w:t xml:space="preserve"> A CASE OF POOR LONG TERM PLANNING]</w:t>
      </w:r>
      <w:r w:rsidR="00A9394C" w:rsidRPr="00A9394C">
        <w:rPr>
          <w:color w:val="0070C0"/>
        </w:rPr>
        <w:t xml:space="preserve"> </w:t>
      </w:r>
      <w:r w:rsidRPr="00957EE0">
        <w:t xml:space="preserve">In Camden, N.J., the fire chief, Jesse M. Flax, said that the manufacturing delays and rising prices were “creating greater risk for the public and firefighters.” About two weeks ago, one of the city’s aging ladder trucks was smoking and could not be driven faster than 15 miles per </w:t>
      </w:r>
      <w:r w:rsidR="00A9394C" w:rsidRPr="00957EE0">
        <w:t>hour and</w:t>
      </w:r>
      <w:r w:rsidRPr="00957EE0">
        <w:t xml:space="preserve"> was taken out of service for several days for repairs, according to Samuel Munoz, president of the Camden Fire Officers Local 2578. A replacement that was scheduled to have been delivered in December has yet to arrive. During a house fire last year, crews were slowed in their response by mechanical trouble on a truck that caused its hose </w:t>
      </w:r>
      <w:proofErr w:type="gramStart"/>
      <w:r w:rsidRPr="00957EE0">
        <w:t>to go</w:t>
      </w:r>
      <w:proofErr w:type="gramEnd"/>
      <w:r w:rsidRPr="00957EE0">
        <w:t xml:space="preserve"> limp, Mr. Munoz said. A resident died in that blaze, though other factors could have contributed to the death, according to the union and the department.</w:t>
      </w:r>
    </w:p>
    <w:p w14:paraId="547EBF9C" w14:textId="68C8025C" w:rsidR="00957EE0" w:rsidRPr="00A9394C" w:rsidRDefault="00957EE0" w:rsidP="00957EE0">
      <w:pPr>
        <w:rPr>
          <w:b/>
          <w:bCs/>
          <w:i/>
          <w:iCs/>
          <w:color w:val="0070C0"/>
        </w:rPr>
      </w:pPr>
      <w:r w:rsidRPr="00957EE0">
        <w:t xml:space="preserve">While trying to purchase new trucks, the city has in the meantime acquired several used vehicles, parts and equipment that are in good condition, Mr. Flax said. One of the companies Rev Group acquired was Ferrara in 2017. Mr. Carpenter, the fire chief in Arkansas, said he had noticed changes since then beyond just the rising costs for firefighting vehicles. </w:t>
      </w:r>
      <w:r w:rsidRPr="00A9394C">
        <w:rPr>
          <w:i/>
          <w:iCs/>
          <w:color w:val="0070C0"/>
        </w:rPr>
        <w:t>Before, he said, when he needed a part for a Ferrara repair, he would call a contact named Charlie who would ship him the part the next day. But last year, when one of the department’s vehicles needed parts, it took more than 10 months, leaving him without one of his eight rigs for nearly a year. “It’s a nightmare,” he said</w:t>
      </w:r>
      <w:r w:rsidRPr="00A9394C">
        <w:rPr>
          <w:b/>
          <w:bCs/>
          <w:i/>
          <w:iCs/>
          <w:color w:val="0070C0"/>
        </w:rPr>
        <w:t xml:space="preserve">. </w:t>
      </w:r>
      <w:r w:rsidR="00A9394C" w:rsidRPr="00A9394C">
        <w:rPr>
          <w:b/>
          <w:bCs/>
          <w:i/>
          <w:iCs/>
          <w:color w:val="0070C0"/>
        </w:rPr>
        <w:t>[THE CONCEPT OF CUSTOMER SERVICE HAS GONE RIGHT OUT THE WINDOW FOR THE SAKE OF PROFITS.]</w:t>
      </w:r>
    </w:p>
    <w:p w14:paraId="16CBDD8B" w14:textId="43752756" w:rsidR="00957EE0" w:rsidRPr="00957EE0" w:rsidRDefault="00957EE0" w:rsidP="00957EE0">
      <w:pPr>
        <w:spacing w:before="120"/>
        <w:rPr>
          <w:b/>
          <w:bCs/>
        </w:rPr>
      </w:pPr>
      <w:proofErr w:type="gramStart"/>
      <w:r w:rsidRPr="00957EE0">
        <w:rPr>
          <w:b/>
          <w:bCs/>
        </w:rPr>
        <w:t>TROUBLES</w:t>
      </w:r>
      <w:proofErr w:type="gramEnd"/>
      <w:r w:rsidRPr="00957EE0">
        <w:rPr>
          <w:b/>
          <w:bCs/>
        </w:rPr>
        <w:t xml:space="preserve"> IN LOS ANGELES</w:t>
      </w:r>
    </w:p>
    <w:p w14:paraId="3AE03AEC" w14:textId="7166CE54" w:rsidR="00957EE0" w:rsidRPr="00957EE0" w:rsidRDefault="00957EE0" w:rsidP="00957EE0">
      <w:r w:rsidRPr="00957EE0">
        <w:lastRenderedPageBreak/>
        <w:t xml:space="preserve">In Los Angeles, records show that the city’s fire department has long aimed to have 90 percent of its fleet ready for deployment at any given </w:t>
      </w:r>
      <w:r w:rsidR="00A9394C" w:rsidRPr="00957EE0">
        <w:t>time but</w:t>
      </w:r>
      <w:r w:rsidRPr="00957EE0">
        <w:t xml:space="preserve"> has averaged only 78 percent in recent years. The department has requested about $100 million for fleet replacement. “Many vehicles have surpassed their expected service life, leading to increased maintenance costs, reduced parts availability and potential downtime,” the department wrote in a budget proposal a month before the January wildfires. The </w:t>
      </w:r>
      <w:r w:rsidR="00A9394C" w:rsidRPr="00957EE0">
        <w:t>firefighter’s</w:t>
      </w:r>
      <w:r w:rsidRPr="00957EE0">
        <w:t xml:space="preserve"> union has been concerned about equipment shortages for a while. Department officials said that current </w:t>
      </w:r>
      <w:proofErr w:type="gramStart"/>
      <w:r w:rsidRPr="00957EE0">
        <w:t>build</w:t>
      </w:r>
      <w:proofErr w:type="gramEnd"/>
      <w:r w:rsidRPr="00957EE0">
        <w:t xml:space="preserve"> times for new trucks range from two to four years, in part because of supply delays that began during the pandemic. “The checks and balances within the city’s procurement system can pose challenges to the timely acquisition of apparatus,” the department said in a statement. Union officials said their own research showed that four ordered trucks had not been delivered, and that a steep rise in prices was also a problem. Ladder trucks that cost $1.3 million only a few years ago now cost about $2.3 million, Mr. Ho said. The soaring costs have forced the department to order fewer rigs than originally planned. Kristin Crowley, the fire chief in Los Angeles, has said that about 100 fire vehicles were out of service in January, a situation that impeded the department’s ability to respond to the Palisades fire. Mr. Ho said that included about 40 engines and 10 ladder trucks that were out of service, along with about 40 other vehicles, such as ambulances.</w:t>
      </w:r>
    </w:p>
    <w:p w14:paraId="305F8AAD" w14:textId="2CBA92C3" w:rsidR="00957EE0" w:rsidRDefault="00957EE0" w:rsidP="00957EE0">
      <w:r w:rsidRPr="00A9394C">
        <w:rPr>
          <w:b/>
          <w:bCs/>
          <w:i/>
          <w:iCs/>
          <w:color w:val="0070C0"/>
        </w:rPr>
        <w:t>In the months prior, the fire department had also requested that the city restore 16 positions focused on supply and maintenance that had been removed from the department’s budget</w:t>
      </w:r>
      <w:r w:rsidRPr="00957EE0">
        <w:t xml:space="preserve">. Mr. Ho said the department had also faced challenges acquiring parts for aging vehicles, at times going on the internet to find replacement components. A Los Angeles City Council member, Traci Park, whose district includes the area of Pacific Palisades ravaged by the recent wildfires, said it was unacceptable that so many emergency vehicles in Los Angeles have been inoperable. “On any given day, it is dozens that are </w:t>
      </w:r>
      <w:r w:rsidR="00A9394C" w:rsidRPr="00957EE0">
        <w:t>offline</w:t>
      </w:r>
      <w:r w:rsidRPr="00957EE0">
        <w:t xml:space="preserve">,” Ms. Park said. </w:t>
      </w:r>
      <w:r w:rsidRPr="00A9394C">
        <w:rPr>
          <w:i/>
          <w:iCs/>
          <w:color w:val="0070C0"/>
        </w:rPr>
        <w:t>The fire truck industry, unlike the auto industry, has never been standardized, so cities typically buy a truck where almost every part is specialized for the needs of the fire department and the specific landscape and population it serves</w:t>
      </w:r>
      <w:r w:rsidRPr="00957EE0">
        <w:t>. This is partly because only about 10,000 fire trucks are manufactured each year. To help keep down costs, Rev Group has created a more standardized vehicle that can be made in less than a year. If more fire departments choose this standardized model, said Mr. Virnig, the Rev Group executive, it is likely that overall wait times will drop.</w:t>
      </w:r>
      <w:r w:rsidR="00A9394C">
        <w:t xml:space="preserve"> </w:t>
      </w:r>
      <w:r w:rsidR="00A9394C" w:rsidRPr="00A9394C">
        <w:rPr>
          <w:b/>
          <w:bCs/>
          <w:color w:val="0070C0"/>
        </w:rPr>
        <w:t>[EDITOR’S NOTE: PERHAPS ITS TIME TO LOOK AT THE EUROPEAN FIRE APPRATUS MODEL THAT IS A LIMITED NUMBER OF DIFFERENT PIECES OF EQUIPMENT]</w:t>
      </w:r>
    </w:p>
    <w:p w14:paraId="1034A3FE" w14:textId="48B7D6EA" w:rsidR="00957EE0" w:rsidRDefault="00957EE0" w:rsidP="00957EE0">
      <w:r w:rsidRPr="00957EE0">
        <w:t>Mr. Virnig said he believed the industry could return to more normalized manufacturing timelines of 12 to 18 months within a few years. “I’d say it’s going to take us a couple of years to work through this bubble again,” he said.</w:t>
      </w:r>
    </w:p>
    <w:p w14:paraId="31963E0F" w14:textId="474154D0" w:rsidR="00E63D88" w:rsidRPr="00E63D88" w:rsidRDefault="00E63D88" w:rsidP="00AB0803">
      <w:pPr>
        <w:pBdr>
          <w:top w:val="single" w:sz="4" w:space="1" w:color="auto"/>
          <w:left w:val="single" w:sz="4" w:space="4" w:color="auto"/>
          <w:bottom w:val="single" w:sz="4" w:space="2" w:color="auto"/>
          <w:right w:val="single" w:sz="4" w:space="4" w:color="auto"/>
        </w:pBdr>
        <w:shd w:val="clear" w:color="auto" w:fill="8DB3E2"/>
        <w:spacing w:before="120" w:after="120"/>
        <w:jc w:val="left"/>
        <w:rPr>
          <w:rFonts w:ascii="ADLaM Display" w:eastAsia="Calibri" w:hAnsi="ADLaM Display" w:cs="ADLaM Display"/>
          <w:caps/>
          <w:kern w:val="0"/>
          <w:sz w:val="30"/>
          <w:szCs w:val="28"/>
          <w14:ligatures w14:val="none"/>
        </w:rPr>
      </w:pPr>
      <w:r w:rsidRPr="00E63D88">
        <w:rPr>
          <w:rFonts w:ascii="ADLaM Display" w:eastAsia="Calibri" w:hAnsi="ADLaM Display" w:cs="ADLaM Display"/>
          <w:caps/>
          <w:kern w:val="0"/>
          <w:sz w:val="30"/>
          <w:szCs w:val="28"/>
          <w14:ligatures w14:val="none"/>
        </w:rPr>
        <w:t>CAFDA Officers and Directors</w:t>
      </w:r>
    </w:p>
    <w:p w14:paraId="6BD79685"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OFFICERS</w:t>
      </w:r>
    </w:p>
    <w:p w14:paraId="48B65AB0"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President, Tom Rinaldi, Commissioner, Stillwater Fire District</w:t>
      </w:r>
    </w:p>
    <w:p w14:paraId="16C1DAD8"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1</w:t>
      </w:r>
      <w:r w:rsidRPr="00E63D88">
        <w:rPr>
          <w:rFonts w:eastAsia="Times New Roman" w:cs="Calibri"/>
          <w:b/>
          <w:bCs/>
          <w:i/>
          <w:kern w:val="0"/>
          <w:sz w:val="18"/>
          <w:szCs w:val="18"/>
          <w:vertAlign w:val="superscript"/>
          <w14:ligatures w14:val="none"/>
        </w:rPr>
        <w:t>st</w:t>
      </w:r>
      <w:r w:rsidRPr="00E63D88">
        <w:rPr>
          <w:rFonts w:eastAsia="Times New Roman" w:cs="Calibri"/>
          <w:b/>
          <w:bCs/>
          <w:i/>
          <w:kern w:val="0"/>
          <w:sz w:val="18"/>
          <w:szCs w:val="18"/>
          <w14:ligatures w14:val="none"/>
        </w:rPr>
        <w:t xml:space="preserve"> Vice President, John Meehan, Commissioner West Crescent Fire District</w:t>
      </w:r>
    </w:p>
    <w:p w14:paraId="25F56032"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2</w:t>
      </w:r>
      <w:r w:rsidRPr="00E63D88">
        <w:rPr>
          <w:rFonts w:eastAsia="Times New Roman" w:cs="Calibri"/>
          <w:b/>
          <w:bCs/>
          <w:i/>
          <w:kern w:val="0"/>
          <w:sz w:val="18"/>
          <w:szCs w:val="18"/>
          <w:vertAlign w:val="superscript"/>
          <w14:ligatures w14:val="none"/>
        </w:rPr>
        <w:t>nd</w:t>
      </w:r>
      <w:r w:rsidRPr="00E63D88">
        <w:rPr>
          <w:rFonts w:eastAsia="Times New Roman" w:cs="Calibri"/>
          <w:b/>
          <w:bCs/>
          <w:i/>
          <w:kern w:val="0"/>
          <w:sz w:val="18"/>
          <w:szCs w:val="18"/>
          <w14:ligatures w14:val="none"/>
        </w:rPr>
        <w:t xml:space="preserve"> Vice President, Ellen Martin, Deputy Treasurer Clifton Park Fire District</w:t>
      </w:r>
    </w:p>
    <w:p w14:paraId="51781BD4"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DIRECTORS:</w:t>
      </w:r>
    </w:p>
    <w:p w14:paraId="07D080AA"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 xml:space="preserve">Les Bonesteel Commissioner Burnt Hills/Saratoga, </w:t>
      </w:r>
    </w:p>
    <w:p w14:paraId="64E4BBC5"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 xml:space="preserve">Fred Richards Commissioner Harmony Corners/Saratoga, </w:t>
      </w:r>
    </w:p>
    <w:p w14:paraId="36044F61"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Joyce Petkus Treasurer Greenfield/Saratoga,</w:t>
      </w:r>
    </w:p>
    <w:p w14:paraId="5E661BC5"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 xml:space="preserve">Ed Woehrle Commissioner Niskayuna #1/Schenectady </w:t>
      </w:r>
    </w:p>
    <w:p w14:paraId="0E44451D"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Art Hunsinger, Ex-Officio Member Clifton Park Fire District</w:t>
      </w:r>
    </w:p>
    <w:p w14:paraId="6C1C1644" w14:textId="77777777" w:rsidR="00E63D88" w:rsidRPr="00E63D88" w:rsidRDefault="00000000" w:rsidP="00A24D8C">
      <w:pPr>
        <w:jc w:val="left"/>
        <w:rPr>
          <w:rFonts w:eastAsia="Times New Roman" w:cs="Calibri"/>
          <w:b/>
          <w:bCs/>
          <w:i/>
          <w:iCs/>
          <w:kern w:val="0"/>
          <w:sz w:val="18"/>
          <w:szCs w:val="18"/>
          <w14:ligatures w14:val="none"/>
        </w:rPr>
      </w:pPr>
      <w:r>
        <w:rPr>
          <w:rFonts w:eastAsia="Calibri"/>
          <w:b/>
          <w:color w:val="000000"/>
          <w:kern w:val="0"/>
          <w:sz w:val="20"/>
          <w:szCs w:val="20"/>
          <w:u w:val="single"/>
          <w14:ligatures w14:val="none"/>
        </w:rPr>
        <w:pict w14:anchorId="50E9BA20">
          <v:rect id="_x0000_i1048" style="width:0;height:1.5pt" o:bullet="t" o:hrstd="t" o:hr="t" fillcolor="#a0a0a0" stroked="f"/>
        </w:pict>
      </w:r>
    </w:p>
    <w:p w14:paraId="0C8F1968"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APPOINTEES</w:t>
      </w:r>
    </w:p>
    <w:p w14:paraId="68CE5111"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Secretary Molly Jenkins, Region 1 Director, Assoc of Fire Districts, NYS</w:t>
      </w:r>
    </w:p>
    <w:p w14:paraId="4E08F269"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Treasurer: Tony Hill</w:t>
      </w:r>
    </w:p>
    <w:p w14:paraId="48487BF0"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Sargent at Arms: Tom Wood, Commissioner, Northumberland Fire District</w:t>
      </w:r>
    </w:p>
    <w:p w14:paraId="1FC77F34"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Chaplain: Fred Richards, Commissioner, Harmony Corners Fire District</w:t>
      </w:r>
    </w:p>
    <w:p w14:paraId="4367BFA3" w14:textId="77777777" w:rsidR="00E63D88" w:rsidRPr="00E63D88" w:rsidRDefault="00E63D88" w:rsidP="00A24D8C">
      <w:pPr>
        <w:jc w:val="left"/>
        <w:rPr>
          <w:rFonts w:eastAsia="Times New Roman" w:cs="Calibri"/>
          <w:b/>
          <w:bCs/>
          <w:i/>
          <w:kern w:val="0"/>
          <w:sz w:val="18"/>
          <w:szCs w:val="18"/>
          <w14:ligatures w14:val="none"/>
        </w:rPr>
      </w:pPr>
      <w:r w:rsidRPr="00E63D88">
        <w:rPr>
          <w:rFonts w:eastAsia="Times New Roman" w:cs="Calibri"/>
          <w:b/>
          <w:bCs/>
          <w:i/>
          <w:kern w:val="0"/>
          <w:sz w:val="18"/>
          <w:szCs w:val="18"/>
          <w14:ligatures w14:val="none"/>
        </w:rPr>
        <w:t>Legal Counsel: Greg Serio, Safety Officer, Verdoy Fire District</w:t>
      </w:r>
    </w:p>
    <w:p w14:paraId="7E2FB092" w14:textId="77777777" w:rsidR="00E63D88" w:rsidRPr="00E63D88" w:rsidRDefault="00E63D88" w:rsidP="00A24D8C">
      <w:pPr>
        <w:jc w:val="center"/>
        <w:rPr>
          <w:rFonts w:eastAsia="Times New Roman" w:cs="Calibri"/>
          <w:b/>
          <w:bCs/>
          <w:i/>
          <w:kern w:val="0"/>
          <w:sz w:val="18"/>
          <w:szCs w:val="18"/>
          <w14:ligatures w14:val="none"/>
        </w:rPr>
      </w:pPr>
      <w:r w:rsidRPr="00E63D88">
        <w:rPr>
          <w:rFonts w:eastAsia="Times New Roman" w:cs="Calibri"/>
          <w:b/>
          <w:bCs/>
          <w:i/>
          <w:kern w:val="0"/>
          <w:sz w:val="18"/>
          <w:szCs w:val="18"/>
          <w14:ligatures w14:val="none"/>
        </w:rPr>
        <w:t>The Capital Area Association represents any fire district that wishes to join CAFDA. Fire District Officials include Commissioners, Treasurers, and Deputy Treasurers.  Secretaries and Chiefs are also invited to participate!</w:t>
      </w:r>
    </w:p>
    <w:p w14:paraId="0695C183"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Please advise your secretaries that all correspondence should be mailed to:</w:t>
      </w:r>
    </w:p>
    <w:p w14:paraId="3A2D646E"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CAFDA PO Box 242 East Schodack, NY 12063</w:t>
      </w:r>
    </w:p>
    <w:p w14:paraId="7A729F62" w14:textId="77777777" w:rsidR="00E63D88" w:rsidRPr="00E63D88" w:rsidRDefault="00E63D88" w:rsidP="00A24D8C">
      <w:pPr>
        <w:spacing w:line="216" w:lineRule="atLeast"/>
        <w:jc w:val="center"/>
        <w:rPr>
          <w:rFonts w:eastAsia="Times New Roman" w:cs="Calibri"/>
          <w:b/>
          <w:bCs/>
          <w:i/>
          <w:iCs/>
          <w:color w:val="0070C0"/>
          <w:kern w:val="0"/>
          <w:sz w:val="20"/>
          <w:szCs w:val="20"/>
          <w:u w:val="single"/>
          <w14:ligatures w14:val="none"/>
        </w:rPr>
      </w:pPr>
      <w:r w:rsidRPr="00E63D88">
        <w:rPr>
          <w:rFonts w:eastAsia="Times New Roman" w:cs="Calibri"/>
          <w:b/>
          <w:bCs/>
          <w:i/>
          <w:iCs/>
          <w:color w:val="0070C0"/>
          <w:kern w:val="0"/>
          <w:sz w:val="20"/>
          <w:szCs w:val="20"/>
          <w:u w:val="single"/>
          <w14:ligatures w14:val="none"/>
        </w:rPr>
        <w:t>EMAIL TREASURER: TREASURER@CAFDA.NET</w:t>
      </w:r>
    </w:p>
    <w:p w14:paraId="1A596120" w14:textId="77777777" w:rsidR="00E63D88" w:rsidRPr="00E63D88" w:rsidRDefault="00E63D88" w:rsidP="00A24D8C">
      <w:pP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lastRenderedPageBreak/>
        <w:t>518-407-5020</w:t>
      </w:r>
    </w:p>
    <w:p w14:paraId="71EFB91A" w14:textId="77777777" w:rsidR="00E63D88" w:rsidRPr="00E63D88" w:rsidRDefault="00E63D88" w:rsidP="00A24D8C">
      <w:pPr>
        <w:pBdr>
          <w:bottom w:val="single" w:sz="4" w:space="1" w:color="auto"/>
        </w:pBd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t>EMAIL SECRETARY: SECRETARY@CAFDA.NET</w:t>
      </w:r>
    </w:p>
    <w:p w14:paraId="149D084B" w14:textId="77777777" w:rsidR="00E63D88" w:rsidRPr="00E63D88" w:rsidRDefault="00E63D88" w:rsidP="00A24D8C">
      <w:pPr>
        <w:outlineLvl w:val="4"/>
        <w:rPr>
          <w:rFonts w:ascii="Cambria" w:eastAsia="Times New Roman" w:hAnsi="Cambria" w:cs="Times New Roman"/>
          <w:b/>
          <w:bCs/>
          <w:i/>
          <w:iCs/>
          <w:color w:val="A50021"/>
          <w:kern w:val="0"/>
          <w:sz w:val="26"/>
          <w:szCs w:val="26"/>
          <w:u w:val="single"/>
          <w14:ligatures w14:val="none"/>
        </w:rPr>
      </w:pPr>
      <w:r w:rsidRPr="00E63D88">
        <w:rPr>
          <w:rFonts w:ascii="Cambria" w:eastAsia="Times New Roman" w:hAnsi="Cambria" w:cs="Times New Roman"/>
          <w:b/>
          <w:bCs/>
          <w:i/>
          <w:iCs/>
          <w:color w:val="A50021"/>
          <w:kern w:val="0"/>
          <w:sz w:val="26"/>
          <w:szCs w:val="26"/>
          <w:u w:val="single"/>
          <w14:ligatures w14:val="none"/>
        </w:rPr>
        <w:t>Long Way to Travel?  Zoom into the General Membership Meetings!</w:t>
      </w:r>
    </w:p>
    <w:p w14:paraId="6753E3CF" w14:textId="77777777" w:rsidR="00E63D88" w:rsidRPr="00E63D88" w:rsidRDefault="00E63D88" w:rsidP="00A24D8C">
      <w:pPr>
        <w:rPr>
          <w:rFonts w:eastAsia="Calibri"/>
          <w:b/>
          <w:bCs/>
          <w:i/>
          <w:iCs/>
          <w:kern w:val="0"/>
          <w:sz w:val="20"/>
          <w:szCs w:val="20"/>
          <w14:ligatures w14:val="none"/>
        </w:rPr>
      </w:pPr>
      <w:r w:rsidRPr="00E63D88">
        <w:rPr>
          <w:rFonts w:eastAsia="Calibri"/>
          <w:b/>
          <w:bCs/>
          <w:i/>
          <w:iCs/>
          <w:kern w:val="0"/>
          <w:sz w:val="20"/>
          <w:szCs w:val="20"/>
          <w14:ligatures w14:val="none"/>
        </w:rPr>
        <w:t xml:space="preserve">It’s our desire that every </w:t>
      </w:r>
      <w:proofErr w:type="gramStart"/>
      <w:r w:rsidRPr="00E63D88">
        <w:rPr>
          <w:rFonts w:eastAsia="Calibri"/>
          <w:b/>
          <w:bCs/>
          <w:i/>
          <w:iCs/>
          <w:kern w:val="0"/>
          <w:sz w:val="20"/>
          <w:szCs w:val="20"/>
          <w14:ligatures w14:val="none"/>
        </w:rPr>
        <w:t>member</w:t>
      </w:r>
      <w:proofErr w:type="gramEnd"/>
      <w:r w:rsidRPr="00E63D88">
        <w:rPr>
          <w:rFonts w:eastAsia="Calibri"/>
          <w:b/>
          <w:bCs/>
          <w:i/>
          <w:iCs/>
          <w:kern w:val="0"/>
          <w:sz w:val="20"/>
          <w:szCs w:val="20"/>
          <w14:ligatures w14:val="none"/>
        </w:rPr>
        <w:t xml:space="preserve"> fire district </w:t>
      </w:r>
      <w:proofErr w:type="gramStart"/>
      <w:r w:rsidRPr="00E63D88">
        <w:rPr>
          <w:rFonts w:eastAsia="Calibri"/>
          <w:b/>
          <w:bCs/>
          <w:i/>
          <w:iCs/>
          <w:kern w:val="0"/>
          <w:sz w:val="20"/>
          <w:szCs w:val="20"/>
          <w14:ligatures w14:val="none"/>
        </w:rPr>
        <w:t>have the opportunity to</w:t>
      </w:r>
      <w:proofErr w:type="gramEnd"/>
      <w:r w:rsidRPr="00E63D88">
        <w:rPr>
          <w:rFonts w:eastAsia="Calibri"/>
          <w:b/>
          <w:bCs/>
          <w:i/>
          <w:iCs/>
          <w:kern w:val="0"/>
          <w:sz w:val="20"/>
          <w:szCs w:val="20"/>
          <w14:ligatures w14:val="none"/>
        </w:rPr>
        <w:t xml:space="preserve"> attend Capital Area meetings.  We know we cover a large area, in 8 counties and beyond, and wish to give </w:t>
      </w:r>
      <w:proofErr w:type="gramStart"/>
      <w:r w:rsidRPr="00E63D88">
        <w:rPr>
          <w:rFonts w:eastAsia="Calibri"/>
          <w:b/>
          <w:bCs/>
          <w:i/>
          <w:iCs/>
          <w:kern w:val="0"/>
          <w:sz w:val="20"/>
          <w:szCs w:val="20"/>
          <w14:ligatures w14:val="none"/>
        </w:rPr>
        <w:t>all of</w:t>
      </w:r>
      <w:proofErr w:type="gramEnd"/>
      <w:r w:rsidRPr="00E63D88">
        <w:rPr>
          <w:rFonts w:eastAsia="Calibri"/>
          <w:b/>
          <w:bCs/>
          <w:i/>
          <w:iCs/>
          <w:kern w:val="0"/>
          <w:sz w:val="20"/>
          <w:szCs w:val="20"/>
          <w14:ligatures w14:val="none"/>
        </w:rPr>
        <w:t xml:space="preserve"> our members a chance to participate in the general membership meetings. You have a voice, and we would like to hear it.  Join us at our next meeting either in person or via Zoom.  The link will be sent via constant contact prior to each general membership meeting.  Thank you for being a member and we hope you will join us.</w:t>
      </w:r>
    </w:p>
    <w:p w14:paraId="36299BA6" w14:textId="77777777" w:rsidR="00E63D88" w:rsidRPr="001602E2" w:rsidRDefault="00E63D88" w:rsidP="001602E2">
      <w:pPr>
        <w:pBdr>
          <w:top w:val="single" w:sz="4" w:space="0" w:color="auto"/>
          <w:left w:val="single" w:sz="4" w:space="4" w:color="auto"/>
          <w:bottom w:val="single" w:sz="4" w:space="1" w:color="auto"/>
          <w:right w:val="single" w:sz="4" w:space="4" w:color="auto"/>
        </w:pBdr>
        <w:shd w:val="clear" w:color="auto" w:fill="8DB3E2"/>
        <w:spacing w:before="120" w:after="120"/>
        <w:ind w:hanging="90"/>
        <w:jc w:val="center"/>
        <w:rPr>
          <w:rFonts w:ascii="ADLaM Display" w:eastAsia="Times New Roman" w:hAnsi="ADLaM Display" w:cs="ADLaM Display"/>
          <w:caps/>
          <w:kern w:val="0"/>
          <w:sz w:val="26"/>
          <w:szCs w:val="26"/>
          <w14:ligatures w14:val="none"/>
        </w:rPr>
      </w:pPr>
      <w:r w:rsidRPr="001602E2">
        <w:rPr>
          <w:rFonts w:ascii="ADLaM Display" w:eastAsia="Times New Roman" w:hAnsi="ADLaM Display" w:cs="ADLaM Display"/>
          <w:caps/>
          <w:kern w:val="0"/>
          <w:sz w:val="26"/>
          <w:szCs w:val="26"/>
          <w14:ligatures w14:val="none"/>
        </w:rPr>
        <w:t>fire district resources - -the back page - - for you to follow up!</w:t>
      </w:r>
    </w:p>
    <w:p w14:paraId="7544F3DC" w14:textId="77777777" w:rsidR="00E63D88" w:rsidRPr="00E63D88" w:rsidRDefault="00E63D88" w:rsidP="00A24D8C">
      <w:pPr>
        <w:outlineLvl w:val="4"/>
        <w:rPr>
          <w:rFonts w:eastAsia="Times New Roman" w:cs="Times New Roman"/>
          <w:b/>
          <w:bCs/>
          <w:i/>
          <w:iCs/>
          <w:color w:val="0070C0"/>
          <w:kern w:val="0"/>
          <w:sz w:val="26"/>
          <w:szCs w:val="26"/>
          <w:u w:val="single"/>
          <w14:ligatures w14:val="none"/>
        </w:rPr>
      </w:pPr>
      <w:r w:rsidRPr="00E63D88">
        <w:rPr>
          <w:rFonts w:eastAsia="Times New Roman" w:cs="Times New Roman"/>
          <w:b/>
          <w:bCs/>
          <w:i/>
          <w:iCs/>
          <w:color w:val="0070C0"/>
          <w:kern w:val="0"/>
          <w:sz w:val="26"/>
          <w:szCs w:val="26"/>
          <w:u w:val="single"/>
          <w14:ligatures w14:val="none"/>
        </w:rPr>
        <w:t xml:space="preserve">What are the duties and responsibilities of a </w:t>
      </w:r>
      <w:proofErr w:type="gramStart"/>
      <w:r w:rsidRPr="00E63D88">
        <w:rPr>
          <w:rFonts w:eastAsia="Times New Roman" w:cs="Times New Roman"/>
          <w:b/>
          <w:bCs/>
          <w:i/>
          <w:iCs/>
          <w:color w:val="0070C0"/>
          <w:kern w:val="0"/>
          <w:sz w:val="26"/>
          <w:szCs w:val="26"/>
          <w:u w:val="single"/>
          <w14:ligatures w14:val="none"/>
        </w:rPr>
        <w:t>Commissioner</w:t>
      </w:r>
      <w:proofErr w:type="gramEnd"/>
      <w:r w:rsidRPr="00E63D88">
        <w:rPr>
          <w:rFonts w:eastAsia="Times New Roman" w:cs="Times New Roman"/>
          <w:b/>
          <w:bCs/>
          <w:i/>
          <w:iCs/>
          <w:color w:val="0070C0"/>
          <w:kern w:val="0"/>
          <w:sz w:val="26"/>
          <w:szCs w:val="26"/>
          <w:u w:val="single"/>
          <w14:ligatures w14:val="none"/>
        </w:rPr>
        <w:t>?</w:t>
      </w:r>
    </w:p>
    <w:p w14:paraId="714C46D7" w14:textId="77777777" w:rsidR="00E63D88" w:rsidRPr="00E63D88" w:rsidRDefault="00E63D88" w:rsidP="00A24D8C">
      <w:pPr>
        <w:jc w:val="left"/>
        <w:rPr>
          <w:rFonts w:eastAsia="Tw Cen MT"/>
          <w:kern w:val="0"/>
          <w:szCs w:val="24"/>
          <w14:ligatures w14:val="none"/>
        </w:rPr>
      </w:pPr>
      <w:r w:rsidRPr="00E63D88">
        <w:rPr>
          <w:rFonts w:eastAsia="Tw Cen MT"/>
          <w:b/>
          <w:bCs/>
          <w:i/>
          <w:iCs/>
          <w:kern w:val="0"/>
          <w:szCs w:val="24"/>
          <w14:ligatures w14:val="none"/>
        </w:rPr>
        <w:t>The Answer is posted on our web site at www.CAFDA.net</w:t>
      </w:r>
    </w:p>
    <w:p w14:paraId="333D725E" w14:textId="05817C33" w:rsidR="00E63D88" w:rsidRDefault="00E63D88" w:rsidP="00A24D8C">
      <w:pPr>
        <w:rPr>
          <w:sz w:val="28"/>
          <w:szCs w:val="28"/>
        </w:rPr>
      </w:pPr>
      <w:r>
        <w:rPr>
          <w:sz w:val="28"/>
          <w:szCs w:val="28"/>
        </w:rPr>
        <w:br w:type="page"/>
      </w:r>
    </w:p>
    <w:p w14:paraId="4F4914B3" w14:textId="77777777" w:rsidR="00607CE4" w:rsidRPr="00607CE4" w:rsidRDefault="00607CE4" w:rsidP="00A24D8C">
      <w:pPr>
        <w:pBdr>
          <w:top w:val="single" w:sz="4" w:space="1" w:color="auto"/>
          <w:left w:val="single" w:sz="4" w:space="4" w:color="auto"/>
          <w:bottom w:val="single" w:sz="4" w:space="1" w:color="auto"/>
          <w:right w:val="single" w:sz="4" w:space="4" w:color="auto"/>
        </w:pBdr>
        <w:shd w:val="clear" w:color="auto" w:fill="8DB3E2"/>
        <w:autoSpaceDE w:val="0"/>
        <w:autoSpaceDN w:val="0"/>
        <w:adjustRightInd w:val="0"/>
        <w:spacing w:before="120"/>
        <w:jc w:val="center"/>
        <w:rPr>
          <w:rFonts w:ascii="ADLaM Display" w:eastAsia="Tw Cen MT" w:hAnsi="ADLaM Display" w:cs="ADLaM Display"/>
          <w:bCs/>
          <w:caps/>
          <w:kern w:val="0"/>
          <w:sz w:val="48"/>
          <w:szCs w:val="48"/>
          <w14:ligatures w14:val="none"/>
        </w:rPr>
      </w:pPr>
      <w:bookmarkStart w:id="10" w:name="_Hlk140744288"/>
      <w:r w:rsidRPr="00607CE4">
        <w:rPr>
          <w:rFonts w:ascii="ADLaM Display" w:eastAsia="Tw Cen MT" w:hAnsi="ADLaM Display" w:cs="ADLaM Display"/>
          <w:bCs/>
          <w:caps/>
          <w:kern w:val="0"/>
          <w:sz w:val="48"/>
          <w:szCs w:val="48"/>
          <w14:ligatures w14:val="none"/>
        </w:rPr>
        <w:lastRenderedPageBreak/>
        <w:t>Capital Area BUSINESS PARTNER’S</w:t>
      </w:r>
    </w:p>
    <w:bookmarkEnd w:id="10"/>
    <w:p w14:paraId="41ABED7F" w14:textId="77777777" w:rsidR="00607CE4" w:rsidRPr="00607CE4" w:rsidRDefault="00607CE4" w:rsidP="00A24D8C">
      <w:pPr>
        <w:pBdr>
          <w:bottom w:val="single" w:sz="4" w:space="1" w:color="auto"/>
        </w:pBdr>
        <w:shd w:val="clear" w:color="auto" w:fill="FFFFFF"/>
        <w:jc w:val="center"/>
        <w:rPr>
          <w:rFonts w:eastAsia="Tw Cen MT" w:cs="Arial"/>
          <w:b/>
          <w:color w:val="0000FF"/>
          <w:kern w:val="0"/>
          <w:sz w:val="20"/>
          <w:szCs w:val="20"/>
          <w:u w:val="single"/>
          <w14:ligatures w14:val="none"/>
        </w:rPr>
      </w:pPr>
      <w:r w:rsidRPr="00607CE4">
        <w:rPr>
          <w:rFonts w:eastAsia="Tw Cen MT" w:cs="Arial"/>
          <w:b/>
          <w:kern w:val="0"/>
          <w:sz w:val="20"/>
          <w:szCs w:val="20"/>
          <w14:ligatures w14:val="none"/>
        </w:rPr>
        <w:t xml:space="preserve">Business Partner Applications Available At:  </w:t>
      </w:r>
      <w:hyperlink r:id="rId34" w:history="1">
        <w:r w:rsidRPr="00607CE4">
          <w:rPr>
            <w:rFonts w:eastAsia="Tw Cen MT" w:cs="Arial"/>
            <w:b/>
            <w:color w:val="0000FF"/>
            <w:kern w:val="0"/>
            <w:sz w:val="20"/>
            <w:szCs w:val="20"/>
            <w:u w:val="single"/>
            <w14:ligatures w14:val="none"/>
          </w:rPr>
          <w:t>WWW.CAFDA.NET</w:t>
        </w:r>
      </w:hyperlink>
    </w:p>
    <w:p w14:paraId="7BC2EC23" w14:textId="77777777" w:rsidR="00607CE4" w:rsidRPr="00607CE4" w:rsidRDefault="00607CE4" w:rsidP="00A24D8C">
      <w:pPr>
        <w:pBdr>
          <w:bottom w:val="single" w:sz="4" w:space="1" w:color="auto"/>
        </w:pBdr>
        <w:shd w:val="clear" w:color="auto" w:fill="FFFFFF"/>
        <w:jc w:val="center"/>
        <w:rPr>
          <w:rFonts w:eastAsia="Tw Cen MT" w:cs="Arial"/>
          <w:b/>
          <w:i/>
          <w:color w:val="595959"/>
          <w:kern w:val="0"/>
          <w:sz w:val="18"/>
          <w:szCs w:val="18"/>
          <w14:ligatures w14:val="none"/>
        </w:rPr>
      </w:pPr>
      <w:r w:rsidRPr="00607CE4">
        <w:rPr>
          <w:rFonts w:eastAsia="Tw Cen MT" w:cs="Arial"/>
          <w:b/>
          <w:i/>
          <w:color w:val="595959"/>
          <w:kern w:val="0"/>
          <w:sz w:val="18"/>
          <w:szCs w:val="18"/>
          <w:u w:val="single"/>
          <w14:ligatures w14:val="none"/>
        </w:rPr>
        <w:t>We invite our business partners to submit educational information to be included in this Bulletin for district commissioners and chief officers</w:t>
      </w:r>
    </w:p>
    <w:p w14:paraId="7FE9F418" w14:textId="77777777" w:rsidR="00607CE4" w:rsidRPr="00607CE4" w:rsidRDefault="00607CE4" w:rsidP="00A24D8C">
      <w:pPr>
        <w:pBdr>
          <w:bottom w:val="single" w:sz="4" w:space="1" w:color="auto"/>
        </w:pBdr>
        <w:shd w:val="clear" w:color="auto" w:fill="FFFFFF"/>
        <w:jc w:val="center"/>
        <w:rPr>
          <w:rFonts w:eastAsia="Tw Cen MT" w:cs="Arial"/>
          <w:b/>
          <w:i/>
          <w:iCs/>
          <w:color w:val="FFFFFF"/>
          <w:kern w:val="0"/>
          <w:sz w:val="24"/>
          <w:szCs w:val="24"/>
          <w14:ligatures w14:val="none"/>
        </w:rPr>
      </w:pPr>
      <w:r w:rsidRPr="00607CE4">
        <w:rPr>
          <w:rFonts w:eastAsia="Tw Cen MT" w:cs="Arial"/>
          <w:b/>
          <w:i/>
          <w:iCs/>
          <w:color w:val="FFFFFF"/>
          <w:kern w:val="0"/>
          <w:sz w:val="24"/>
          <w:szCs w:val="24"/>
          <w:highlight w:val="darkCyan"/>
          <w14:ligatures w14:val="none"/>
        </w:rPr>
        <w:t xml:space="preserve">We want to thank </w:t>
      </w:r>
      <w:proofErr w:type="gramStart"/>
      <w:r w:rsidRPr="00607CE4">
        <w:rPr>
          <w:rFonts w:eastAsia="Tw Cen MT" w:cs="Arial"/>
          <w:b/>
          <w:i/>
          <w:iCs/>
          <w:color w:val="FFFFFF"/>
          <w:kern w:val="0"/>
          <w:sz w:val="24"/>
          <w:szCs w:val="24"/>
          <w:highlight w:val="darkCyan"/>
          <w14:ligatures w14:val="none"/>
        </w:rPr>
        <w:t>all of</w:t>
      </w:r>
      <w:proofErr w:type="gramEnd"/>
      <w:r w:rsidRPr="00607CE4">
        <w:rPr>
          <w:rFonts w:eastAsia="Tw Cen MT" w:cs="Arial"/>
          <w:b/>
          <w:i/>
          <w:iCs/>
          <w:color w:val="FFFFFF"/>
          <w:kern w:val="0"/>
          <w:sz w:val="24"/>
          <w:szCs w:val="24"/>
          <w:highlight w:val="darkCyan"/>
          <w14:ligatures w14:val="none"/>
        </w:rPr>
        <w:t xml:space="preserve"> our Business Partners for renewing their partnership for 2025. You are invited to our monthly membership meeting and to any of our social </w:t>
      </w:r>
      <w:proofErr w:type="gramStart"/>
      <w:r w:rsidRPr="00607CE4">
        <w:rPr>
          <w:rFonts w:eastAsia="Tw Cen MT" w:cs="Arial"/>
          <w:b/>
          <w:i/>
          <w:iCs/>
          <w:color w:val="FFFFFF"/>
          <w:kern w:val="0"/>
          <w:sz w:val="24"/>
          <w:szCs w:val="24"/>
          <w:highlight w:val="darkCyan"/>
          <w14:ligatures w14:val="none"/>
        </w:rPr>
        <w:t>events..</w:t>
      </w:r>
      <w:proofErr w:type="gramEnd"/>
    </w:p>
    <w:p w14:paraId="1E881E35" w14:textId="77777777" w:rsidR="003C52BF" w:rsidRDefault="003C52BF" w:rsidP="00A24D8C">
      <w:pPr>
        <w:shd w:val="clear" w:color="auto" w:fill="FFFFFF"/>
        <w:jc w:val="left"/>
        <w:rPr>
          <w:rFonts w:eastAsia="Tw Cen MT" w:cs="Arial"/>
          <w:b/>
          <w:color w:val="595959"/>
          <w:kern w:val="0"/>
          <w:sz w:val="18"/>
          <w:szCs w:val="18"/>
          <w14:ligatures w14:val="none"/>
        </w:rPr>
      </w:pPr>
    </w:p>
    <w:p w14:paraId="6024BEA2" w14:textId="20FE80F2"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0768" behindDoc="0" locked="0" layoutInCell="1" allowOverlap="1" wp14:anchorId="7E85419A" wp14:editId="43FB7D32">
                <wp:simplePos x="0" y="0"/>
                <wp:positionH relativeFrom="margin">
                  <wp:posOffset>1353312</wp:posOffset>
                </wp:positionH>
                <wp:positionV relativeFrom="paragraph">
                  <wp:posOffset>4623</wp:posOffset>
                </wp:positionV>
                <wp:extent cx="3401466" cy="307340"/>
                <wp:effectExtent l="0" t="0" r="27940" b="16510"/>
                <wp:wrapNone/>
                <wp:docPr id="3295742"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1466" cy="307340"/>
                        </a:xfrm>
                        <a:prstGeom prst="rect">
                          <a:avLst/>
                        </a:prstGeom>
                        <a:solidFill>
                          <a:sysClr val="window" lastClr="FFFFFF"/>
                        </a:solidFill>
                        <a:ln w="19050">
                          <a:solidFill>
                            <a:prstClr val="black"/>
                          </a:solidFill>
                        </a:ln>
                      </wps:spPr>
                      <wps:txbx>
                        <w:txbxContent>
                          <w:p w14:paraId="07ABFA11" w14:textId="3E66AEA3" w:rsidR="00607CE4" w:rsidRPr="00721DA6" w:rsidRDefault="005E24DA" w:rsidP="00607CE4">
                            <w:pPr>
                              <w:shd w:val="clear" w:color="auto" w:fill="C6D9F1"/>
                              <w:jc w:val="center"/>
                              <w:rPr>
                                <w:rFonts w:ascii="Elephant" w:hAnsi="Elephant"/>
                              </w:rPr>
                            </w:pPr>
                            <w:r>
                              <w:rPr>
                                <w:rFonts w:ascii="Elephant" w:hAnsi="Elephant"/>
                              </w:rPr>
                              <w:t xml:space="preserve">FIRE SERVICE </w:t>
                            </w:r>
                            <w:r w:rsidR="00607CE4" w:rsidRPr="00721DA6">
                              <w:rPr>
                                <w:rFonts w:ascii="Elephant" w:hAnsi="Elephant"/>
                              </w:rPr>
                              <w:t>LEGAL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E85419A" id="Text Box 115" o:spid="_x0000_s1027" type="#_x0000_t202" style="position:absolute;margin-left:106.55pt;margin-top:.35pt;width:267.85pt;height:24.2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" fillcolor="window" strokeweight="1.5pt">
                <v:path arrowok="t"/>
                <v:textbox>
                  <w:txbxContent>
                    <w:p w14:paraId="07ABFA11" w14:textId="3E66AEA3" w:rsidR="00607CE4" w:rsidRPr="00721DA6" w:rsidRDefault="005E24DA" w:rsidP="00607CE4">
                      <w:pPr>
                        <w:shd w:val="clear" w:color="auto" w:fill="C6D9F1"/>
                        <w:jc w:val="center"/>
                        <w:rPr>
                          <w:rFonts w:ascii="Elephant" w:hAnsi="Elephant"/>
                        </w:rPr>
                      </w:pPr>
                      <w:r>
                        <w:rPr>
                          <w:rFonts w:ascii="Elephant" w:hAnsi="Elephant"/>
                        </w:rPr>
                        <w:t xml:space="preserve">FIRE SERVICE </w:t>
                      </w:r>
                      <w:r w:rsidR="00607CE4" w:rsidRPr="00721DA6">
                        <w:rPr>
                          <w:rFonts w:ascii="Elephant" w:hAnsi="Elephant"/>
                        </w:rPr>
                        <w:t>LEGAL SERVICES</w:t>
                      </w:r>
                    </w:p>
                  </w:txbxContent>
                </v:textbox>
                <w10:wrap anchorx="margin"/>
              </v:shape>
            </w:pict>
          </mc:Fallback>
        </mc:AlternateContent>
      </w:r>
    </w:p>
    <w:p w14:paraId="5988E5B6" w14:textId="2C890E83" w:rsidR="003C52BF" w:rsidRDefault="003C52BF" w:rsidP="00A24D8C">
      <w:pPr>
        <w:shd w:val="clear" w:color="auto" w:fill="FFFFFF"/>
        <w:jc w:val="left"/>
        <w:rPr>
          <w:rFonts w:eastAsia="Tw Cen MT" w:cs="Arial"/>
          <w:b/>
          <w:color w:val="595959"/>
          <w:kern w:val="0"/>
          <w:sz w:val="18"/>
          <w:szCs w:val="18"/>
          <w14:ligatures w14:val="none"/>
        </w:rPr>
      </w:pPr>
    </w:p>
    <w:p w14:paraId="2A5DE577" w14:textId="7293087A"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1312" behindDoc="0" locked="0" layoutInCell="1" allowOverlap="1" wp14:anchorId="6DC16BA3" wp14:editId="77A27CA4">
                <wp:simplePos x="0" y="0"/>
                <wp:positionH relativeFrom="column">
                  <wp:posOffset>4390797</wp:posOffset>
                </wp:positionH>
                <wp:positionV relativeFrom="paragraph">
                  <wp:posOffset>139015</wp:posOffset>
                </wp:positionV>
                <wp:extent cx="2345055" cy="1193800"/>
                <wp:effectExtent l="19050" t="19050" r="17145" b="25400"/>
                <wp:wrapNone/>
                <wp:docPr id="1061683683"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1193800"/>
                        </a:xfrm>
                        <a:prstGeom prst="rect">
                          <a:avLst/>
                        </a:prstGeom>
                        <a:solidFill>
                          <a:srgbClr val="FFFFFF"/>
                        </a:solidFill>
                        <a:ln w="28575">
                          <a:solidFill>
                            <a:srgbClr val="00B0F0"/>
                          </a:solidFill>
                          <a:miter lim="800000"/>
                          <a:headEnd/>
                          <a:tailEnd/>
                        </a:ln>
                      </wps:spPr>
                      <wps:txbx>
                        <w:txbxContent>
                          <w:p w14:paraId="3D55C053" w14:textId="77777777" w:rsidR="00607CE4" w:rsidRPr="00B86D31" w:rsidRDefault="00607CE4" w:rsidP="00607CE4">
                            <w:pPr>
                              <w:spacing w:before="120"/>
                              <w:jc w:val="center"/>
                              <w:rPr>
                                <w:rFonts w:ascii="Bookman Old Style" w:eastAsia="Times New Roman" w:hAnsi="Bookman Old Style"/>
                                <w:color w:val="00B050"/>
                              </w:rPr>
                            </w:pPr>
                            <w:r w:rsidRPr="00B86D31">
                              <w:rPr>
                                <w:rFonts w:ascii="Bookman Old Style" w:eastAsia="Times New Roman" w:hAnsi="Bookman Old Style" w:cs="Helvetica"/>
                                <w:b/>
                                <w:bCs/>
                                <w:color w:val="00B050"/>
                              </w:rPr>
                              <w:t>HANNIGAN LAW FIRM PLLC</w:t>
                            </w:r>
                          </w:p>
                          <w:p w14:paraId="1DC013BC" w14:textId="77777777" w:rsidR="00607CE4" w:rsidRPr="00B86D31" w:rsidRDefault="00607CE4"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388 Kenwood Avenue</w:t>
                            </w:r>
                          </w:p>
                          <w:p w14:paraId="6CC1D621" w14:textId="77777777" w:rsidR="00607CE4" w:rsidRPr="00B86D31" w:rsidRDefault="00607CE4"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Delmar, New York 12054</w:t>
                            </w:r>
                          </w:p>
                          <w:p w14:paraId="6340B117" w14:textId="77777777" w:rsidR="00607CE4" w:rsidRPr="00B86D31" w:rsidRDefault="00607CE4"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P: (518) 869-9911</w:t>
                            </w:r>
                          </w:p>
                          <w:p w14:paraId="43D697FF" w14:textId="77777777" w:rsidR="00607CE4" w:rsidRPr="00B86D31" w:rsidRDefault="00607CE4"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 (518) 869-9915</w:t>
                            </w:r>
                          </w:p>
                          <w:p w14:paraId="1A91E6E8" w14:textId="77777777" w:rsidR="00607CE4" w:rsidRPr="00B86D31" w:rsidRDefault="00607CE4" w:rsidP="00607CE4">
                            <w:pPr>
                              <w:jc w:val="center"/>
                              <w:rPr>
                                <w:rFonts w:ascii="Bookman Old Style" w:eastAsia="Times New Roman" w:hAnsi="Bookman Old Style" w:cs="Helvetica"/>
                                <w:b/>
                                <w:color w:val="000000"/>
                                <w:sz w:val="19"/>
                                <w:szCs w:val="19"/>
                              </w:rPr>
                            </w:pPr>
                            <w:r w:rsidRPr="00B86D31">
                              <w:rPr>
                                <w:rFonts w:ascii="Bookman Old Style" w:hAnsi="Bookman Old Style" w:cs="Helvetica"/>
                                <w:b/>
                                <w:color w:val="000000"/>
                                <w:sz w:val="19"/>
                                <w:szCs w:val="19"/>
                              </w:rPr>
                              <w:t>www.hannigan.pro</w:t>
                            </w:r>
                          </w:p>
                          <w:p w14:paraId="6A5420E1" w14:textId="77777777" w:rsidR="00607CE4" w:rsidRPr="00B86D31" w:rsidRDefault="00607CE4"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C16BA3" id="Text Box 107" o:spid="_x0000_s1028" type="#_x0000_t202" style="position:absolute;margin-left:345.75pt;margin-top:10.95pt;width:184.65pt;height:9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" strokecolor="#00b0f0" strokeweight="2.25pt">
                <v:textbox>
                  <w:txbxContent>
                    <w:p w14:paraId="3D55C053" w14:textId="77777777" w:rsidR="00607CE4" w:rsidRPr="00B86D31" w:rsidRDefault="00607CE4" w:rsidP="00607CE4">
                      <w:pPr>
                        <w:spacing w:before="120"/>
                        <w:jc w:val="center"/>
                        <w:rPr>
                          <w:rFonts w:ascii="Bookman Old Style" w:eastAsia="Times New Roman" w:hAnsi="Bookman Old Style"/>
                          <w:color w:val="00B050"/>
                        </w:rPr>
                      </w:pPr>
                      <w:r w:rsidRPr="00B86D31">
                        <w:rPr>
                          <w:rFonts w:ascii="Bookman Old Style" w:eastAsia="Times New Roman" w:hAnsi="Bookman Old Style" w:cs="Helvetica"/>
                          <w:b/>
                          <w:bCs/>
                          <w:color w:val="00B050"/>
                        </w:rPr>
                        <w:t>HANNIGAN LAW FIRM PLLC</w:t>
                      </w:r>
                    </w:p>
                    <w:p w14:paraId="1DC013BC" w14:textId="77777777" w:rsidR="00607CE4" w:rsidRPr="00B86D31" w:rsidRDefault="00607CE4"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388 Kenwood Avenue</w:t>
                      </w:r>
                    </w:p>
                    <w:p w14:paraId="6CC1D621" w14:textId="77777777" w:rsidR="00607CE4" w:rsidRPr="00B86D31" w:rsidRDefault="00607CE4"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Delmar, New York 12054</w:t>
                      </w:r>
                    </w:p>
                    <w:p w14:paraId="6340B117" w14:textId="77777777" w:rsidR="00607CE4" w:rsidRPr="00B86D31" w:rsidRDefault="00607CE4"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P: (518) 869-9911</w:t>
                      </w:r>
                    </w:p>
                    <w:p w14:paraId="43D697FF" w14:textId="77777777" w:rsidR="00607CE4" w:rsidRPr="00B86D31" w:rsidRDefault="00607CE4"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 (518) 869-9915</w:t>
                      </w:r>
                    </w:p>
                    <w:p w14:paraId="1A91E6E8" w14:textId="77777777" w:rsidR="00607CE4" w:rsidRPr="00B86D31" w:rsidRDefault="00607CE4" w:rsidP="00607CE4">
                      <w:pPr>
                        <w:jc w:val="center"/>
                        <w:rPr>
                          <w:rFonts w:ascii="Bookman Old Style" w:eastAsia="Times New Roman" w:hAnsi="Bookman Old Style" w:cs="Helvetica"/>
                          <w:b/>
                          <w:color w:val="000000"/>
                          <w:sz w:val="19"/>
                          <w:szCs w:val="19"/>
                        </w:rPr>
                      </w:pPr>
                      <w:r w:rsidRPr="00B86D31">
                        <w:rPr>
                          <w:rFonts w:ascii="Bookman Old Style" w:hAnsi="Bookman Old Style" w:cs="Helvetica"/>
                          <w:b/>
                          <w:color w:val="000000"/>
                          <w:sz w:val="19"/>
                          <w:szCs w:val="19"/>
                        </w:rPr>
                        <w:t>www.hannigan.pro</w:t>
                      </w:r>
                    </w:p>
                    <w:p w14:paraId="6A5420E1" w14:textId="77777777" w:rsidR="00607CE4" w:rsidRPr="00B86D31" w:rsidRDefault="00607CE4" w:rsidP="00607CE4">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6128" behindDoc="0" locked="0" layoutInCell="1" allowOverlap="1" wp14:anchorId="66845D4E" wp14:editId="4F0733CB">
                <wp:simplePos x="0" y="0"/>
                <wp:positionH relativeFrom="column">
                  <wp:posOffset>1876806</wp:posOffset>
                </wp:positionH>
                <wp:positionV relativeFrom="paragraph">
                  <wp:posOffset>140767</wp:posOffset>
                </wp:positionV>
                <wp:extent cx="2370455" cy="944245"/>
                <wp:effectExtent l="19050" t="19050" r="10795" b="27305"/>
                <wp:wrapNone/>
                <wp:docPr id="230214481"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0455" cy="944245"/>
                        </a:xfrm>
                        <a:prstGeom prst="rect">
                          <a:avLst/>
                        </a:prstGeom>
                        <a:solidFill>
                          <a:sysClr val="window" lastClr="FFFFFF"/>
                        </a:solidFill>
                        <a:ln w="38100">
                          <a:solidFill>
                            <a:srgbClr val="00B050"/>
                          </a:solidFill>
                        </a:ln>
                      </wps:spPr>
                      <wps:txbx>
                        <w:txbxContent>
                          <w:p w14:paraId="4CD65E4E" w14:textId="77777777" w:rsidR="00607CE4" w:rsidRPr="00D8380C" w:rsidRDefault="00607CE4"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607CE4" w:rsidRPr="00FD2941" w:rsidRDefault="00607CE4" w:rsidP="00607CE4">
                            <w:pPr>
                              <w:jc w:val="center"/>
                              <w:rPr>
                                <w:b/>
                              </w:rPr>
                            </w:pPr>
                            <w:r w:rsidRPr="00FD2941">
                              <w:rPr>
                                <w:b/>
                              </w:rPr>
                              <w:t>Jack Clark, Fire District Attorney</w:t>
                            </w:r>
                          </w:p>
                          <w:p w14:paraId="4FB41117" w14:textId="77777777" w:rsidR="00607CE4" w:rsidRDefault="00607CE4" w:rsidP="00607CE4">
                            <w:pPr>
                              <w:jc w:val="center"/>
                            </w:pPr>
                            <w:r>
                              <w:t>646 Plank Rd. Clifton Park, NY 12065</w:t>
                            </w:r>
                          </w:p>
                          <w:p w14:paraId="4A007FA3" w14:textId="77777777" w:rsidR="00607CE4" w:rsidRDefault="00607CE4" w:rsidP="00607CE4">
                            <w:pPr>
                              <w:jc w:val="center"/>
                            </w:pPr>
                            <w:r>
                              <w:t>518-373-1482</w:t>
                            </w:r>
                          </w:p>
                          <w:p w14:paraId="102D79B8" w14:textId="77777777" w:rsidR="00607CE4" w:rsidRDefault="00607CE4" w:rsidP="00607CE4">
                            <w:pPr>
                              <w:jc w:val="center"/>
                            </w:pPr>
                            <w:r>
                              <w:t>Ducharmeclark.com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45D4E" id="Text Box 99" o:spid="_x0000_s1029" type="#_x0000_t202" style="position:absolute;margin-left:147.8pt;margin-top:11.1pt;width:186.65pt;height:74.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" fillcolor="window" strokecolor="#00b050" strokeweight="3pt">
                <v:path arrowok="t"/>
                <v:textbox>
                  <w:txbxContent>
                    <w:p w14:paraId="4CD65E4E" w14:textId="77777777" w:rsidR="00607CE4" w:rsidRPr="00D8380C" w:rsidRDefault="00607CE4"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607CE4" w:rsidRPr="00FD2941" w:rsidRDefault="00607CE4" w:rsidP="00607CE4">
                      <w:pPr>
                        <w:jc w:val="center"/>
                        <w:rPr>
                          <w:b/>
                        </w:rPr>
                      </w:pPr>
                      <w:r w:rsidRPr="00FD2941">
                        <w:rPr>
                          <w:b/>
                        </w:rPr>
                        <w:t>Jack Clark, Fire District Attorney</w:t>
                      </w:r>
                    </w:p>
                    <w:p w14:paraId="4FB41117" w14:textId="77777777" w:rsidR="00607CE4" w:rsidRDefault="00607CE4" w:rsidP="00607CE4">
                      <w:pPr>
                        <w:jc w:val="center"/>
                      </w:pPr>
                      <w:r>
                        <w:t>646 Plank Rd. Clifton Park, NY 12065</w:t>
                      </w:r>
                    </w:p>
                    <w:p w14:paraId="4A007FA3" w14:textId="77777777" w:rsidR="00607CE4" w:rsidRDefault="00607CE4" w:rsidP="00607CE4">
                      <w:pPr>
                        <w:jc w:val="center"/>
                      </w:pPr>
                      <w:r>
                        <w:t>518-373-1482</w:t>
                      </w:r>
                    </w:p>
                    <w:p w14:paraId="102D79B8" w14:textId="77777777" w:rsidR="00607CE4" w:rsidRDefault="00607CE4" w:rsidP="00607CE4">
                      <w:pPr>
                        <w:jc w:val="center"/>
                      </w:pPr>
                      <w:r>
                        <w:t>Ducharmeclark.com</w:t>
                      </w:r>
                    </w:p>
                  </w:txbxContent>
                </v:textbox>
              </v:shape>
            </w:pict>
          </mc:Fallback>
        </mc:AlternateContent>
      </w:r>
    </w:p>
    <w:p w14:paraId="70D4086B" w14:textId="2E52487A" w:rsidR="003C52BF" w:rsidRDefault="003C52BF" w:rsidP="00A24D8C">
      <w:pPr>
        <w:shd w:val="clear" w:color="auto" w:fill="FFFFFF"/>
        <w:jc w:val="left"/>
        <w:rPr>
          <w:rFonts w:eastAsia="Tw Cen MT" w:cs="Arial"/>
          <w:b/>
          <w:color w:val="595959"/>
          <w:kern w:val="0"/>
          <w:sz w:val="18"/>
          <w:szCs w:val="18"/>
          <w14:ligatures w14:val="none"/>
        </w:rPr>
      </w:pPr>
    </w:p>
    <w:p w14:paraId="5CBBB2FE" w14:textId="126CC34A" w:rsidR="003C52BF" w:rsidRDefault="003C52BF" w:rsidP="00A24D8C">
      <w:pPr>
        <w:shd w:val="clear" w:color="auto" w:fill="FFFFFF"/>
        <w:jc w:val="left"/>
        <w:rPr>
          <w:rFonts w:eastAsia="Tw Cen MT" w:cs="Arial"/>
          <w:b/>
          <w:color w:val="595959"/>
          <w:kern w:val="0"/>
          <w:sz w:val="18"/>
          <w:szCs w:val="18"/>
          <w14:ligatures w14:val="none"/>
        </w:rPr>
      </w:pPr>
    </w:p>
    <w:p w14:paraId="3CD27A29" w14:textId="0DB9273C"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6672" behindDoc="0" locked="0" layoutInCell="1" allowOverlap="1" wp14:anchorId="5932B14C" wp14:editId="37EACD82">
                <wp:simplePos x="0" y="0"/>
                <wp:positionH relativeFrom="margin">
                  <wp:posOffset>-619125</wp:posOffset>
                </wp:positionH>
                <wp:positionV relativeFrom="paragraph">
                  <wp:posOffset>125476</wp:posOffset>
                </wp:positionV>
                <wp:extent cx="2374900" cy="1437005"/>
                <wp:effectExtent l="19050" t="19050" r="25400" b="10795"/>
                <wp:wrapNone/>
                <wp:docPr id="116431172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0" cy="1437005"/>
                        </a:xfrm>
                        <a:prstGeom prst="rect">
                          <a:avLst/>
                        </a:prstGeom>
                        <a:solidFill>
                          <a:sysClr val="window" lastClr="FFFFFF"/>
                        </a:solidFill>
                        <a:ln w="28575">
                          <a:solidFill>
                            <a:srgbClr val="00B050"/>
                          </a:solidFill>
                        </a:ln>
                      </wps:spPr>
                      <wps:txbx>
                        <w:txbxContent>
                          <w:p w14:paraId="074C32E0" w14:textId="653D69D0" w:rsidR="00607CE4" w:rsidRDefault="00607CE4"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607CE4" w:rsidRDefault="00607CE4"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607CE4" w:rsidRDefault="00607CE4"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607CE4" w:rsidRPr="006936E9" w:rsidRDefault="00607CE4"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607CE4" w:rsidRPr="006936E9" w:rsidRDefault="00607CE4"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607CE4" w:rsidRDefault="00607CE4"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607CE4" w:rsidRDefault="00607CE4"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607CE4" w:rsidRDefault="00607CE4"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36"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607CE4" w:rsidRDefault="00607CE4" w:rsidP="00607CE4">
                            <w:pPr>
                              <w:jc w:val="center"/>
                              <w:rPr>
                                <w:rFonts w:ascii="Bookman Old Style" w:hAnsi="Bookman Old Style"/>
                                <w:b/>
                                <w:bCs/>
                                <w:sz w:val="16"/>
                                <w:szCs w:val="16"/>
                              </w:rPr>
                            </w:pPr>
                            <w:hyperlink r:id="rId37" w:history="1">
                              <w:r w:rsidRPr="00286ABE">
                                <w:rPr>
                                  <w:rStyle w:val="Hyperlink"/>
                                  <w:rFonts w:ascii="Bookman Old Style" w:hAnsi="Bookman Old Style"/>
                                  <w:b/>
                                  <w:bCs/>
                                  <w:sz w:val="16"/>
                                  <w:szCs w:val="16"/>
                                </w:rPr>
                                <w:t>asnyder@dlgny.com</w:t>
                              </w:r>
                            </w:hyperlink>
                          </w:p>
                          <w:p w14:paraId="6476C04D" w14:textId="77777777" w:rsidR="00607CE4" w:rsidRPr="006936E9" w:rsidRDefault="00607CE4"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2B14C" id="Text Box 113" o:spid="_x0000_s1030" type="#_x0000_t202" style="position:absolute;margin-left:-48.75pt;margin-top:9.9pt;width:187pt;height:113.1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" fillcolor="window" strokecolor="#00b050" strokeweight="2.25pt">
                <v:path arrowok="t"/>
                <v:textbox>
                  <w:txbxContent>
                    <w:p w14:paraId="074C32E0" w14:textId="653D69D0" w:rsidR="00607CE4" w:rsidRDefault="00607CE4"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607CE4" w:rsidRDefault="00607CE4"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607CE4" w:rsidRDefault="00607CE4"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607CE4" w:rsidRPr="006936E9" w:rsidRDefault="00607CE4"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607CE4" w:rsidRPr="006936E9" w:rsidRDefault="00607CE4"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607CE4" w:rsidRDefault="00607CE4"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607CE4" w:rsidRDefault="00607CE4"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607CE4" w:rsidRDefault="00607CE4"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38"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607CE4" w:rsidRDefault="00607CE4" w:rsidP="00607CE4">
                      <w:pPr>
                        <w:jc w:val="center"/>
                        <w:rPr>
                          <w:rFonts w:ascii="Bookman Old Style" w:hAnsi="Bookman Old Style"/>
                          <w:b/>
                          <w:bCs/>
                          <w:sz w:val="16"/>
                          <w:szCs w:val="16"/>
                        </w:rPr>
                      </w:pPr>
                      <w:hyperlink r:id="rId39" w:history="1">
                        <w:r w:rsidRPr="00286ABE">
                          <w:rPr>
                            <w:rStyle w:val="Hyperlink"/>
                            <w:rFonts w:ascii="Bookman Old Style" w:hAnsi="Bookman Old Style"/>
                            <w:b/>
                            <w:bCs/>
                            <w:sz w:val="16"/>
                            <w:szCs w:val="16"/>
                          </w:rPr>
                          <w:t>asnyder@dlgny.com</w:t>
                        </w:r>
                      </w:hyperlink>
                    </w:p>
                    <w:p w14:paraId="6476C04D" w14:textId="77777777" w:rsidR="00607CE4" w:rsidRPr="006936E9" w:rsidRDefault="00607CE4"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v:textbox>
                <w10:wrap anchorx="margin"/>
              </v:shape>
            </w:pict>
          </mc:Fallback>
        </mc:AlternateContent>
      </w:r>
    </w:p>
    <w:p w14:paraId="70085798" w14:textId="35FF2175" w:rsidR="003C52BF" w:rsidRDefault="003C52BF" w:rsidP="00A24D8C">
      <w:pPr>
        <w:shd w:val="clear" w:color="auto" w:fill="FFFFFF"/>
        <w:jc w:val="left"/>
        <w:rPr>
          <w:rFonts w:eastAsia="Tw Cen MT" w:cs="Arial"/>
          <w:b/>
          <w:color w:val="595959"/>
          <w:kern w:val="0"/>
          <w:sz w:val="18"/>
          <w:szCs w:val="18"/>
          <w14:ligatures w14:val="none"/>
        </w:rPr>
      </w:pPr>
    </w:p>
    <w:p w14:paraId="4B03C24C" w14:textId="3C793B3D" w:rsidR="003C52BF" w:rsidRDefault="003C52BF" w:rsidP="00A24D8C">
      <w:pPr>
        <w:shd w:val="clear" w:color="auto" w:fill="FFFFFF"/>
        <w:jc w:val="left"/>
        <w:rPr>
          <w:rFonts w:eastAsia="Tw Cen MT" w:cs="Arial"/>
          <w:b/>
          <w:color w:val="595959"/>
          <w:kern w:val="0"/>
          <w:sz w:val="18"/>
          <w:szCs w:val="18"/>
          <w14:ligatures w14:val="none"/>
        </w:rPr>
      </w:pPr>
    </w:p>
    <w:p w14:paraId="7527B3F5" w14:textId="04B7A3EE" w:rsidR="003C52BF" w:rsidRDefault="003C52BF" w:rsidP="00A24D8C">
      <w:pPr>
        <w:shd w:val="clear" w:color="auto" w:fill="FFFFFF"/>
        <w:jc w:val="left"/>
        <w:rPr>
          <w:rFonts w:eastAsia="Tw Cen MT" w:cs="Arial"/>
          <w:b/>
          <w:color w:val="595959"/>
          <w:kern w:val="0"/>
          <w:sz w:val="18"/>
          <w:szCs w:val="18"/>
          <w14:ligatures w14:val="none"/>
        </w:rPr>
      </w:pPr>
    </w:p>
    <w:p w14:paraId="3308C6CD" w14:textId="56FBC195" w:rsidR="003C52BF" w:rsidRDefault="003C52BF" w:rsidP="00A24D8C">
      <w:pPr>
        <w:shd w:val="clear" w:color="auto" w:fill="FFFFFF"/>
        <w:jc w:val="left"/>
        <w:rPr>
          <w:rFonts w:eastAsia="Tw Cen MT" w:cs="Arial"/>
          <w:b/>
          <w:color w:val="595959"/>
          <w:kern w:val="0"/>
          <w:sz w:val="18"/>
          <w:szCs w:val="18"/>
          <w14:ligatures w14:val="none"/>
        </w:rPr>
      </w:pPr>
    </w:p>
    <w:p w14:paraId="3687FBCC" w14:textId="63B68149" w:rsidR="003C52BF" w:rsidRDefault="003C52BF" w:rsidP="00A24D8C">
      <w:pPr>
        <w:shd w:val="clear" w:color="auto" w:fill="FFFFFF"/>
        <w:jc w:val="left"/>
        <w:rPr>
          <w:rFonts w:eastAsia="Tw Cen MT" w:cs="Arial"/>
          <w:b/>
          <w:color w:val="595959"/>
          <w:kern w:val="0"/>
          <w:sz w:val="18"/>
          <w:szCs w:val="18"/>
          <w14:ligatures w14:val="none"/>
        </w:rPr>
      </w:pPr>
    </w:p>
    <w:p w14:paraId="6500788D" w14:textId="73DAEB64"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4560" behindDoc="0" locked="0" layoutInCell="1" allowOverlap="1" wp14:anchorId="6C3409CC" wp14:editId="4B741AD9">
                <wp:simplePos x="0" y="0"/>
                <wp:positionH relativeFrom="page">
                  <wp:posOffset>2550033</wp:posOffset>
                </wp:positionH>
                <wp:positionV relativeFrom="paragraph">
                  <wp:posOffset>26670</wp:posOffset>
                </wp:positionV>
                <wp:extent cx="2345690" cy="1205230"/>
                <wp:effectExtent l="19050" t="19050" r="16510" b="13970"/>
                <wp:wrapNone/>
                <wp:docPr id="166836497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5690" cy="1205230"/>
                        </a:xfrm>
                        <a:prstGeom prst="rect">
                          <a:avLst/>
                        </a:prstGeom>
                        <a:solidFill>
                          <a:sysClr val="window" lastClr="FFFFFF"/>
                        </a:solidFill>
                        <a:ln w="38100">
                          <a:solidFill>
                            <a:srgbClr val="00B050"/>
                          </a:solidFill>
                        </a:ln>
                      </wps:spPr>
                      <wps:txbx>
                        <w:txbxContent>
                          <w:p w14:paraId="4B056FC9" w14:textId="0681F5D7" w:rsidR="00607CE4" w:rsidRPr="00C70603" w:rsidRDefault="00607CE4" w:rsidP="00607CE4">
                            <w:pPr>
                              <w:jc w:val="center"/>
                              <w:rPr>
                                <w:b/>
                                <w:sz w:val="16"/>
                                <w:szCs w:val="16"/>
                              </w:rPr>
                            </w:pPr>
                            <w:r>
                              <w:rPr>
                                <w:b/>
                                <w:noProof/>
                                <w:color w:val="0070C0"/>
                              </w:rPr>
                              <w:drawing>
                                <wp:inline distT="0" distB="0" distL="0" distR="0" wp14:anchorId="22DB1D72" wp14:editId="2730643B">
                                  <wp:extent cx="556260" cy="450215"/>
                                  <wp:effectExtent l="0" t="0" r="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6260" cy="450215"/>
                                          </a:xfrm>
                                          <a:prstGeom prst="rect">
                                            <a:avLst/>
                                          </a:prstGeom>
                                          <a:noFill/>
                                          <a:ln>
                                            <a:noFill/>
                                          </a:ln>
                                        </pic:spPr>
                                      </pic:pic>
                                    </a:graphicData>
                                  </a:graphic>
                                </wp:inline>
                              </w:drawing>
                            </w:r>
                            <w:r w:rsidRPr="00C70603">
                              <w:rPr>
                                <w:b/>
                                <w:sz w:val="16"/>
                                <w:szCs w:val="16"/>
                              </w:rPr>
                              <w:t xml:space="preserve">Monaco Cooper Lamme &amp; </w:t>
                            </w:r>
                            <w:proofErr w:type="spellStart"/>
                            <w:r w:rsidRPr="00C70603">
                              <w:rPr>
                                <w:b/>
                                <w:sz w:val="16"/>
                                <w:szCs w:val="16"/>
                              </w:rPr>
                              <w:t>Carr.PLLC</w:t>
                            </w:r>
                            <w:proofErr w:type="spellEnd"/>
                          </w:p>
                          <w:p w14:paraId="2A9E55E7" w14:textId="77777777" w:rsidR="00607CE4" w:rsidRPr="00C70603" w:rsidRDefault="00607CE4" w:rsidP="00607CE4">
                            <w:pPr>
                              <w:jc w:val="center"/>
                              <w:rPr>
                                <w:b/>
                                <w:sz w:val="16"/>
                                <w:szCs w:val="16"/>
                              </w:rPr>
                            </w:pPr>
                            <w:r>
                              <w:rPr>
                                <w:b/>
                                <w:sz w:val="16"/>
                                <w:szCs w:val="16"/>
                              </w:rPr>
                              <w:t xml:space="preserve">           </w:t>
                            </w:r>
                            <w:r w:rsidRPr="00C70603">
                              <w:rPr>
                                <w:b/>
                                <w:sz w:val="16"/>
                                <w:szCs w:val="16"/>
                              </w:rPr>
                              <w:t>1881 Western Ave, Suite 200</w:t>
                            </w:r>
                          </w:p>
                          <w:p w14:paraId="17523744" w14:textId="77777777" w:rsidR="00607CE4" w:rsidRPr="00C70603" w:rsidRDefault="00607CE4" w:rsidP="00607CE4">
                            <w:pPr>
                              <w:jc w:val="center"/>
                              <w:rPr>
                                <w:b/>
                                <w:sz w:val="16"/>
                                <w:szCs w:val="16"/>
                              </w:rPr>
                            </w:pPr>
                            <w:r>
                              <w:rPr>
                                <w:b/>
                                <w:sz w:val="16"/>
                                <w:szCs w:val="16"/>
                              </w:rPr>
                              <w:t xml:space="preserve">       </w:t>
                            </w:r>
                            <w:r w:rsidRPr="00C70603">
                              <w:rPr>
                                <w:b/>
                                <w:sz w:val="16"/>
                                <w:szCs w:val="16"/>
                              </w:rPr>
                              <w:t>Albany, NY 12203</w:t>
                            </w:r>
                          </w:p>
                          <w:p w14:paraId="481EF5F5" w14:textId="77777777" w:rsidR="00607CE4" w:rsidRPr="00C70603" w:rsidRDefault="00607CE4" w:rsidP="00607CE4">
                            <w:pPr>
                              <w:jc w:val="center"/>
                              <w:rPr>
                                <w:b/>
                                <w:sz w:val="16"/>
                                <w:szCs w:val="16"/>
                              </w:rPr>
                            </w:pPr>
                            <w:r>
                              <w:rPr>
                                <w:b/>
                                <w:sz w:val="16"/>
                                <w:szCs w:val="16"/>
                              </w:rPr>
                              <w:t xml:space="preserve">            </w:t>
                            </w:r>
                            <w:r w:rsidRPr="00C70603">
                              <w:rPr>
                                <w:b/>
                                <w:sz w:val="16"/>
                                <w:szCs w:val="16"/>
                              </w:rPr>
                              <w:t>Nicole Strippoli 518-941-9040</w:t>
                            </w:r>
                          </w:p>
                          <w:p w14:paraId="66CE9211" w14:textId="77777777" w:rsidR="00607CE4" w:rsidRPr="00C70603" w:rsidRDefault="00607CE4" w:rsidP="00607CE4">
                            <w:pPr>
                              <w:jc w:val="center"/>
                              <w:rPr>
                                <w:b/>
                                <w:sz w:val="16"/>
                                <w:szCs w:val="16"/>
                              </w:rPr>
                            </w:pPr>
                            <w:r>
                              <w:rPr>
                                <w:b/>
                                <w:sz w:val="16"/>
                                <w:szCs w:val="16"/>
                              </w:rPr>
                              <w:t xml:space="preserve">             </w:t>
                            </w:r>
                            <w:r w:rsidRPr="00C70603">
                              <w:rPr>
                                <w:b/>
                                <w:sz w:val="16"/>
                                <w:szCs w:val="16"/>
                              </w:rPr>
                              <w:t>NSTRIPPOLI@MCLCLAW.COM</w:t>
                            </w:r>
                          </w:p>
                          <w:p w14:paraId="1DC67CC1" w14:textId="77777777" w:rsidR="00607CE4" w:rsidRPr="00C70603" w:rsidRDefault="00607CE4" w:rsidP="00607CE4">
                            <w:pPr>
                              <w:jc w:val="center"/>
                              <w:rPr>
                                <w:b/>
                                <w:bCs/>
                                <w:sz w:val="16"/>
                                <w:szCs w:val="16"/>
                              </w:rPr>
                            </w:pPr>
                            <w:r>
                              <w:rPr>
                                <w:b/>
                                <w:sz w:val="16"/>
                                <w:szCs w:val="16"/>
                              </w:rPr>
                              <w:t xml:space="preserve">                </w:t>
                            </w:r>
                            <w:r w:rsidRPr="00C70603">
                              <w:rPr>
                                <w:b/>
                                <w:sz w:val="16"/>
                                <w:szCs w:val="16"/>
                              </w:rPr>
                              <w:t>ttps://mclclaw.com</w:t>
                            </w:r>
                          </w:p>
                          <w:p w14:paraId="62ACC523" w14:textId="77777777" w:rsidR="00607CE4" w:rsidRDefault="00607CE4" w:rsidP="00607C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C3409CC" id="Text Box 93" o:spid="_x0000_s1031" type="#_x0000_t202" style="position:absolute;margin-left:200.8pt;margin-top:2.1pt;width:184.7pt;height:94.9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" fillcolor="window" strokecolor="#00b050" strokeweight="3pt">
                <v:path arrowok="t"/>
                <v:textbox>
                  <w:txbxContent>
                    <w:p w14:paraId="4B056FC9" w14:textId="0681F5D7" w:rsidR="00607CE4" w:rsidRPr="00C70603" w:rsidRDefault="00607CE4" w:rsidP="00607CE4">
                      <w:pPr>
                        <w:jc w:val="center"/>
                        <w:rPr>
                          <w:b/>
                          <w:sz w:val="16"/>
                          <w:szCs w:val="16"/>
                        </w:rPr>
                      </w:pPr>
                      <w:r>
                        <w:rPr>
                          <w:b/>
                          <w:noProof/>
                          <w:color w:val="0070C0"/>
                        </w:rPr>
                        <w:drawing>
                          <wp:inline distT="0" distB="0" distL="0" distR="0" wp14:anchorId="22DB1D72" wp14:editId="2730643B">
                            <wp:extent cx="556260" cy="450215"/>
                            <wp:effectExtent l="0" t="0" r="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6260" cy="450215"/>
                                    </a:xfrm>
                                    <a:prstGeom prst="rect">
                                      <a:avLst/>
                                    </a:prstGeom>
                                    <a:noFill/>
                                    <a:ln>
                                      <a:noFill/>
                                    </a:ln>
                                  </pic:spPr>
                                </pic:pic>
                              </a:graphicData>
                            </a:graphic>
                          </wp:inline>
                        </w:drawing>
                      </w:r>
                      <w:r w:rsidRPr="00C70603">
                        <w:rPr>
                          <w:b/>
                          <w:sz w:val="16"/>
                          <w:szCs w:val="16"/>
                        </w:rPr>
                        <w:t xml:space="preserve">Monaco Cooper Lamme &amp; </w:t>
                      </w:r>
                      <w:proofErr w:type="spellStart"/>
                      <w:r w:rsidRPr="00C70603">
                        <w:rPr>
                          <w:b/>
                          <w:sz w:val="16"/>
                          <w:szCs w:val="16"/>
                        </w:rPr>
                        <w:t>Carr.PLLC</w:t>
                      </w:r>
                      <w:proofErr w:type="spellEnd"/>
                    </w:p>
                    <w:p w14:paraId="2A9E55E7" w14:textId="77777777" w:rsidR="00607CE4" w:rsidRPr="00C70603" w:rsidRDefault="00607CE4" w:rsidP="00607CE4">
                      <w:pPr>
                        <w:jc w:val="center"/>
                        <w:rPr>
                          <w:b/>
                          <w:sz w:val="16"/>
                          <w:szCs w:val="16"/>
                        </w:rPr>
                      </w:pPr>
                      <w:r>
                        <w:rPr>
                          <w:b/>
                          <w:sz w:val="16"/>
                          <w:szCs w:val="16"/>
                        </w:rPr>
                        <w:t xml:space="preserve">           </w:t>
                      </w:r>
                      <w:r w:rsidRPr="00C70603">
                        <w:rPr>
                          <w:b/>
                          <w:sz w:val="16"/>
                          <w:szCs w:val="16"/>
                        </w:rPr>
                        <w:t>1881 Western Ave, Suite 200</w:t>
                      </w:r>
                    </w:p>
                    <w:p w14:paraId="17523744" w14:textId="77777777" w:rsidR="00607CE4" w:rsidRPr="00C70603" w:rsidRDefault="00607CE4" w:rsidP="00607CE4">
                      <w:pPr>
                        <w:jc w:val="center"/>
                        <w:rPr>
                          <w:b/>
                          <w:sz w:val="16"/>
                          <w:szCs w:val="16"/>
                        </w:rPr>
                      </w:pPr>
                      <w:r>
                        <w:rPr>
                          <w:b/>
                          <w:sz w:val="16"/>
                          <w:szCs w:val="16"/>
                        </w:rPr>
                        <w:t xml:space="preserve">       </w:t>
                      </w:r>
                      <w:r w:rsidRPr="00C70603">
                        <w:rPr>
                          <w:b/>
                          <w:sz w:val="16"/>
                          <w:szCs w:val="16"/>
                        </w:rPr>
                        <w:t>Albany, NY 12203</w:t>
                      </w:r>
                    </w:p>
                    <w:p w14:paraId="481EF5F5" w14:textId="77777777" w:rsidR="00607CE4" w:rsidRPr="00C70603" w:rsidRDefault="00607CE4" w:rsidP="00607CE4">
                      <w:pPr>
                        <w:jc w:val="center"/>
                        <w:rPr>
                          <w:b/>
                          <w:sz w:val="16"/>
                          <w:szCs w:val="16"/>
                        </w:rPr>
                      </w:pPr>
                      <w:r>
                        <w:rPr>
                          <w:b/>
                          <w:sz w:val="16"/>
                          <w:szCs w:val="16"/>
                        </w:rPr>
                        <w:t xml:space="preserve">            </w:t>
                      </w:r>
                      <w:r w:rsidRPr="00C70603">
                        <w:rPr>
                          <w:b/>
                          <w:sz w:val="16"/>
                          <w:szCs w:val="16"/>
                        </w:rPr>
                        <w:t>Nicole Strippoli 518-941-9040</w:t>
                      </w:r>
                    </w:p>
                    <w:p w14:paraId="66CE9211" w14:textId="77777777" w:rsidR="00607CE4" w:rsidRPr="00C70603" w:rsidRDefault="00607CE4" w:rsidP="00607CE4">
                      <w:pPr>
                        <w:jc w:val="center"/>
                        <w:rPr>
                          <w:b/>
                          <w:sz w:val="16"/>
                          <w:szCs w:val="16"/>
                        </w:rPr>
                      </w:pPr>
                      <w:r>
                        <w:rPr>
                          <w:b/>
                          <w:sz w:val="16"/>
                          <w:szCs w:val="16"/>
                        </w:rPr>
                        <w:t xml:space="preserve">             </w:t>
                      </w:r>
                      <w:r w:rsidRPr="00C70603">
                        <w:rPr>
                          <w:b/>
                          <w:sz w:val="16"/>
                          <w:szCs w:val="16"/>
                        </w:rPr>
                        <w:t>NSTRIPPOLI@MCLCLAW.COM</w:t>
                      </w:r>
                    </w:p>
                    <w:p w14:paraId="1DC67CC1" w14:textId="77777777" w:rsidR="00607CE4" w:rsidRPr="00C70603" w:rsidRDefault="00607CE4" w:rsidP="00607CE4">
                      <w:pPr>
                        <w:jc w:val="center"/>
                        <w:rPr>
                          <w:b/>
                          <w:bCs/>
                          <w:sz w:val="16"/>
                          <w:szCs w:val="16"/>
                        </w:rPr>
                      </w:pPr>
                      <w:r>
                        <w:rPr>
                          <w:b/>
                          <w:sz w:val="16"/>
                          <w:szCs w:val="16"/>
                        </w:rPr>
                        <w:t xml:space="preserve">                </w:t>
                      </w:r>
                      <w:r w:rsidRPr="00C70603">
                        <w:rPr>
                          <w:b/>
                          <w:sz w:val="16"/>
                          <w:szCs w:val="16"/>
                        </w:rPr>
                        <w:t>ttps://mclclaw.com</w:t>
                      </w:r>
                    </w:p>
                    <w:p w14:paraId="62ACC523" w14:textId="77777777" w:rsidR="00607CE4" w:rsidRDefault="00607CE4" w:rsidP="00607CE4"/>
                  </w:txbxContent>
                </v:textbox>
                <w10:wrap anchorx="page"/>
              </v:shape>
            </w:pict>
          </mc:Fallback>
        </mc:AlternateContent>
      </w:r>
    </w:p>
    <w:p w14:paraId="343469B8" w14:textId="07898452" w:rsidR="003C52BF"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6608" behindDoc="0" locked="0" layoutInCell="1" allowOverlap="1" wp14:anchorId="4B52C8C6" wp14:editId="58616AA5">
                <wp:simplePos x="0" y="0"/>
                <wp:positionH relativeFrom="column">
                  <wp:posOffset>4383304</wp:posOffset>
                </wp:positionH>
                <wp:positionV relativeFrom="paragraph">
                  <wp:posOffset>11278</wp:posOffset>
                </wp:positionV>
                <wp:extent cx="2357120" cy="1365885"/>
                <wp:effectExtent l="19050" t="19050" r="24130" b="24765"/>
                <wp:wrapNone/>
                <wp:docPr id="9897484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7120" cy="1365885"/>
                        </a:xfrm>
                        <a:prstGeom prst="rect">
                          <a:avLst/>
                        </a:prstGeom>
                        <a:solidFill>
                          <a:sysClr val="window" lastClr="FFFFFF"/>
                        </a:solidFill>
                        <a:ln w="28575">
                          <a:solidFill>
                            <a:srgbClr val="00B050"/>
                          </a:solidFill>
                        </a:ln>
                      </wps:spPr>
                      <wps:txbx>
                        <w:txbxContent>
                          <w:p w14:paraId="642FDFD7" w14:textId="77777777" w:rsidR="00607CE4" w:rsidRPr="00F2163C" w:rsidRDefault="00607CE4" w:rsidP="00607CE4">
                            <w:pPr>
                              <w:jc w:val="center"/>
                              <w:rPr>
                                <w:b/>
                                <w:bCs/>
                                <w:color w:val="C00000"/>
                              </w:rPr>
                            </w:pPr>
                            <w:r w:rsidRPr="00F2163C">
                              <w:rPr>
                                <w:b/>
                                <w:bCs/>
                                <w:color w:val="C00000"/>
                              </w:rPr>
                              <w:t>Whiteman Osterman &amp; Hanna LLP</w:t>
                            </w:r>
                          </w:p>
                          <w:p w14:paraId="1BAB225C" w14:textId="77777777" w:rsidR="00607CE4" w:rsidRDefault="00607CE4" w:rsidP="00607CE4">
                            <w:pPr>
                              <w:jc w:val="center"/>
                              <w:rPr>
                                <w:b/>
                                <w:bCs/>
                              </w:rPr>
                            </w:pPr>
                            <w:r>
                              <w:rPr>
                                <w:b/>
                                <w:bCs/>
                              </w:rPr>
                              <w:t>B</w:t>
                            </w:r>
                            <w:r w:rsidRPr="00F2163C">
                              <w:rPr>
                                <w:b/>
                                <w:bCs/>
                              </w:rPr>
                              <w:t>ond Counsel</w:t>
                            </w:r>
                          </w:p>
                          <w:p w14:paraId="0F51E271" w14:textId="77777777" w:rsidR="00607CE4" w:rsidRDefault="00607CE4" w:rsidP="00607CE4">
                            <w:pPr>
                              <w:jc w:val="center"/>
                              <w:rPr>
                                <w:b/>
                                <w:bCs/>
                              </w:rPr>
                            </w:pPr>
                            <w:r>
                              <w:rPr>
                                <w:b/>
                                <w:bCs/>
                              </w:rPr>
                              <w:t>Robert J. McLaughlin, Partner</w:t>
                            </w:r>
                          </w:p>
                          <w:p w14:paraId="5368B34F" w14:textId="77777777" w:rsidR="00607CE4" w:rsidRDefault="00607CE4" w:rsidP="00607CE4">
                            <w:pPr>
                              <w:jc w:val="center"/>
                              <w:rPr>
                                <w:b/>
                                <w:bCs/>
                                <w:sz w:val="18"/>
                                <w:szCs w:val="18"/>
                              </w:rPr>
                            </w:pPr>
                            <w:r w:rsidRPr="00F2163C">
                              <w:rPr>
                                <w:b/>
                                <w:bCs/>
                                <w:sz w:val="18"/>
                                <w:szCs w:val="18"/>
                              </w:rPr>
                              <w:t>One Commerce Plaza, Albany, NY 12260</w:t>
                            </w:r>
                          </w:p>
                          <w:p w14:paraId="72B3C89E" w14:textId="77777777" w:rsidR="00607CE4" w:rsidRDefault="00607CE4" w:rsidP="00607CE4">
                            <w:pPr>
                              <w:jc w:val="center"/>
                              <w:rPr>
                                <w:b/>
                                <w:bCs/>
                                <w:sz w:val="18"/>
                                <w:szCs w:val="18"/>
                              </w:rPr>
                            </w:pPr>
                            <w:r>
                              <w:rPr>
                                <w:b/>
                                <w:bCs/>
                                <w:sz w:val="18"/>
                                <w:szCs w:val="18"/>
                              </w:rPr>
                              <w:t>518-487-7697 Cell 518-813-6333</w:t>
                            </w:r>
                          </w:p>
                          <w:p w14:paraId="76245D51" w14:textId="77777777" w:rsidR="00607CE4" w:rsidRDefault="00607CE4" w:rsidP="00607CE4">
                            <w:pPr>
                              <w:jc w:val="center"/>
                              <w:rPr>
                                <w:b/>
                                <w:bCs/>
                                <w:sz w:val="18"/>
                                <w:szCs w:val="18"/>
                              </w:rPr>
                            </w:pPr>
                            <w:hyperlink r:id="rId41" w:history="1">
                              <w:r w:rsidRPr="009F1F36">
                                <w:rPr>
                                  <w:rStyle w:val="Hyperlink"/>
                                  <w:b/>
                                  <w:bCs/>
                                  <w:sz w:val="18"/>
                                  <w:szCs w:val="18"/>
                                </w:rPr>
                                <w:t>mclaughlin@woh.com</w:t>
                              </w:r>
                            </w:hyperlink>
                          </w:p>
                          <w:p w14:paraId="6C1CD972" w14:textId="77777777" w:rsidR="00607CE4" w:rsidRPr="00F2163C" w:rsidRDefault="00607CE4" w:rsidP="00607CE4">
                            <w:pPr>
                              <w:jc w:val="center"/>
                              <w:rPr>
                                <w:b/>
                                <w:bCs/>
                                <w:sz w:val="18"/>
                                <w:szCs w:val="18"/>
                              </w:rPr>
                            </w:pPr>
                            <w:r>
                              <w:rPr>
                                <w:b/>
                                <w:bCs/>
                                <w:sz w:val="18"/>
                                <w:szCs w:val="18"/>
                              </w:rPr>
                              <w:t>www.woh.com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B52C8C6" id="Text Box 87" o:spid="_x0000_s1032" type="#_x0000_t202" style="position:absolute;margin-left:345.15pt;margin-top:.9pt;width:185.6pt;height:107.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" fillcolor="window" strokecolor="#00b050" strokeweight="2.25pt">
                <v:path arrowok="t"/>
                <v:textbox>
                  <w:txbxContent>
                    <w:p w14:paraId="642FDFD7" w14:textId="77777777" w:rsidR="00607CE4" w:rsidRPr="00F2163C" w:rsidRDefault="00607CE4" w:rsidP="00607CE4">
                      <w:pPr>
                        <w:jc w:val="center"/>
                        <w:rPr>
                          <w:b/>
                          <w:bCs/>
                          <w:color w:val="C00000"/>
                        </w:rPr>
                      </w:pPr>
                      <w:r w:rsidRPr="00F2163C">
                        <w:rPr>
                          <w:b/>
                          <w:bCs/>
                          <w:color w:val="C00000"/>
                        </w:rPr>
                        <w:t>Whiteman Osterman &amp; Hanna LLP</w:t>
                      </w:r>
                    </w:p>
                    <w:p w14:paraId="1BAB225C" w14:textId="77777777" w:rsidR="00607CE4" w:rsidRDefault="00607CE4" w:rsidP="00607CE4">
                      <w:pPr>
                        <w:jc w:val="center"/>
                        <w:rPr>
                          <w:b/>
                          <w:bCs/>
                        </w:rPr>
                      </w:pPr>
                      <w:r>
                        <w:rPr>
                          <w:b/>
                          <w:bCs/>
                        </w:rPr>
                        <w:t>B</w:t>
                      </w:r>
                      <w:r w:rsidRPr="00F2163C">
                        <w:rPr>
                          <w:b/>
                          <w:bCs/>
                        </w:rPr>
                        <w:t>ond Counsel</w:t>
                      </w:r>
                    </w:p>
                    <w:p w14:paraId="0F51E271" w14:textId="77777777" w:rsidR="00607CE4" w:rsidRDefault="00607CE4" w:rsidP="00607CE4">
                      <w:pPr>
                        <w:jc w:val="center"/>
                        <w:rPr>
                          <w:b/>
                          <w:bCs/>
                        </w:rPr>
                      </w:pPr>
                      <w:r>
                        <w:rPr>
                          <w:b/>
                          <w:bCs/>
                        </w:rPr>
                        <w:t>Robert J. McLaughlin, Partner</w:t>
                      </w:r>
                    </w:p>
                    <w:p w14:paraId="5368B34F" w14:textId="77777777" w:rsidR="00607CE4" w:rsidRDefault="00607CE4" w:rsidP="00607CE4">
                      <w:pPr>
                        <w:jc w:val="center"/>
                        <w:rPr>
                          <w:b/>
                          <w:bCs/>
                          <w:sz w:val="18"/>
                          <w:szCs w:val="18"/>
                        </w:rPr>
                      </w:pPr>
                      <w:r w:rsidRPr="00F2163C">
                        <w:rPr>
                          <w:b/>
                          <w:bCs/>
                          <w:sz w:val="18"/>
                          <w:szCs w:val="18"/>
                        </w:rPr>
                        <w:t>One Commerce Plaza, Albany, NY 12260</w:t>
                      </w:r>
                    </w:p>
                    <w:p w14:paraId="72B3C89E" w14:textId="77777777" w:rsidR="00607CE4" w:rsidRDefault="00607CE4" w:rsidP="00607CE4">
                      <w:pPr>
                        <w:jc w:val="center"/>
                        <w:rPr>
                          <w:b/>
                          <w:bCs/>
                          <w:sz w:val="18"/>
                          <w:szCs w:val="18"/>
                        </w:rPr>
                      </w:pPr>
                      <w:r>
                        <w:rPr>
                          <w:b/>
                          <w:bCs/>
                          <w:sz w:val="18"/>
                          <w:szCs w:val="18"/>
                        </w:rPr>
                        <w:t>518-487-7697 Cell 518-813-6333</w:t>
                      </w:r>
                    </w:p>
                    <w:p w14:paraId="76245D51" w14:textId="77777777" w:rsidR="00607CE4" w:rsidRDefault="00607CE4" w:rsidP="00607CE4">
                      <w:pPr>
                        <w:jc w:val="center"/>
                        <w:rPr>
                          <w:b/>
                          <w:bCs/>
                          <w:sz w:val="18"/>
                          <w:szCs w:val="18"/>
                        </w:rPr>
                      </w:pPr>
                      <w:hyperlink r:id="rId42" w:history="1">
                        <w:r w:rsidRPr="009F1F36">
                          <w:rPr>
                            <w:rStyle w:val="Hyperlink"/>
                            <w:b/>
                            <w:bCs/>
                            <w:sz w:val="18"/>
                            <w:szCs w:val="18"/>
                          </w:rPr>
                          <w:t>mclaughlin@woh.com</w:t>
                        </w:r>
                      </w:hyperlink>
                    </w:p>
                    <w:p w14:paraId="6C1CD972" w14:textId="77777777" w:rsidR="00607CE4" w:rsidRPr="00F2163C" w:rsidRDefault="00607CE4" w:rsidP="00607CE4">
                      <w:pPr>
                        <w:jc w:val="center"/>
                        <w:rPr>
                          <w:b/>
                          <w:bCs/>
                          <w:sz w:val="18"/>
                          <w:szCs w:val="18"/>
                        </w:rPr>
                      </w:pPr>
                      <w:r>
                        <w:rPr>
                          <w:b/>
                          <w:bCs/>
                          <w:sz w:val="18"/>
                          <w:szCs w:val="18"/>
                        </w:rPr>
                        <w:t>www.woh.com</w:t>
                      </w:r>
                    </w:p>
                  </w:txbxContent>
                </v:textbox>
              </v:shape>
            </w:pict>
          </mc:Fallback>
        </mc:AlternateContent>
      </w:r>
    </w:p>
    <w:p w14:paraId="7F756DA3" w14:textId="43E1C5D1" w:rsidR="003C52BF" w:rsidRDefault="003C52BF" w:rsidP="00A24D8C">
      <w:pPr>
        <w:shd w:val="clear" w:color="auto" w:fill="FFFFFF"/>
        <w:jc w:val="left"/>
        <w:rPr>
          <w:rFonts w:eastAsia="Tw Cen MT" w:cs="Arial"/>
          <w:b/>
          <w:color w:val="595959"/>
          <w:kern w:val="0"/>
          <w:sz w:val="18"/>
          <w:szCs w:val="18"/>
          <w14:ligatures w14:val="none"/>
        </w:rPr>
      </w:pPr>
    </w:p>
    <w:p w14:paraId="1E977CB9" w14:textId="053482E5" w:rsidR="003C52BF" w:rsidRDefault="003C52BF" w:rsidP="00A24D8C">
      <w:pPr>
        <w:shd w:val="clear" w:color="auto" w:fill="FFFFFF"/>
        <w:jc w:val="left"/>
        <w:rPr>
          <w:rFonts w:eastAsia="Tw Cen MT" w:cs="Arial"/>
          <w:b/>
          <w:color w:val="595959"/>
          <w:kern w:val="0"/>
          <w:sz w:val="18"/>
          <w:szCs w:val="18"/>
          <w14:ligatures w14:val="none"/>
        </w:rPr>
      </w:pPr>
    </w:p>
    <w:p w14:paraId="5A01303C" w14:textId="2E798900" w:rsidR="003C52BF" w:rsidRDefault="003C52BF" w:rsidP="00A24D8C">
      <w:pPr>
        <w:shd w:val="clear" w:color="auto" w:fill="FFFFFF"/>
        <w:jc w:val="left"/>
        <w:rPr>
          <w:rFonts w:eastAsia="Tw Cen MT" w:cs="Arial"/>
          <w:b/>
          <w:color w:val="595959"/>
          <w:kern w:val="0"/>
          <w:sz w:val="18"/>
          <w:szCs w:val="18"/>
          <w14:ligatures w14:val="none"/>
        </w:rPr>
      </w:pPr>
    </w:p>
    <w:p w14:paraId="0C7F5CD4" w14:textId="5FD665F4" w:rsidR="003C52BF" w:rsidRDefault="003C52BF" w:rsidP="00A24D8C">
      <w:pPr>
        <w:shd w:val="clear" w:color="auto" w:fill="FFFFFF"/>
        <w:jc w:val="left"/>
        <w:rPr>
          <w:rFonts w:eastAsia="Tw Cen MT" w:cs="Arial"/>
          <w:b/>
          <w:color w:val="595959"/>
          <w:kern w:val="0"/>
          <w:sz w:val="18"/>
          <w:szCs w:val="18"/>
          <w14:ligatures w14:val="none"/>
        </w:rPr>
      </w:pPr>
    </w:p>
    <w:p w14:paraId="0FD17E23" w14:textId="2E371EFF" w:rsidR="003C52BF" w:rsidRDefault="003C52BF" w:rsidP="00A24D8C">
      <w:pPr>
        <w:shd w:val="clear" w:color="auto" w:fill="FFFFFF"/>
        <w:jc w:val="left"/>
        <w:rPr>
          <w:rFonts w:eastAsia="Tw Cen MT" w:cs="Arial"/>
          <w:b/>
          <w:color w:val="595959"/>
          <w:kern w:val="0"/>
          <w:sz w:val="18"/>
          <w:szCs w:val="18"/>
          <w14:ligatures w14:val="none"/>
        </w:rPr>
      </w:pPr>
    </w:p>
    <w:p w14:paraId="337CB0A9" w14:textId="60822E1C" w:rsidR="003C52BF" w:rsidRDefault="003C52BF" w:rsidP="00A24D8C">
      <w:pPr>
        <w:shd w:val="clear" w:color="auto" w:fill="FFFFFF"/>
        <w:jc w:val="left"/>
        <w:rPr>
          <w:rFonts w:eastAsia="Tw Cen MT" w:cs="Arial"/>
          <w:b/>
          <w:color w:val="595959"/>
          <w:kern w:val="0"/>
          <w:sz w:val="18"/>
          <w:szCs w:val="18"/>
          <w14:ligatures w14:val="none"/>
        </w:rPr>
      </w:pPr>
    </w:p>
    <w:p w14:paraId="6D9AD6EA" w14:textId="7CBE2BFE" w:rsidR="003C52BF" w:rsidRDefault="003C52BF" w:rsidP="00A24D8C">
      <w:pPr>
        <w:shd w:val="clear" w:color="auto" w:fill="FFFFFF"/>
        <w:jc w:val="left"/>
        <w:rPr>
          <w:rFonts w:eastAsia="Tw Cen MT" w:cs="Arial"/>
          <w:b/>
          <w:color w:val="595959"/>
          <w:kern w:val="0"/>
          <w:sz w:val="18"/>
          <w:szCs w:val="18"/>
          <w14:ligatures w14:val="none"/>
        </w:rPr>
      </w:pPr>
    </w:p>
    <w:p w14:paraId="24E67048" w14:textId="07113BBF" w:rsidR="003C52BF" w:rsidRDefault="003C52BF" w:rsidP="00A24D8C">
      <w:pPr>
        <w:shd w:val="clear" w:color="auto" w:fill="FFFFFF"/>
        <w:jc w:val="left"/>
        <w:rPr>
          <w:rFonts w:eastAsia="Tw Cen MT" w:cs="Arial"/>
          <w:b/>
          <w:color w:val="595959"/>
          <w:kern w:val="0"/>
          <w:sz w:val="18"/>
          <w:szCs w:val="18"/>
          <w14:ligatures w14:val="none"/>
        </w:rPr>
      </w:pPr>
    </w:p>
    <w:p w14:paraId="1CF2A252" w14:textId="5FE84A73" w:rsidR="003C52BF" w:rsidRDefault="003C52BF" w:rsidP="00A24D8C">
      <w:pPr>
        <w:shd w:val="clear" w:color="auto" w:fill="FFFFFF"/>
        <w:jc w:val="left"/>
        <w:rPr>
          <w:rFonts w:eastAsia="Tw Cen MT" w:cs="Arial"/>
          <w:b/>
          <w:color w:val="595959"/>
          <w:kern w:val="0"/>
          <w:sz w:val="18"/>
          <w:szCs w:val="18"/>
          <w14:ligatures w14:val="none"/>
        </w:rPr>
      </w:pPr>
    </w:p>
    <w:p w14:paraId="674F09C6" w14:textId="685684A2" w:rsidR="003C52BF" w:rsidRDefault="00360C76"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1792" behindDoc="0" locked="0" layoutInCell="1" allowOverlap="1" wp14:anchorId="36CA0470" wp14:editId="5A2B3356">
                <wp:simplePos x="0" y="0"/>
                <wp:positionH relativeFrom="margin">
                  <wp:align>left</wp:align>
                </wp:positionH>
                <wp:positionV relativeFrom="paragraph">
                  <wp:posOffset>44272</wp:posOffset>
                </wp:positionV>
                <wp:extent cx="6437376" cy="314553"/>
                <wp:effectExtent l="0" t="0" r="20955" b="28575"/>
                <wp:wrapNone/>
                <wp:docPr id="1478688222"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7376" cy="314553"/>
                        </a:xfrm>
                        <a:prstGeom prst="rect">
                          <a:avLst/>
                        </a:prstGeom>
                        <a:solidFill>
                          <a:sysClr val="window" lastClr="FFFFFF"/>
                        </a:solidFill>
                        <a:ln w="19050">
                          <a:solidFill>
                            <a:prstClr val="black"/>
                          </a:solidFill>
                        </a:ln>
                      </wps:spPr>
                      <wps:txbx>
                        <w:txbxContent>
                          <w:p w14:paraId="36BB532E" w14:textId="72ECA7DA" w:rsidR="00607CE4" w:rsidRPr="00360C76" w:rsidRDefault="005E24DA" w:rsidP="00607CE4">
                            <w:pPr>
                              <w:shd w:val="clear" w:color="auto" w:fill="C6D9F1"/>
                              <w:jc w:val="center"/>
                              <w:rPr>
                                <w:rFonts w:ascii="Elephant" w:hAnsi="Elephant"/>
                                <w:sz w:val="24"/>
                                <w:szCs w:val="24"/>
                              </w:rPr>
                            </w:pPr>
                            <w:r>
                              <w:rPr>
                                <w:rFonts w:ascii="Elephant" w:hAnsi="Elephant"/>
                                <w:sz w:val="24"/>
                                <w:szCs w:val="24"/>
                              </w:rPr>
                              <w:t xml:space="preserve">FIRE STATION &amp; FACILITIES </w:t>
                            </w:r>
                            <w:r w:rsidR="00607CE4" w:rsidRPr="00360C76">
                              <w:rPr>
                                <w:rFonts w:ascii="Elephant" w:hAnsi="Elephant"/>
                                <w:sz w:val="24"/>
                                <w:szCs w:val="24"/>
                              </w:rPr>
                              <w:t>ARCHITECT</w:t>
                            </w:r>
                            <w:r w:rsidR="00360C76">
                              <w:rPr>
                                <w:rFonts w:ascii="Elephant" w:hAnsi="Elephant"/>
                                <w:sz w:val="24"/>
                                <w:szCs w:val="24"/>
                              </w:rPr>
                              <w:t xml:space="preserve">S AND </w:t>
                            </w:r>
                            <w:r w:rsidR="00607CE4" w:rsidRPr="00360C76">
                              <w:rPr>
                                <w:rFonts w:ascii="Elephant" w:hAnsi="Elephant"/>
                                <w:sz w:val="24"/>
                                <w:szCs w:val="24"/>
                              </w:rPr>
                              <w:t>ENENGINEERS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A0470" id="Text Box 119" o:spid="_x0000_s1033" type="#_x0000_t202" style="position:absolute;margin-left:0;margin-top:3.5pt;width:506.9pt;height:24.75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" fillcolor="window" strokeweight="1.5pt">
                <v:path arrowok="t"/>
                <v:textbox>
                  <w:txbxContent>
                    <w:p w14:paraId="36BB532E" w14:textId="72ECA7DA" w:rsidR="00607CE4" w:rsidRPr="00360C76" w:rsidRDefault="005E24DA" w:rsidP="00607CE4">
                      <w:pPr>
                        <w:shd w:val="clear" w:color="auto" w:fill="C6D9F1"/>
                        <w:jc w:val="center"/>
                        <w:rPr>
                          <w:rFonts w:ascii="Elephant" w:hAnsi="Elephant"/>
                          <w:sz w:val="24"/>
                          <w:szCs w:val="24"/>
                        </w:rPr>
                      </w:pPr>
                      <w:r>
                        <w:rPr>
                          <w:rFonts w:ascii="Elephant" w:hAnsi="Elephant"/>
                          <w:sz w:val="24"/>
                          <w:szCs w:val="24"/>
                        </w:rPr>
                        <w:t xml:space="preserve">FIRE STATION &amp; FACILITIES </w:t>
                      </w:r>
                      <w:r w:rsidR="00607CE4" w:rsidRPr="00360C76">
                        <w:rPr>
                          <w:rFonts w:ascii="Elephant" w:hAnsi="Elephant"/>
                          <w:sz w:val="24"/>
                          <w:szCs w:val="24"/>
                        </w:rPr>
                        <w:t>ARCHITECT</w:t>
                      </w:r>
                      <w:r w:rsidR="00360C76">
                        <w:rPr>
                          <w:rFonts w:ascii="Elephant" w:hAnsi="Elephant"/>
                          <w:sz w:val="24"/>
                          <w:szCs w:val="24"/>
                        </w:rPr>
                        <w:t xml:space="preserve">S AND </w:t>
                      </w:r>
                      <w:r w:rsidR="00607CE4" w:rsidRPr="00360C76">
                        <w:rPr>
                          <w:rFonts w:ascii="Elephant" w:hAnsi="Elephant"/>
                          <w:sz w:val="24"/>
                          <w:szCs w:val="24"/>
                        </w:rPr>
                        <w:t>ENENGINEERS</w:t>
                      </w:r>
                    </w:p>
                  </w:txbxContent>
                </v:textbox>
                <w10:wrap anchorx="margin"/>
              </v:shape>
            </w:pict>
          </mc:Fallback>
        </mc:AlternateContent>
      </w:r>
    </w:p>
    <w:p w14:paraId="4D4646D0" w14:textId="243A36D6" w:rsidR="00607CE4" w:rsidRPr="00607CE4" w:rsidRDefault="00607CE4" w:rsidP="00A24D8C">
      <w:pPr>
        <w:shd w:val="clear" w:color="auto" w:fill="FFFFFF"/>
        <w:jc w:val="left"/>
        <w:rPr>
          <w:rFonts w:eastAsia="Tw Cen MT" w:cs="Arial"/>
          <w:b/>
          <w:color w:val="595959"/>
          <w:kern w:val="0"/>
          <w:sz w:val="18"/>
          <w:szCs w:val="18"/>
          <w14:ligatures w14:val="none"/>
        </w:rPr>
      </w:pPr>
    </w:p>
    <w:p w14:paraId="1C176A6A" w14:textId="6AD2BC19" w:rsidR="00607CE4" w:rsidRPr="00607CE4" w:rsidRDefault="00607CE4" w:rsidP="00A24D8C">
      <w:pPr>
        <w:shd w:val="clear" w:color="auto" w:fill="FFFFFF"/>
        <w:jc w:val="left"/>
        <w:rPr>
          <w:rFonts w:eastAsia="Tw Cen MT" w:cs="Arial"/>
          <w:b/>
          <w:color w:val="595959"/>
          <w:kern w:val="0"/>
          <w:sz w:val="18"/>
          <w:szCs w:val="18"/>
          <w14:ligatures w14:val="none"/>
        </w:rPr>
      </w:pPr>
    </w:p>
    <w:p w14:paraId="495A179C" w14:textId="043666A5" w:rsidR="00607CE4" w:rsidRPr="00607CE4" w:rsidRDefault="00607CE4" w:rsidP="00A24D8C">
      <w:pPr>
        <w:shd w:val="clear" w:color="auto" w:fill="FFFFFF"/>
        <w:jc w:val="left"/>
        <w:rPr>
          <w:rFonts w:eastAsia="Tw Cen MT" w:cs="Arial"/>
          <w:b/>
          <w:color w:val="595959"/>
          <w:kern w:val="0"/>
          <w:sz w:val="18"/>
          <w:szCs w:val="18"/>
          <w14:ligatures w14:val="none"/>
        </w:rPr>
      </w:pPr>
    </w:p>
    <w:p w14:paraId="204890DE" w14:textId="2DCAB335" w:rsidR="00607CE4" w:rsidRPr="00607CE4"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3536" behindDoc="0" locked="0" layoutInCell="1" allowOverlap="1" wp14:anchorId="1154655D" wp14:editId="75ED8EF1">
                <wp:simplePos x="0" y="0"/>
                <wp:positionH relativeFrom="page">
                  <wp:posOffset>201930</wp:posOffset>
                </wp:positionH>
                <wp:positionV relativeFrom="paragraph">
                  <wp:posOffset>161290</wp:posOffset>
                </wp:positionV>
                <wp:extent cx="2272030" cy="1295400"/>
                <wp:effectExtent l="19050" t="19050" r="13970" b="19050"/>
                <wp:wrapNone/>
                <wp:docPr id="958867241"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2030" cy="1295400"/>
                        </a:xfrm>
                        <a:prstGeom prst="rect">
                          <a:avLst/>
                        </a:prstGeom>
                        <a:solidFill>
                          <a:sysClr val="window" lastClr="FFFFFF"/>
                        </a:solidFill>
                        <a:ln w="28575">
                          <a:solidFill>
                            <a:srgbClr val="00B050"/>
                          </a:solidFill>
                        </a:ln>
                        <a:effectLst/>
                      </wps:spPr>
                      <wps:txbx>
                        <w:txbxContent>
                          <w:p w14:paraId="0DC1B07D" w14:textId="6A3F133C" w:rsidR="00607CE4" w:rsidRDefault="00607CE4" w:rsidP="00607CE4">
                            <w:pPr>
                              <w:jc w:val="center"/>
                            </w:pPr>
                            <w:r w:rsidRPr="00686899">
                              <w:rPr>
                                <w:noProof/>
                              </w:rPr>
                              <w:drawing>
                                <wp:inline distT="0" distB="0" distL="0" distR="0" wp14:anchorId="38AADBDE" wp14:editId="08601CD7">
                                  <wp:extent cx="1581785" cy="628650"/>
                                  <wp:effectExtent l="0" t="0" r="0" b="0"/>
                                  <wp:docPr id="198954462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607CE4" w:rsidRPr="004776F8" w:rsidRDefault="00607CE4" w:rsidP="00607CE4">
                            <w:pPr>
                              <w:jc w:val="center"/>
                              <w:rPr>
                                <w:b/>
                                <w:bCs/>
                                <w:sz w:val="18"/>
                                <w:szCs w:val="18"/>
                              </w:rPr>
                            </w:pPr>
                            <w:r w:rsidRPr="004776F8">
                              <w:rPr>
                                <w:b/>
                                <w:bCs/>
                                <w:sz w:val="18"/>
                                <w:szCs w:val="18"/>
                              </w:rPr>
                              <w:t>Shawn Corp, Principle</w:t>
                            </w:r>
                          </w:p>
                          <w:p w14:paraId="3C3E98A5" w14:textId="77777777" w:rsidR="00607CE4" w:rsidRPr="004776F8" w:rsidRDefault="00607CE4" w:rsidP="00607CE4">
                            <w:pPr>
                              <w:jc w:val="center"/>
                              <w:rPr>
                                <w:b/>
                                <w:bCs/>
                                <w:sz w:val="18"/>
                                <w:szCs w:val="18"/>
                              </w:rPr>
                            </w:pPr>
                            <w:r w:rsidRPr="004776F8">
                              <w:rPr>
                                <w:b/>
                                <w:bCs/>
                                <w:sz w:val="18"/>
                                <w:szCs w:val="18"/>
                              </w:rPr>
                              <w:t>15 Cider Mill Way, Saratoga Springs, NY</w:t>
                            </w:r>
                          </w:p>
                          <w:p w14:paraId="4872CF27" w14:textId="77777777" w:rsidR="00607CE4" w:rsidRPr="004776F8" w:rsidRDefault="00607CE4" w:rsidP="00607CE4">
                            <w:pPr>
                              <w:jc w:val="center"/>
                              <w:rPr>
                                <w:b/>
                                <w:bCs/>
                                <w:sz w:val="18"/>
                                <w:szCs w:val="18"/>
                              </w:rPr>
                            </w:pPr>
                            <w:r w:rsidRPr="004776F8">
                              <w:rPr>
                                <w:b/>
                                <w:bCs/>
                                <w:sz w:val="18"/>
                                <w:szCs w:val="18"/>
                              </w:rPr>
                              <w:t>518.322.1386</w:t>
                            </w:r>
                          </w:p>
                          <w:p w14:paraId="7781E381" w14:textId="77777777" w:rsidR="00607CE4" w:rsidRPr="004776F8" w:rsidRDefault="00607CE4" w:rsidP="00607CE4">
                            <w:pPr>
                              <w:jc w:val="center"/>
                              <w:rPr>
                                <w:b/>
                                <w:bCs/>
                                <w:sz w:val="18"/>
                                <w:szCs w:val="18"/>
                              </w:rPr>
                            </w:pPr>
                            <w:r w:rsidRPr="004776F8">
                              <w:rPr>
                                <w:b/>
                                <w:bCs/>
                                <w:sz w:val="18"/>
                                <w:szCs w:val="18"/>
                              </w:rPr>
                              <w:t>www.reveal-ad.com</w:t>
                            </w:r>
                          </w:p>
                          <w:p w14:paraId="4D01D1FC" w14:textId="77777777" w:rsidR="00607CE4" w:rsidRDefault="00607CE4" w:rsidP="00607CE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4655D" id="Text Box 109" o:spid="_x0000_s1034" type="#_x0000_t202" style="position:absolute;margin-left:15.9pt;margin-top:12.7pt;width:178.9pt;height:102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" fillcolor="window" strokecolor="#00b050" strokeweight="2.25pt">
                <v:path arrowok="t"/>
                <v:textbox>
                  <w:txbxContent>
                    <w:p w14:paraId="0DC1B07D" w14:textId="6A3F133C" w:rsidR="00607CE4" w:rsidRDefault="00607CE4" w:rsidP="00607CE4">
                      <w:pPr>
                        <w:jc w:val="center"/>
                      </w:pPr>
                      <w:r w:rsidRPr="00686899">
                        <w:rPr>
                          <w:noProof/>
                        </w:rPr>
                        <w:drawing>
                          <wp:inline distT="0" distB="0" distL="0" distR="0" wp14:anchorId="38AADBDE" wp14:editId="08601CD7">
                            <wp:extent cx="1581785" cy="628650"/>
                            <wp:effectExtent l="0" t="0" r="0" b="0"/>
                            <wp:docPr id="198954462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607CE4" w:rsidRPr="004776F8" w:rsidRDefault="00607CE4" w:rsidP="00607CE4">
                      <w:pPr>
                        <w:jc w:val="center"/>
                        <w:rPr>
                          <w:b/>
                          <w:bCs/>
                          <w:sz w:val="18"/>
                          <w:szCs w:val="18"/>
                        </w:rPr>
                      </w:pPr>
                      <w:r w:rsidRPr="004776F8">
                        <w:rPr>
                          <w:b/>
                          <w:bCs/>
                          <w:sz w:val="18"/>
                          <w:szCs w:val="18"/>
                        </w:rPr>
                        <w:t>Shawn Corp, Principle</w:t>
                      </w:r>
                    </w:p>
                    <w:p w14:paraId="3C3E98A5" w14:textId="77777777" w:rsidR="00607CE4" w:rsidRPr="004776F8" w:rsidRDefault="00607CE4" w:rsidP="00607CE4">
                      <w:pPr>
                        <w:jc w:val="center"/>
                        <w:rPr>
                          <w:b/>
                          <w:bCs/>
                          <w:sz w:val="18"/>
                          <w:szCs w:val="18"/>
                        </w:rPr>
                      </w:pPr>
                      <w:r w:rsidRPr="004776F8">
                        <w:rPr>
                          <w:b/>
                          <w:bCs/>
                          <w:sz w:val="18"/>
                          <w:szCs w:val="18"/>
                        </w:rPr>
                        <w:t>15 Cider Mill Way, Saratoga Springs, NY</w:t>
                      </w:r>
                    </w:p>
                    <w:p w14:paraId="4872CF27" w14:textId="77777777" w:rsidR="00607CE4" w:rsidRPr="004776F8" w:rsidRDefault="00607CE4" w:rsidP="00607CE4">
                      <w:pPr>
                        <w:jc w:val="center"/>
                        <w:rPr>
                          <w:b/>
                          <w:bCs/>
                          <w:sz w:val="18"/>
                          <w:szCs w:val="18"/>
                        </w:rPr>
                      </w:pPr>
                      <w:r w:rsidRPr="004776F8">
                        <w:rPr>
                          <w:b/>
                          <w:bCs/>
                          <w:sz w:val="18"/>
                          <w:szCs w:val="18"/>
                        </w:rPr>
                        <w:t>518.322.1386</w:t>
                      </w:r>
                    </w:p>
                    <w:p w14:paraId="7781E381" w14:textId="77777777" w:rsidR="00607CE4" w:rsidRPr="004776F8" w:rsidRDefault="00607CE4" w:rsidP="00607CE4">
                      <w:pPr>
                        <w:jc w:val="center"/>
                        <w:rPr>
                          <w:b/>
                          <w:bCs/>
                          <w:sz w:val="18"/>
                          <w:szCs w:val="18"/>
                        </w:rPr>
                      </w:pPr>
                      <w:r w:rsidRPr="004776F8">
                        <w:rPr>
                          <w:b/>
                          <w:bCs/>
                          <w:sz w:val="18"/>
                          <w:szCs w:val="18"/>
                        </w:rPr>
                        <w:t>www.reveal-ad.com</w:t>
                      </w:r>
                    </w:p>
                    <w:p w14:paraId="4D01D1FC" w14:textId="77777777" w:rsidR="00607CE4" w:rsidRDefault="00607CE4" w:rsidP="00607CE4">
                      <w:pPr>
                        <w:jc w:val="center"/>
                      </w:pPr>
                    </w:p>
                  </w:txbxContent>
                </v:textbox>
                <w10:wrap anchorx="page"/>
              </v:shape>
            </w:pict>
          </mc:Fallback>
        </mc:AlternateContent>
      </w:r>
    </w:p>
    <w:p w14:paraId="1AEA5C48" w14:textId="0594A022" w:rsidR="00607CE4" w:rsidRPr="00607CE4" w:rsidRDefault="003C52BF"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4624" behindDoc="0" locked="0" layoutInCell="1" allowOverlap="1" wp14:anchorId="318591B8" wp14:editId="36E66057">
                <wp:simplePos x="0" y="0"/>
                <wp:positionH relativeFrom="column">
                  <wp:posOffset>4435145</wp:posOffset>
                </wp:positionH>
                <wp:positionV relativeFrom="paragraph">
                  <wp:posOffset>21844</wp:posOffset>
                </wp:positionV>
                <wp:extent cx="2284730" cy="1651000"/>
                <wp:effectExtent l="19050" t="19050" r="20320" b="25400"/>
                <wp:wrapNone/>
                <wp:docPr id="209838065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651000"/>
                        </a:xfrm>
                        <a:prstGeom prst="rect">
                          <a:avLst/>
                        </a:prstGeom>
                        <a:solidFill>
                          <a:srgbClr val="FFFFFF"/>
                        </a:solidFill>
                        <a:ln w="28575">
                          <a:solidFill>
                            <a:srgbClr val="00B050"/>
                          </a:solidFill>
                          <a:miter lim="800000"/>
                          <a:headEnd/>
                          <a:tailEnd/>
                        </a:ln>
                      </wps:spPr>
                      <wps:txbx>
                        <w:txbxContent>
                          <w:p w14:paraId="3F7C09AC" w14:textId="2A1BB14C" w:rsidR="00607CE4" w:rsidRPr="003F0FB2" w:rsidRDefault="00607CE4" w:rsidP="00607CE4">
                            <w:pPr>
                              <w:jc w:val="center"/>
                              <w:rPr>
                                <w:b/>
                                <w:sz w:val="16"/>
                                <w:szCs w:val="16"/>
                              </w:rPr>
                            </w:pPr>
                            <w:r>
                              <w:rPr>
                                <w:b/>
                                <w:noProof/>
                                <w:sz w:val="20"/>
                                <w:szCs w:val="20"/>
                              </w:rPr>
                              <w:drawing>
                                <wp:inline distT="0" distB="0" distL="0" distR="0" wp14:anchorId="676F9A36" wp14:editId="15C46321">
                                  <wp:extent cx="1641475" cy="754380"/>
                                  <wp:effectExtent l="0" t="0" r="0" b="7620"/>
                                  <wp:docPr id="14673686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733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41475" cy="754380"/>
                                          </a:xfrm>
                                          <a:prstGeom prst="rect">
                                            <a:avLst/>
                                          </a:prstGeom>
                                          <a:noFill/>
                                          <a:ln>
                                            <a:noFill/>
                                          </a:ln>
                                        </pic:spPr>
                                      </pic:pic>
                                    </a:graphicData>
                                  </a:graphic>
                                </wp:inline>
                              </w:drawing>
                            </w:r>
                          </w:p>
                          <w:p w14:paraId="148BCF39" w14:textId="77777777" w:rsidR="00607CE4" w:rsidRDefault="00607CE4" w:rsidP="00607CE4">
                            <w:pPr>
                              <w:jc w:val="center"/>
                              <w:rPr>
                                <w:b/>
                                <w:sz w:val="18"/>
                                <w:szCs w:val="18"/>
                              </w:rPr>
                            </w:pPr>
                            <w:r w:rsidRPr="00980F52">
                              <w:rPr>
                                <w:b/>
                                <w:sz w:val="16"/>
                                <w:szCs w:val="16"/>
                              </w:rPr>
                              <w:t xml:space="preserve">Wendel, Centerpointe Corporate Park, 375 </w:t>
                            </w:r>
                            <w:proofErr w:type="spellStart"/>
                            <w:r w:rsidRPr="00980F52">
                              <w:rPr>
                                <w:b/>
                                <w:sz w:val="16"/>
                                <w:szCs w:val="16"/>
                              </w:rPr>
                              <w:t>Essjay</w:t>
                            </w:r>
                            <w:proofErr w:type="spellEnd"/>
                            <w:r w:rsidRPr="00980F52">
                              <w:rPr>
                                <w:b/>
                                <w:sz w:val="16"/>
                                <w:szCs w:val="16"/>
                              </w:rPr>
                              <w:t xml:space="preserve"> Road, Suite 200, Williamsville, NY 14221</w:t>
                            </w:r>
                            <w:r>
                              <w:rPr>
                                <w:b/>
                                <w:sz w:val="18"/>
                                <w:szCs w:val="18"/>
                              </w:rPr>
                              <w:t xml:space="preserve"> 716.688.0766</w:t>
                            </w:r>
                          </w:p>
                          <w:p w14:paraId="529978F9" w14:textId="77777777" w:rsidR="00607CE4" w:rsidRPr="005A1178" w:rsidRDefault="00607CE4" w:rsidP="00607CE4">
                            <w:pPr>
                              <w:jc w:val="center"/>
                              <w:rPr>
                                <w:b/>
                                <w:sz w:val="16"/>
                                <w:szCs w:val="16"/>
                              </w:rPr>
                            </w:pPr>
                            <w:r w:rsidRPr="005A1178">
                              <w:rPr>
                                <w:b/>
                                <w:sz w:val="16"/>
                                <w:szCs w:val="16"/>
                              </w:rPr>
                              <w:t>Amy Numrich, MBA</w:t>
                            </w:r>
                          </w:p>
                          <w:p w14:paraId="64C2DC4B" w14:textId="77777777" w:rsidR="00607CE4" w:rsidRPr="005A1178" w:rsidRDefault="00607CE4" w:rsidP="00607CE4">
                            <w:pPr>
                              <w:jc w:val="center"/>
                              <w:rPr>
                                <w:b/>
                                <w:sz w:val="16"/>
                                <w:szCs w:val="16"/>
                              </w:rPr>
                            </w:pPr>
                            <w:r w:rsidRPr="005A1178">
                              <w:rPr>
                                <w:b/>
                                <w:bCs/>
                                <w:sz w:val="16"/>
                                <w:szCs w:val="16"/>
                              </w:rPr>
                              <w:t>Digital Marketing &amp; Events Specialist</w:t>
                            </w:r>
                          </w:p>
                          <w:p w14:paraId="228A2268" w14:textId="77777777" w:rsidR="00607CE4" w:rsidRPr="005A1178" w:rsidRDefault="00607CE4" w:rsidP="00607CE4">
                            <w:pPr>
                              <w:jc w:val="center"/>
                              <w:rPr>
                                <w:b/>
                                <w:sz w:val="16"/>
                                <w:szCs w:val="16"/>
                              </w:rPr>
                            </w:pPr>
                            <w:r w:rsidRPr="005A1178">
                              <w:rPr>
                                <w:b/>
                                <w:sz w:val="16"/>
                                <w:szCs w:val="16"/>
                              </w:rPr>
                              <w:t>anumrich@wendelcompanies.com</w:t>
                            </w:r>
                            <w:r w:rsidRPr="005A1178">
                              <w:rPr>
                                <w:b/>
                                <w:bCs/>
                                <w:sz w:val="16"/>
                                <w:szCs w:val="16"/>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591B8" id="Text Box 95" o:spid="_x0000_s1035" type="#_x0000_t202" style="position:absolute;margin-left:349.2pt;margin-top:1.7pt;width:179.9pt;height:13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" strokecolor="#00b050" strokeweight="2.25pt">
                <v:textbox>
                  <w:txbxContent>
                    <w:p w14:paraId="3F7C09AC" w14:textId="2A1BB14C" w:rsidR="00607CE4" w:rsidRPr="003F0FB2" w:rsidRDefault="00607CE4" w:rsidP="00607CE4">
                      <w:pPr>
                        <w:jc w:val="center"/>
                        <w:rPr>
                          <w:b/>
                          <w:sz w:val="16"/>
                          <w:szCs w:val="16"/>
                        </w:rPr>
                      </w:pPr>
                      <w:r>
                        <w:rPr>
                          <w:b/>
                          <w:noProof/>
                          <w:sz w:val="20"/>
                          <w:szCs w:val="20"/>
                        </w:rPr>
                        <w:drawing>
                          <wp:inline distT="0" distB="0" distL="0" distR="0" wp14:anchorId="676F9A36" wp14:editId="15C46321">
                            <wp:extent cx="1641475" cy="754380"/>
                            <wp:effectExtent l="0" t="0" r="0" b="7620"/>
                            <wp:docPr id="14673686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733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41475" cy="754380"/>
                                    </a:xfrm>
                                    <a:prstGeom prst="rect">
                                      <a:avLst/>
                                    </a:prstGeom>
                                    <a:noFill/>
                                    <a:ln>
                                      <a:noFill/>
                                    </a:ln>
                                  </pic:spPr>
                                </pic:pic>
                              </a:graphicData>
                            </a:graphic>
                          </wp:inline>
                        </w:drawing>
                      </w:r>
                    </w:p>
                    <w:p w14:paraId="148BCF39" w14:textId="77777777" w:rsidR="00607CE4" w:rsidRDefault="00607CE4" w:rsidP="00607CE4">
                      <w:pPr>
                        <w:jc w:val="center"/>
                        <w:rPr>
                          <w:b/>
                          <w:sz w:val="18"/>
                          <w:szCs w:val="18"/>
                        </w:rPr>
                      </w:pPr>
                      <w:r w:rsidRPr="00980F52">
                        <w:rPr>
                          <w:b/>
                          <w:sz w:val="16"/>
                          <w:szCs w:val="16"/>
                        </w:rPr>
                        <w:t xml:space="preserve">Wendel, Centerpointe Corporate Park, 375 </w:t>
                      </w:r>
                      <w:proofErr w:type="spellStart"/>
                      <w:r w:rsidRPr="00980F52">
                        <w:rPr>
                          <w:b/>
                          <w:sz w:val="16"/>
                          <w:szCs w:val="16"/>
                        </w:rPr>
                        <w:t>Essjay</w:t>
                      </w:r>
                      <w:proofErr w:type="spellEnd"/>
                      <w:r w:rsidRPr="00980F52">
                        <w:rPr>
                          <w:b/>
                          <w:sz w:val="16"/>
                          <w:szCs w:val="16"/>
                        </w:rPr>
                        <w:t xml:space="preserve"> Road, Suite 200, Williamsville, NY 14221</w:t>
                      </w:r>
                      <w:r>
                        <w:rPr>
                          <w:b/>
                          <w:sz w:val="18"/>
                          <w:szCs w:val="18"/>
                        </w:rPr>
                        <w:t xml:space="preserve"> 716.688.0766</w:t>
                      </w:r>
                    </w:p>
                    <w:p w14:paraId="529978F9" w14:textId="77777777" w:rsidR="00607CE4" w:rsidRPr="005A1178" w:rsidRDefault="00607CE4" w:rsidP="00607CE4">
                      <w:pPr>
                        <w:jc w:val="center"/>
                        <w:rPr>
                          <w:b/>
                          <w:sz w:val="16"/>
                          <w:szCs w:val="16"/>
                        </w:rPr>
                      </w:pPr>
                      <w:r w:rsidRPr="005A1178">
                        <w:rPr>
                          <w:b/>
                          <w:sz w:val="16"/>
                          <w:szCs w:val="16"/>
                        </w:rPr>
                        <w:t>Amy Numrich, MBA</w:t>
                      </w:r>
                    </w:p>
                    <w:p w14:paraId="64C2DC4B" w14:textId="77777777" w:rsidR="00607CE4" w:rsidRPr="005A1178" w:rsidRDefault="00607CE4" w:rsidP="00607CE4">
                      <w:pPr>
                        <w:jc w:val="center"/>
                        <w:rPr>
                          <w:b/>
                          <w:sz w:val="16"/>
                          <w:szCs w:val="16"/>
                        </w:rPr>
                      </w:pPr>
                      <w:r w:rsidRPr="005A1178">
                        <w:rPr>
                          <w:b/>
                          <w:bCs/>
                          <w:sz w:val="16"/>
                          <w:szCs w:val="16"/>
                        </w:rPr>
                        <w:t>Digital Marketing &amp; Events Specialist</w:t>
                      </w:r>
                    </w:p>
                    <w:p w14:paraId="228A2268" w14:textId="77777777" w:rsidR="00607CE4" w:rsidRPr="005A1178" w:rsidRDefault="00607CE4" w:rsidP="00607CE4">
                      <w:pPr>
                        <w:jc w:val="center"/>
                        <w:rPr>
                          <w:b/>
                          <w:sz w:val="16"/>
                          <w:szCs w:val="16"/>
                        </w:rPr>
                      </w:pPr>
                      <w:r w:rsidRPr="005A1178">
                        <w:rPr>
                          <w:b/>
                          <w:sz w:val="16"/>
                          <w:szCs w:val="16"/>
                        </w:rPr>
                        <w:t>anumrich@wendelcompanies.com</w:t>
                      </w:r>
                      <w:r w:rsidRPr="005A1178">
                        <w:rPr>
                          <w:b/>
                          <w:bCs/>
                          <w:sz w:val="16"/>
                          <w:szCs w:val="16"/>
                        </w:rPr>
                        <w:t> </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9200" behindDoc="0" locked="0" layoutInCell="1" allowOverlap="1" wp14:anchorId="2108B7EA" wp14:editId="7C0B7E58">
                <wp:simplePos x="0" y="0"/>
                <wp:positionH relativeFrom="margin">
                  <wp:align>center</wp:align>
                </wp:positionH>
                <wp:positionV relativeFrom="paragraph">
                  <wp:posOffset>26746</wp:posOffset>
                </wp:positionV>
                <wp:extent cx="2284730" cy="1217295"/>
                <wp:effectExtent l="19050" t="19050" r="20320" b="20955"/>
                <wp:wrapNone/>
                <wp:docPr id="122590233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217295"/>
                        </a:xfrm>
                        <a:prstGeom prst="rect">
                          <a:avLst/>
                        </a:prstGeom>
                        <a:solidFill>
                          <a:srgbClr val="FFFFFF"/>
                        </a:solidFill>
                        <a:ln w="28575">
                          <a:solidFill>
                            <a:srgbClr val="00B050"/>
                          </a:solidFill>
                          <a:miter lim="800000"/>
                          <a:headEnd/>
                          <a:tailEnd/>
                        </a:ln>
                      </wps:spPr>
                      <wps:txbx>
                        <w:txbxContent>
                          <w:p w14:paraId="19E8491E" w14:textId="4B2B4823" w:rsidR="00607CE4" w:rsidRDefault="00607CE4"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607CE4" w:rsidRPr="00D00A29" w:rsidRDefault="00607CE4" w:rsidP="00607CE4">
                            <w:pPr>
                              <w:jc w:val="center"/>
                              <w:rPr>
                                <w:b/>
                                <w:sz w:val="18"/>
                                <w:szCs w:val="18"/>
                              </w:rPr>
                            </w:pPr>
                            <w:r w:rsidRPr="00D00A29">
                              <w:rPr>
                                <w:b/>
                                <w:sz w:val="18"/>
                                <w:szCs w:val="18"/>
                              </w:rPr>
                              <w:t>Architecture/Engineering/Code Services</w:t>
                            </w:r>
                          </w:p>
                          <w:p w14:paraId="49185A8A" w14:textId="77777777" w:rsidR="00607CE4" w:rsidRPr="00D00A29" w:rsidRDefault="00607CE4" w:rsidP="00607CE4">
                            <w:pPr>
                              <w:jc w:val="center"/>
                              <w:rPr>
                                <w:sz w:val="16"/>
                                <w:szCs w:val="16"/>
                              </w:rPr>
                            </w:pPr>
                            <w:r w:rsidRPr="00D00A29">
                              <w:rPr>
                                <w:sz w:val="16"/>
                                <w:szCs w:val="16"/>
                              </w:rPr>
                              <w:t>Melissa Smith</w:t>
                            </w:r>
                          </w:p>
                          <w:p w14:paraId="46563E9E" w14:textId="77777777" w:rsidR="00607CE4" w:rsidRPr="00D00A29" w:rsidRDefault="00607CE4" w:rsidP="00607CE4">
                            <w:pPr>
                              <w:jc w:val="center"/>
                              <w:rPr>
                                <w:sz w:val="16"/>
                                <w:szCs w:val="16"/>
                              </w:rPr>
                            </w:pPr>
                            <w:r w:rsidRPr="00D00A29">
                              <w:rPr>
                                <w:sz w:val="16"/>
                                <w:szCs w:val="16"/>
                              </w:rPr>
                              <w:t>Senior Marketing Manager</w:t>
                            </w:r>
                          </w:p>
                          <w:p w14:paraId="75AD0F1C" w14:textId="77777777" w:rsidR="00607CE4" w:rsidRPr="00D00A29" w:rsidRDefault="00607CE4" w:rsidP="00607CE4">
                            <w:pPr>
                              <w:jc w:val="center"/>
                              <w:rPr>
                                <w:sz w:val="16"/>
                                <w:szCs w:val="16"/>
                              </w:rPr>
                            </w:pPr>
                            <w:r w:rsidRPr="00D00A29">
                              <w:rPr>
                                <w:sz w:val="16"/>
                                <w:szCs w:val="16"/>
                              </w:rPr>
                              <w:t>518-439-8235</w:t>
                            </w:r>
                          </w:p>
                          <w:p w14:paraId="0B298B9A" w14:textId="77777777" w:rsidR="00607CE4" w:rsidRPr="00D00A29" w:rsidRDefault="00607CE4" w:rsidP="00607CE4">
                            <w:pPr>
                              <w:jc w:val="center"/>
                              <w:rPr>
                                <w:sz w:val="16"/>
                                <w:szCs w:val="16"/>
                              </w:rPr>
                            </w:pPr>
                            <w:r w:rsidRPr="00D00A29">
                              <w:rPr>
                                <w:sz w:val="16"/>
                                <w:szCs w:val="16"/>
                              </w:rPr>
                              <w:t>4 British American Blvd</w:t>
                            </w:r>
                          </w:p>
                          <w:p w14:paraId="53DD521C" w14:textId="77777777" w:rsidR="00607CE4" w:rsidRDefault="00607CE4" w:rsidP="00607CE4">
                            <w:pPr>
                              <w:jc w:val="center"/>
                              <w:rPr>
                                <w:sz w:val="16"/>
                                <w:szCs w:val="16"/>
                              </w:rPr>
                            </w:pPr>
                            <w:r w:rsidRPr="00D00A29">
                              <w:rPr>
                                <w:sz w:val="16"/>
                                <w:szCs w:val="16"/>
                              </w:rPr>
                              <w:t>Latham, NY 12110</w:t>
                            </w:r>
                          </w:p>
                          <w:p w14:paraId="6CA3DABB" w14:textId="77777777" w:rsidR="00607CE4" w:rsidRPr="003449B9" w:rsidRDefault="00607CE4" w:rsidP="00607CE4">
                            <w:pPr>
                              <w:jc w:val="center"/>
                              <w:rPr>
                                <w:color w:val="00B050"/>
                                <w:sz w:val="16"/>
                                <w:szCs w:val="16"/>
                              </w:rPr>
                            </w:pPr>
                            <w:r w:rsidRPr="003449B9">
                              <w:rPr>
                                <w:color w:val="00B050"/>
                                <w:sz w:val="16"/>
                                <w:szCs w:val="16"/>
                              </w:rPr>
                              <w:t>www.labellapc.com</w:t>
                            </w:r>
                          </w:p>
                          <w:p w14:paraId="650B1A9D" w14:textId="77777777" w:rsidR="00607CE4" w:rsidRPr="00097CE0" w:rsidRDefault="00607CE4"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8B7EA" id="Text Box 101" o:spid="_x0000_s1036" type="#_x0000_t202" style="position:absolute;margin-left:0;margin-top:2.1pt;width:179.9pt;height:95.85pt;z-index:251699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" strokecolor="#00b050" strokeweight="2.25pt">
                <v:textbox>
                  <w:txbxContent>
                    <w:p w14:paraId="19E8491E" w14:textId="4B2B4823" w:rsidR="00607CE4" w:rsidRDefault="00607CE4"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607CE4" w:rsidRPr="00D00A29" w:rsidRDefault="00607CE4" w:rsidP="00607CE4">
                      <w:pPr>
                        <w:jc w:val="center"/>
                        <w:rPr>
                          <w:b/>
                          <w:sz w:val="18"/>
                          <w:szCs w:val="18"/>
                        </w:rPr>
                      </w:pPr>
                      <w:r w:rsidRPr="00D00A29">
                        <w:rPr>
                          <w:b/>
                          <w:sz w:val="18"/>
                          <w:szCs w:val="18"/>
                        </w:rPr>
                        <w:t>Architecture/Engineering/Code Services</w:t>
                      </w:r>
                    </w:p>
                    <w:p w14:paraId="49185A8A" w14:textId="77777777" w:rsidR="00607CE4" w:rsidRPr="00D00A29" w:rsidRDefault="00607CE4" w:rsidP="00607CE4">
                      <w:pPr>
                        <w:jc w:val="center"/>
                        <w:rPr>
                          <w:sz w:val="16"/>
                          <w:szCs w:val="16"/>
                        </w:rPr>
                      </w:pPr>
                      <w:r w:rsidRPr="00D00A29">
                        <w:rPr>
                          <w:sz w:val="16"/>
                          <w:szCs w:val="16"/>
                        </w:rPr>
                        <w:t>Melissa Smith</w:t>
                      </w:r>
                    </w:p>
                    <w:p w14:paraId="46563E9E" w14:textId="77777777" w:rsidR="00607CE4" w:rsidRPr="00D00A29" w:rsidRDefault="00607CE4" w:rsidP="00607CE4">
                      <w:pPr>
                        <w:jc w:val="center"/>
                        <w:rPr>
                          <w:sz w:val="16"/>
                          <w:szCs w:val="16"/>
                        </w:rPr>
                      </w:pPr>
                      <w:r w:rsidRPr="00D00A29">
                        <w:rPr>
                          <w:sz w:val="16"/>
                          <w:szCs w:val="16"/>
                        </w:rPr>
                        <w:t>Senior Marketing Manager</w:t>
                      </w:r>
                    </w:p>
                    <w:p w14:paraId="75AD0F1C" w14:textId="77777777" w:rsidR="00607CE4" w:rsidRPr="00D00A29" w:rsidRDefault="00607CE4" w:rsidP="00607CE4">
                      <w:pPr>
                        <w:jc w:val="center"/>
                        <w:rPr>
                          <w:sz w:val="16"/>
                          <w:szCs w:val="16"/>
                        </w:rPr>
                      </w:pPr>
                      <w:r w:rsidRPr="00D00A29">
                        <w:rPr>
                          <w:sz w:val="16"/>
                          <w:szCs w:val="16"/>
                        </w:rPr>
                        <w:t>518-439-8235</w:t>
                      </w:r>
                    </w:p>
                    <w:p w14:paraId="0B298B9A" w14:textId="77777777" w:rsidR="00607CE4" w:rsidRPr="00D00A29" w:rsidRDefault="00607CE4" w:rsidP="00607CE4">
                      <w:pPr>
                        <w:jc w:val="center"/>
                        <w:rPr>
                          <w:sz w:val="16"/>
                          <w:szCs w:val="16"/>
                        </w:rPr>
                      </w:pPr>
                      <w:r w:rsidRPr="00D00A29">
                        <w:rPr>
                          <w:sz w:val="16"/>
                          <w:szCs w:val="16"/>
                        </w:rPr>
                        <w:t>4 British American Blvd</w:t>
                      </w:r>
                    </w:p>
                    <w:p w14:paraId="53DD521C" w14:textId="77777777" w:rsidR="00607CE4" w:rsidRDefault="00607CE4" w:rsidP="00607CE4">
                      <w:pPr>
                        <w:jc w:val="center"/>
                        <w:rPr>
                          <w:sz w:val="16"/>
                          <w:szCs w:val="16"/>
                        </w:rPr>
                      </w:pPr>
                      <w:r w:rsidRPr="00D00A29">
                        <w:rPr>
                          <w:sz w:val="16"/>
                          <w:szCs w:val="16"/>
                        </w:rPr>
                        <w:t>Latham, NY 12110</w:t>
                      </w:r>
                    </w:p>
                    <w:p w14:paraId="6CA3DABB" w14:textId="77777777" w:rsidR="00607CE4" w:rsidRPr="003449B9" w:rsidRDefault="00607CE4" w:rsidP="00607CE4">
                      <w:pPr>
                        <w:jc w:val="center"/>
                        <w:rPr>
                          <w:color w:val="00B050"/>
                          <w:sz w:val="16"/>
                          <w:szCs w:val="16"/>
                        </w:rPr>
                      </w:pPr>
                      <w:r w:rsidRPr="003449B9">
                        <w:rPr>
                          <w:color w:val="00B050"/>
                          <w:sz w:val="16"/>
                          <w:szCs w:val="16"/>
                        </w:rPr>
                        <w:t>www.labellapc.com</w:t>
                      </w:r>
                    </w:p>
                    <w:p w14:paraId="650B1A9D" w14:textId="77777777" w:rsidR="00607CE4" w:rsidRPr="00097CE0" w:rsidRDefault="00607CE4" w:rsidP="00607CE4">
                      <w:pPr>
                        <w:jc w:val="center"/>
                        <w:rPr>
                          <w:sz w:val="16"/>
                          <w:szCs w:val="16"/>
                        </w:rPr>
                      </w:pPr>
                    </w:p>
                  </w:txbxContent>
                </v:textbox>
                <w10:wrap anchorx="margin"/>
              </v:shape>
            </w:pict>
          </mc:Fallback>
        </mc:AlternateContent>
      </w:r>
    </w:p>
    <w:p w14:paraId="2BE30282" w14:textId="04CDD088" w:rsidR="00607CE4" w:rsidRPr="00607CE4" w:rsidRDefault="00607CE4" w:rsidP="00A24D8C">
      <w:pPr>
        <w:shd w:val="clear" w:color="auto" w:fill="FFFFFF"/>
        <w:jc w:val="center"/>
        <w:rPr>
          <w:rFonts w:eastAsia="Tw Cen MT" w:cs="Arial"/>
          <w:b/>
          <w:color w:val="595959"/>
          <w:kern w:val="0"/>
          <w:sz w:val="18"/>
          <w:szCs w:val="18"/>
          <w14:ligatures w14:val="none"/>
        </w:rPr>
      </w:pPr>
    </w:p>
    <w:p w14:paraId="3EE41296" w14:textId="6CF5C457" w:rsidR="00607CE4" w:rsidRPr="00607CE4" w:rsidRDefault="00607CE4" w:rsidP="00A24D8C">
      <w:pPr>
        <w:shd w:val="clear" w:color="auto" w:fill="FFFFFF"/>
        <w:jc w:val="left"/>
        <w:rPr>
          <w:rFonts w:eastAsia="Tw Cen MT" w:cs="Arial"/>
          <w:b/>
          <w:color w:val="595959"/>
          <w:kern w:val="0"/>
          <w:sz w:val="18"/>
          <w:szCs w:val="18"/>
          <w14:ligatures w14:val="none"/>
        </w:rPr>
      </w:pPr>
    </w:p>
    <w:p w14:paraId="4EA9EAC5" w14:textId="031AFB69" w:rsidR="00607CE4" w:rsidRPr="00607CE4" w:rsidRDefault="00607CE4" w:rsidP="00A24D8C">
      <w:pPr>
        <w:shd w:val="clear" w:color="auto" w:fill="FFFFFF"/>
        <w:jc w:val="left"/>
        <w:rPr>
          <w:rFonts w:eastAsia="Tw Cen MT" w:cs="Arial"/>
          <w:b/>
          <w:color w:val="595959"/>
          <w:kern w:val="0"/>
          <w:sz w:val="18"/>
          <w:szCs w:val="18"/>
          <w14:ligatures w14:val="none"/>
        </w:rPr>
      </w:pPr>
    </w:p>
    <w:p w14:paraId="67A05F15" w14:textId="3A7A4E69" w:rsidR="00607CE4" w:rsidRPr="00607CE4" w:rsidRDefault="00607CE4" w:rsidP="00A24D8C">
      <w:pPr>
        <w:shd w:val="clear" w:color="auto" w:fill="FFFFFF"/>
        <w:jc w:val="left"/>
        <w:rPr>
          <w:rFonts w:eastAsia="Tw Cen MT" w:cs="Arial"/>
          <w:color w:val="0070C0"/>
          <w:kern w:val="0"/>
          <w14:ligatures w14:val="none"/>
        </w:rPr>
      </w:pPr>
    </w:p>
    <w:p w14:paraId="0E6C8877" w14:textId="028BC401" w:rsidR="00607CE4" w:rsidRPr="00607CE4" w:rsidRDefault="00607CE4" w:rsidP="00A24D8C">
      <w:pPr>
        <w:shd w:val="clear" w:color="auto" w:fill="FFFFFF"/>
        <w:jc w:val="left"/>
        <w:rPr>
          <w:rFonts w:eastAsia="Tw Cen MT" w:cs="Arial"/>
          <w:color w:val="0070C0"/>
          <w:kern w:val="0"/>
          <w14:ligatures w14:val="none"/>
        </w:rPr>
      </w:pPr>
    </w:p>
    <w:p w14:paraId="74BBFCEB" w14:textId="06B73413" w:rsidR="00607CE4" w:rsidRPr="00607CE4" w:rsidRDefault="00607CE4" w:rsidP="00A24D8C">
      <w:pPr>
        <w:shd w:val="clear" w:color="auto" w:fill="FFFFFF"/>
        <w:jc w:val="left"/>
        <w:rPr>
          <w:rFonts w:eastAsia="Tw Cen MT" w:cs="Arial"/>
          <w:color w:val="0070C0"/>
          <w:kern w:val="0"/>
          <w14:ligatures w14:val="none"/>
        </w:rPr>
      </w:pPr>
    </w:p>
    <w:p w14:paraId="6AE2AC58" w14:textId="21E0C8F8" w:rsidR="00607CE4" w:rsidRPr="00607CE4" w:rsidRDefault="00607CE4" w:rsidP="00A24D8C">
      <w:pPr>
        <w:shd w:val="clear" w:color="auto" w:fill="FFFFFF"/>
        <w:jc w:val="left"/>
        <w:rPr>
          <w:rFonts w:eastAsia="Tw Cen MT" w:cs="Arial"/>
          <w:color w:val="0070C0"/>
          <w:kern w:val="0"/>
          <w14:ligatures w14:val="none"/>
        </w:rPr>
      </w:pPr>
    </w:p>
    <w:p w14:paraId="14FA983E" w14:textId="4D1E3D9D" w:rsidR="00607CE4" w:rsidRPr="00607CE4" w:rsidRDefault="00EF06A5" w:rsidP="00A24D8C">
      <w:pPr>
        <w:shd w:val="clear" w:color="auto" w:fill="FFFFFF"/>
        <w:jc w:val="left"/>
        <w:rPr>
          <w:rFonts w:eastAsia="Tw Cen MT" w:cs="Arial"/>
          <w:b/>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4384" behindDoc="0" locked="0" layoutInCell="1" allowOverlap="1" wp14:anchorId="424F7842" wp14:editId="349DFC44">
                <wp:simplePos x="0" y="0"/>
                <wp:positionH relativeFrom="margin">
                  <wp:posOffset>-494665</wp:posOffset>
                </wp:positionH>
                <wp:positionV relativeFrom="paragraph">
                  <wp:posOffset>183540</wp:posOffset>
                </wp:positionV>
                <wp:extent cx="2265680" cy="1765300"/>
                <wp:effectExtent l="19050" t="19050" r="20320" b="25400"/>
                <wp:wrapNone/>
                <wp:docPr id="177574525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765300"/>
                        </a:xfrm>
                        <a:prstGeom prst="rect">
                          <a:avLst/>
                        </a:prstGeom>
                        <a:solidFill>
                          <a:srgbClr val="FFFFFF"/>
                        </a:solidFill>
                        <a:ln w="28575">
                          <a:solidFill>
                            <a:srgbClr val="00B050"/>
                          </a:solidFill>
                          <a:miter lim="800000"/>
                          <a:headEnd/>
                          <a:tailEnd/>
                        </a:ln>
                      </wps:spPr>
                      <wps:txbx>
                        <w:txbxContent>
                          <w:p w14:paraId="5D2D6B81" w14:textId="3F9E5B48" w:rsidR="00607CE4" w:rsidRDefault="00607CE4" w:rsidP="00607CE4">
                            <w:pPr>
                              <w:shd w:val="clear" w:color="auto" w:fill="FFFFFF"/>
                              <w:jc w:val="center"/>
                              <w:rPr>
                                <w:sz w:val="16"/>
                                <w:szCs w:val="16"/>
                              </w:rPr>
                            </w:pPr>
                            <w:bookmarkStart w:id="11"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1"/>
                            <w:r w:rsidRPr="00323DE1">
                              <w:rPr>
                                <w:sz w:val="16"/>
                                <w:szCs w:val="16"/>
                              </w:rPr>
                              <w:t xml:space="preserve"> </w:t>
                            </w:r>
                          </w:p>
                          <w:p w14:paraId="32821D4A" w14:textId="77777777" w:rsidR="00607CE4" w:rsidRPr="00EA65F1" w:rsidRDefault="00607CE4" w:rsidP="00607CE4">
                            <w:pPr>
                              <w:shd w:val="clear" w:color="auto" w:fill="FFFFFF"/>
                              <w:jc w:val="center"/>
                              <w:rPr>
                                <w:b/>
                                <w:bCs/>
                                <w:sz w:val="20"/>
                                <w:szCs w:val="20"/>
                              </w:rPr>
                            </w:pPr>
                            <w:r w:rsidRPr="00EA65F1">
                              <w:rPr>
                                <w:b/>
                                <w:bCs/>
                                <w:sz w:val="20"/>
                                <w:szCs w:val="20"/>
                              </w:rPr>
                              <w:t>n.lobosco@ctmale.com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F7842" id="Text Box 83" o:spid="_x0000_s1037" type="#_x0000_t202" style="position:absolute;margin-left:-38.95pt;margin-top:14.45pt;width:178.4pt;height:139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" strokecolor="#00b050" strokeweight="2.25pt">
                <v:textbox>
                  <w:txbxContent>
                    <w:p w14:paraId="5D2D6B81" w14:textId="3F9E5B48" w:rsidR="00607CE4" w:rsidRDefault="00607CE4" w:rsidP="00607CE4">
                      <w:pPr>
                        <w:shd w:val="clear" w:color="auto" w:fill="FFFFFF"/>
                        <w:jc w:val="center"/>
                        <w:rPr>
                          <w:sz w:val="16"/>
                          <w:szCs w:val="16"/>
                        </w:rPr>
                      </w:pPr>
                      <w:bookmarkStart w:id="12"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2"/>
                      <w:r w:rsidRPr="00323DE1">
                        <w:rPr>
                          <w:sz w:val="16"/>
                          <w:szCs w:val="16"/>
                        </w:rPr>
                        <w:t xml:space="preserve"> </w:t>
                      </w:r>
                    </w:p>
                    <w:p w14:paraId="32821D4A" w14:textId="77777777" w:rsidR="00607CE4" w:rsidRPr="00EA65F1" w:rsidRDefault="00607CE4" w:rsidP="00607CE4">
                      <w:pPr>
                        <w:shd w:val="clear" w:color="auto" w:fill="FFFFFF"/>
                        <w:jc w:val="center"/>
                        <w:rPr>
                          <w:b/>
                          <w:bCs/>
                          <w:sz w:val="20"/>
                          <w:szCs w:val="20"/>
                        </w:rPr>
                      </w:pPr>
                      <w:r w:rsidRPr="00EA65F1">
                        <w:rPr>
                          <w:b/>
                          <w:bCs/>
                          <w:sz w:val="20"/>
                          <w:szCs w:val="20"/>
                        </w:rPr>
                        <w:t>n.lobosco@ctmale.com</w:t>
                      </w:r>
                    </w:p>
                  </w:txbxContent>
                </v:textbox>
                <w10:wrap anchorx="margin"/>
              </v:shape>
            </w:pict>
          </mc:Fallback>
        </mc:AlternateContent>
      </w:r>
    </w:p>
    <w:p w14:paraId="6CAF4821" w14:textId="5FE913DA" w:rsidR="00607CE4" w:rsidRPr="00607CE4" w:rsidRDefault="00EF06A5" w:rsidP="00A24D8C">
      <w:pPr>
        <w:shd w:val="clear" w:color="auto" w:fill="FFFFFF"/>
        <w:jc w:val="left"/>
        <w:rPr>
          <w:rFonts w:eastAsia="Tw Cen MT" w:cs="Arial"/>
          <w:b/>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2576" behindDoc="0" locked="0" layoutInCell="1" allowOverlap="1" wp14:anchorId="03F4399C" wp14:editId="7FB3989D">
                <wp:simplePos x="0" y="0"/>
                <wp:positionH relativeFrom="margin">
                  <wp:align>center</wp:align>
                </wp:positionH>
                <wp:positionV relativeFrom="paragraph">
                  <wp:posOffset>23444</wp:posOffset>
                </wp:positionV>
                <wp:extent cx="2265680" cy="1530350"/>
                <wp:effectExtent l="19050" t="19050" r="20320" b="12700"/>
                <wp:wrapNone/>
                <wp:docPr id="139043424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530350"/>
                        </a:xfrm>
                        <a:prstGeom prst="rect">
                          <a:avLst/>
                        </a:prstGeom>
                        <a:solidFill>
                          <a:srgbClr val="FFFFFF"/>
                        </a:solidFill>
                        <a:ln w="28575">
                          <a:solidFill>
                            <a:srgbClr val="00B050"/>
                          </a:solidFill>
                          <a:miter lim="800000"/>
                          <a:headEnd/>
                          <a:tailEnd/>
                        </a:ln>
                      </wps:spPr>
                      <wps:txbx>
                        <w:txbxContent>
                          <w:p w14:paraId="3260F74E" w14:textId="45C4ED33" w:rsidR="00607CE4" w:rsidRDefault="00607CE4" w:rsidP="00607CE4">
                            <w:pPr>
                              <w:shd w:val="clear" w:color="auto" w:fill="FFFFFF"/>
                              <w:jc w:val="center"/>
                            </w:pPr>
                            <w:r w:rsidRPr="00686899">
                              <w:rPr>
                                <w:noProof/>
                              </w:rPr>
                              <w:drawing>
                                <wp:inline distT="0" distB="0" distL="0" distR="0" wp14:anchorId="11ACEF31" wp14:editId="44A33F6C">
                                  <wp:extent cx="2051685" cy="492125"/>
                                  <wp:effectExtent l="0" t="0" r="5715" b="3175"/>
                                  <wp:docPr id="215891561"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607CE4" w:rsidRPr="00980F52" w:rsidRDefault="00607CE4" w:rsidP="00607CE4">
                            <w:pPr>
                              <w:jc w:val="center"/>
                            </w:pPr>
                            <w:r w:rsidRPr="00980F52">
                              <w:t>Architects &amp; Engineers</w:t>
                            </w:r>
                          </w:p>
                          <w:p w14:paraId="01D4A51B" w14:textId="77777777" w:rsidR="00607CE4" w:rsidRPr="00980F52" w:rsidRDefault="00607CE4" w:rsidP="00607CE4">
                            <w:pPr>
                              <w:jc w:val="center"/>
                              <w:rPr>
                                <w:b/>
                                <w:bCs/>
                              </w:rPr>
                            </w:pPr>
                            <w:r w:rsidRPr="00980F52">
                              <w:rPr>
                                <w:b/>
                                <w:bCs/>
                              </w:rPr>
                              <w:t>433 River Street, Suite 8002</w:t>
                            </w:r>
                          </w:p>
                          <w:p w14:paraId="55CEAEB6" w14:textId="77777777" w:rsidR="00607CE4" w:rsidRPr="00980F52" w:rsidRDefault="00607CE4" w:rsidP="00607CE4">
                            <w:pPr>
                              <w:jc w:val="center"/>
                              <w:rPr>
                                <w:b/>
                                <w:bCs/>
                              </w:rPr>
                            </w:pPr>
                            <w:r w:rsidRPr="00980F52">
                              <w:rPr>
                                <w:b/>
                                <w:bCs/>
                              </w:rPr>
                              <w:t>Troy, NY 12180</w:t>
                            </w:r>
                          </w:p>
                          <w:p w14:paraId="751154E8" w14:textId="77777777" w:rsidR="00607CE4" w:rsidRPr="001F5AB4" w:rsidRDefault="00607CE4" w:rsidP="00607CE4">
                            <w:pPr>
                              <w:jc w:val="center"/>
                              <w:rPr>
                                <w:sz w:val="18"/>
                                <w:szCs w:val="18"/>
                              </w:rPr>
                            </w:pPr>
                            <w:r w:rsidRPr="001F5AB4">
                              <w:rPr>
                                <w:sz w:val="18"/>
                                <w:szCs w:val="18"/>
                              </w:rPr>
                              <w:t>518-765-5105</w:t>
                            </w:r>
                          </w:p>
                          <w:p w14:paraId="34F3427E" w14:textId="77777777" w:rsidR="00607CE4" w:rsidRPr="001F5AB4" w:rsidRDefault="00607CE4" w:rsidP="00607CE4">
                            <w:pPr>
                              <w:jc w:val="center"/>
                              <w:rPr>
                                <w:sz w:val="18"/>
                                <w:szCs w:val="18"/>
                              </w:rPr>
                            </w:pPr>
                            <w:r w:rsidRPr="001F5AB4">
                              <w:rPr>
                                <w:sz w:val="18"/>
                                <w:szCs w:val="18"/>
                              </w:rPr>
                              <w:t>Dennis Ross, Practice Leader</w:t>
                            </w:r>
                          </w:p>
                          <w:p w14:paraId="734A9923" w14:textId="77777777" w:rsidR="00607CE4" w:rsidRPr="001F5AB4" w:rsidRDefault="00607CE4" w:rsidP="00607CE4">
                            <w:pPr>
                              <w:jc w:val="center"/>
                              <w:rPr>
                                <w:sz w:val="18"/>
                                <w:szCs w:val="18"/>
                              </w:rPr>
                            </w:pPr>
                            <w:r w:rsidRPr="001F5AB4">
                              <w:rPr>
                                <w:sz w:val="18"/>
                                <w:szCs w:val="18"/>
                              </w:rPr>
                              <w:t>www.H2M.com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4399C" id="Text Box 89" o:spid="_x0000_s1038" type="#_x0000_t202" style="position:absolute;margin-left:0;margin-top:1.85pt;width:178.4pt;height:120.5pt;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" strokecolor="#00b050" strokeweight="2.25pt">
                <v:textbox>
                  <w:txbxContent>
                    <w:p w14:paraId="3260F74E" w14:textId="45C4ED33" w:rsidR="00607CE4" w:rsidRDefault="00607CE4" w:rsidP="00607CE4">
                      <w:pPr>
                        <w:shd w:val="clear" w:color="auto" w:fill="FFFFFF"/>
                        <w:jc w:val="center"/>
                      </w:pPr>
                      <w:r w:rsidRPr="00686899">
                        <w:rPr>
                          <w:noProof/>
                        </w:rPr>
                        <w:drawing>
                          <wp:inline distT="0" distB="0" distL="0" distR="0" wp14:anchorId="11ACEF31" wp14:editId="44A33F6C">
                            <wp:extent cx="2051685" cy="492125"/>
                            <wp:effectExtent l="0" t="0" r="5715" b="3175"/>
                            <wp:docPr id="215891561"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607CE4" w:rsidRPr="00980F52" w:rsidRDefault="00607CE4" w:rsidP="00607CE4">
                      <w:pPr>
                        <w:jc w:val="center"/>
                      </w:pPr>
                      <w:r w:rsidRPr="00980F52">
                        <w:t>Architects &amp; Engineers</w:t>
                      </w:r>
                    </w:p>
                    <w:p w14:paraId="01D4A51B" w14:textId="77777777" w:rsidR="00607CE4" w:rsidRPr="00980F52" w:rsidRDefault="00607CE4" w:rsidP="00607CE4">
                      <w:pPr>
                        <w:jc w:val="center"/>
                        <w:rPr>
                          <w:b/>
                          <w:bCs/>
                        </w:rPr>
                      </w:pPr>
                      <w:r w:rsidRPr="00980F52">
                        <w:rPr>
                          <w:b/>
                          <w:bCs/>
                        </w:rPr>
                        <w:t>433 River Street, Suite 8002</w:t>
                      </w:r>
                    </w:p>
                    <w:p w14:paraId="55CEAEB6" w14:textId="77777777" w:rsidR="00607CE4" w:rsidRPr="00980F52" w:rsidRDefault="00607CE4" w:rsidP="00607CE4">
                      <w:pPr>
                        <w:jc w:val="center"/>
                        <w:rPr>
                          <w:b/>
                          <w:bCs/>
                        </w:rPr>
                      </w:pPr>
                      <w:r w:rsidRPr="00980F52">
                        <w:rPr>
                          <w:b/>
                          <w:bCs/>
                        </w:rPr>
                        <w:t>Troy, NY 12180</w:t>
                      </w:r>
                    </w:p>
                    <w:p w14:paraId="751154E8" w14:textId="77777777" w:rsidR="00607CE4" w:rsidRPr="001F5AB4" w:rsidRDefault="00607CE4" w:rsidP="00607CE4">
                      <w:pPr>
                        <w:jc w:val="center"/>
                        <w:rPr>
                          <w:sz w:val="18"/>
                          <w:szCs w:val="18"/>
                        </w:rPr>
                      </w:pPr>
                      <w:r w:rsidRPr="001F5AB4">
                        <w:rPr>
                          <w:sz w:val="18"/>
                          <w:szCs w:val="18"/>
                        </w:rPr>
                        <w:t>518-765-5105</w:t>
                      </w:r>
                    </w:p>
                    <w:p w14:paraId="34F3427E" w14:textId="77777777" w:rsidR="00607CE4" w:rsidRPr="001F5AB4" w:rsidRDefault="00607CE4" w:rsidP="00607CE4">
                      <w:pPr>
                        <w:jc w:val="center"/>
                        <w:rPr>
                          <w:sz w:val="18"/>
                          <w:szCs w:val="18"/>
                        </w:rPr>
                      </w:pPr>
                      <w:r w:rsidRPr="001F5AB4">
                        <w:rPr>
                          <w:sz w:val="18"/>
                          <w:szCs w:val="18"/>
                        </w:rPr>
                        <w:t>Dennis Ross, Practice Leader</w:t>
                      </w:r>
                    </w:p>
                    <w:p w14:paraId="734A9923" w14:textId="77777777" w:rsidR="00607CE4" w:rsidRPr="001F5AB4" w:rsidRDefault="00607CE4" w:rsidP="00607CE4">
                      <w:pPr>
                        <w:jc w:val="center"/>
                        <w:rPr>
                          <w:sz w:val="18"/>
                          <w:szCs w:val="18"/>
                        </w:rPr>
                      </w:pPr>
                      <w:r w:rsidRPr="001F5AB4">
                        <w:rPr>
                          <w:sz w:val="18"/>
                          <w:szCs w:val="18"/>
                        </w:rPr>
                        <w:t>www.H2M.com</w:t>
                      </w:r>
                    </w:p>
                  </w:txbxContent>
                </v:textbox>
                <w10:wrap anchorx="margin"/>
              </v:shape>
            </w:pict>
          </mc:Fallback>
        </mc:AlternateContent>
      </w:r>
    </w:p>
    <w:p w14:paraId="1B6F1061" w14:textId="49B64667" w:rsidR="00607CE4" w:rsidRPr="00607CE4" w:rsidRDefault="00607CE4" w:rsidP="00A24D8C">
      <w:pPr>
        <w:shd w:val="clear" w:color="auto" w:fill="FFFFFF"/>
        <w:jc w:val="left"/>
        <w:rPr>
          <w:rFonts w:eastAsia="Tw Cen MT" w:cs="Arial"/>
          <w:b/>
          <w:color w:val="000000"/>
          <w:kern w:val="0"/>
          <w:sz w:val="18"/>
          <w:szCs w:val="18"/>
          <w14:ligatures w14:val="none"/>
        </w:rPr>
      </w:pPr>
    </w:p>
    <w:p w14:paraId="0ED40C6B" w14:textId="5FC0B8F6" w:rsidR="00607CE4" w:rsidRPr="00607CE4" w:rsidRDefault="00607CE4" w:rsidP="00A24D8C">
      <w:pPr>
        <w:shd w:val="clear" w:color="auto" w:fill="FFFFFF"/>
        <w:jc w:val="left"/>
        <w:rPr>
          <w:rFonts w:eastAsia="Tw Cen MT" w:cs="Arial"/>
          <w:b/>
          <w:color w:val="000000"/>
          <w:kern w:val="0"/>
          <w:sz w:val="18"/>
          <w:szCs w:val="18"/>
          <w14:ligatures w14:val="none"/>
        </w:rPr>
      </w:pPr>
    </w:p>
    <w:p w14:paraId="77ED1AAB" w14:textId="3FFC4CDB" w:rsidR="00607CE4" w:rsidRPr="00607CE4" w:rsidRDefault="001009D9" w:rsidP="00A24D8C">
      <w:pPr>
        <w:shd w:val="clear" w:color="auto" w:fill="FFFFFF"/>
        <w:jc w:val="left"/>
        <w:rPr>
          <w:rFonts w:eastAsia="Tw Cen MT" w:cs="Arial"/>
          <w:b/>
          <w:color w:val="000000"/>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22752" behindDoc="0" locked="0" layoutInCell="1" allowOverlap="1" wp14:anchorId="5485449B" wp14:editId="1609B3B7">
                <wp:simplePos x="0" y="0"/>
                <wp:positionH relativeFrom="column">
                  <wp:posOffset>4449471</wp:posOffset>
                </wp:positionH>
                <wp:positionV relativeFrom="paragraph">
                  <wp:posOffset>5791</wp:posOffset>
                </wp:positionV>
                <wp:extent cx="2255978" cy="490118"/>
                <wp:effectExtent l="0" t="0" r="11430" b="24765"/>
                <wp:wrapNone/>
                <wp:docPr id="1435044370" name="Text Box 59"/>
                <wp:cNvGraphicFramePr/>
                <a:graphic xmlns:a="http://schemas.openxmlformats.org/drawingml/2006/main">
                  <a:graphicData uri="http://schemas.microsoft.com/office/word/2010/wordprocessingShape">
                    <wps:wsp>
                      <wps:cNvSpPr txBox="1"/>
                      <wps:spPr>
                        <a:xfrm>
                          <a:off x="0" y="0"/>
                          <a:ext cx="2255978" cy="490118"/>
                        </a:xfrm>
                        <a:prstGeom prst="rect">
                          <a:avLst/>
                        </a:prstGeom>
                        <a:solidFill>
                          <a:schemeClr val="accent1">
                            <a:lumMod val="20000"/>
                            <a:lumOff val="80000"/>
                          </a:schemeClr>
                        </a:solidFill>
                        <a:ln w="6350">
                          <a:solidFill>
                            <a:prstClr val="black"/>
                          </a:solidFill>
                        </a:ln>
                      </wps:spPr>
                      <wps:txbx>
                        <w:txbxContent>
                          <w:p w14:paraId="2541535D" w14:textId="0E175440" w:rsidR="001009D9" w:rsidRPr="001009D9" w:rsidRDefault="001009D9" w:rsidP="001009D9">
                            <w:pPr>
                              <w:jc w:val="center"/>
                              <w:rPr>
                                <w:rFonts w:ascii="Elephant" w:hAnsi="Elephant"/>
                              </w:rPr>
                            </w:pPr>
                            <w:r w:rsidRPr="001009D9">
                              <w:rPr>
                                <w:rFonts w:ascii="Elephant" w:hAnsi="Elephant"/>
                              </w:rPr>
                              <w:t>Managed IT Services</w:t>
                            </w:r>
                          </w:p>
                          <w:p w14:paraId="36F722B7" w14:textId="7482D0FA" w:rsidR="001009D9" w:rsidRPr="001009D9" w:rsidRDefault="001009D9" w:rsidP="001009D9">
                            <w:pPr>
                              <w:jc w:val="center"/>
                              <w:rPr>
                                <w:rFonts w:ascii="Elephant" w:hAnsi="Elephant"/>
                              </w:rPr>
                            </w:pPr>
                            <w:r w:rsidRPr="001009D9">
                              <w:rPr>
                                <w:rFonts w:ascii="Elephant" w:hAnsi="Elephant"/>
                              </w:rPr>
                              <w:t>Cloud Telephone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85449B" id="Text Box 59" o:spid="_x0000_s1039" type="#_x0000_t202" style="position:absolute;margin-left:350.35pt;margin-top:.45pt;width:177.65pt;height:38.6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" fillcolor="#dbe5f1 [660]" strokeweight=".5pt">
                <v:textbox>
                  <w:txbxContent>
                    <w:p w14:paraId="2541535D" w14:textId="0E175440" w:rsidR="001009D9" w:rsidRPr="001009D9" w:rsidRDefault="001009D9" w:rsidP="001009D9">
                      <w:pPr>
                        <w:jc w:val="center"/>
                        <w:rPr>
                          <w:rFonts w:ascii="Elephant" w:hAnsi="Elephant"/>
                        </w:rPr>
                      </w:pPr>
                      <w:r w:rsidRPr="001009D9">
                        <w:rPr>
                          <w:rFonts w:ascii="Elephant" w:hAnsi="Elephant"/>
                        </w:rPr>
                        <w:t>Managed IT Services</w:t>
                      </w:r>
                    </w:p>
                    <w:p w14:paraId="36F722B7" w14:textId="7482D0FA" w:rsidR="001009D9" w:rsidRPr="001009D9" w:rsidRDefault="001009D9" w:rsidP="001009D9">
                      <w:pPr>
                        <w:jc w:val="center"/>
                        <w:rPr>
                          <w:rFonts w:ascii="Elephant" w:hAnsi="Elephant"/>
                        </w:rPr>
                      </w:pPr>
                      <w:r w:rsidRPr="001009D9">
                        <w:rPr>
                          <w:rFonts w:ascii="Elephant" w:hAnsi="Elephant"/>
                        </w:rPr>
                        <w:t>Cloud Telephone Services</w:t>
                      </w:r>
                    </w:p>
                  </w:txbxContent>
                </v:textbox>
              </v:shape>
            </w:pict>
          </mc:Fallback>
        </mc:AlternateContent>
      </w:r>
    </w:p>
    <w:p w14:paraId="5E24FBFE" w14:textId="6664B18D" w:rsidR="00607CE4" w:rsidRPr="00607CE4" w:rsidRDefault="00607CE4" w:rsidP="00A24D8C">
      <w:pPr>
        <w:shd w:val="clear" w:color="auto" w:fill="FFFFFF"/>
        <w:jc w:val="left"/>
        <w:rPr>
          <w:rFonts w:eastAsia="Tw Cen MT" w:cs="Arial"/>
          <w:b/>
          <w:color w:val="000000"/>
          <w:kern w:val="0"/>
          <w:sz w:val="18"/>
          <w:szCs w:val="18"/>
          <w14:ligatures w14:val="none"/>
        </w:rPr>
      </w:pPr>
    </w:p>
    <w:p w14:paraId="4BE43270" w14:textId="68AFC83B" w:rsidR="00607CE4" w:rsidRPr="00607CE4" w:rsidRDefault="00607CE4" w:rsidP="00A24D8C">
      <w:pPr>
        <w:shd w:val="clear" w:color="auto" w:fill="FFFFFF"/>
        <w:jc w:val="left"/>
        <w:rPr>
          <w:rFonts w:eastAsia="Tw Cen MT" w:cs="Arial"/>
          <w:b/>
          <w:color w:val="000000"/>
          <w:kern w:val="0"/>
          <w:sz w:val="18"/>
          <w:szCs w:val="18"/>
          <w14:ligatures w14:val="none"/>
        </w:rPr>
      </w:pPr>
    </w:p>
    <w:p w14:paraId="0C6FD380" w14:textId="021C9D2E" w:rsidR="00607CE4" w:rsidRPr="00607CE4" w:rsidRDefault="00607CE4" w:rsidP="00A24D8C">
      <w:pPr>
        <w:shd w:val="clear" w:color="auto" w:fill="FFFFFF"/>
        <w:jc w:val="left"/>
        <w:rPr>
          <w:rFonts w:eastAsia="Tw Cen MT" w:cs="Arial"/>
          <w:b/>
          <w:color w:val="000000"/>
          <w:kern w:val="0"/>
          <w:sz w:val="18"/>
          <w:szCs w:val="18"/>
          <w14:ligatures w14:val="none"/>
        </w:rPr>
      </w:pPr>
    </w:p>
    <w:p w14:paraId="39117CB0" w14:textId="79A76A70" w:rsidR="00607CE4" w:rsidRPr="00607CE4" w:rsidRDefault="001009D9" w:rsidP="00A24D8C">
      <w:pPr>
        <w:shd w:val="clear" w:color="auto" w:fill="FFFFFF"/>
        <w:jc w:val="left"/>
        <w:rPr>
          <w:rFonts w:eastAsia="Tw Cen MT" w:cs="Arial"/>
          <w:b/>
          <w:color w:val="000000"/>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23776" behindDoc="0" locked="0" layoutInCell="1" allowOverlap="1" wp14:anchorId="26AB30E4" wp14:editId="151F4AD3">
                <wp:simplePos x="0" y="0"/>
                <wp:positionH relativeFrom="column">
                  <wp:posOffset>4446575</wp:posOffset>
                </wp:positionH>
                <wp:positionV relativeFrom="paragraph">
                  <wp:posOffset>52451</wp:posOffset>
                </wp:positionV>
                <wp:extent cx="2260397" cy="1312316"/>
                <wp:effectExtent l="19050" t="19050" r="26035" b="21590"/>
                <wp:wrapNone/>
                <wp:docPr id="1422107797" name="Text Box 60"/>
                <wp:cNvGraphicFramePr/>
                <a:graphic xmlns:a="http://schemas.openxmlformats.org/drawingml/2006/main">
                  <a:graphicData uri="http://schemas.microsoft.com/office/word/2010/wordprocessingShape">
                    <wps:wsp>
                      <wps:cNvSpPr txBox="1"/>
                      <wps:spPr>
                        <a:xfrm>
                          <a:off x="0" y="0"/>
                          <a:ext cx="2260397" cy="1312316"/>
                        </a:xfrm>
                        <a:prstGeom prst="rect">
                          <a:avLst/>
                        </a:prstGeom>
                        <a:solidFill>
                          <a:schemeClr val="lt1"/>
                        </a:solidFill>
                        <a:ln w="28575">
                          <a:solidFill>
                            <a:srgbClr val="00B050"/>
                          </a:solidFill>
                        </a:ln>
                      </wps:spPr>
                      <wps:txbx>
                        <w:txbxContent>
                          <w:p w14:paraId="5B831BB1" w14:textId="2448968C" w:rsidR="001009D9" w:rsidRDefault="001009D9">
                            <w:r w:rsidRPr="001009D9">
                              <w:rPr>
                                <w:noProof/>
                              </w:rPr>
                              <w:drawing>
                                <wp:inline distT="0" distB="0" distL="0" distR="0" wp14:anchorId="69606EF6" wp14:editId="1DCA5688">
                                  <wp:extent cx="1997050" cy="409564"/>
                                  <wp:effectExtent l="0" t="0" r="3810" b="0"/>
                                  <wp:docPr id="1558768527"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1009D9" w:rsidRDefault="001009D9" w:rsidP="001009D9">
                            <w:pPr>
                              <w:jc w:val="center"/>
                            </w:pPr>
                            <w:r>
                              <w:t>Ryan Sapienza</w:t>
                            </w:r>
                          </w:p>
                          <w:p w14:paraId="1BFD1AD4" w14:textId="06C99CE3" w:rsidR="001009D9" w:rsidRDefault="001009D9" w:rsidP="001009D9">
                            <w:pPr>
                              <w:jc w:val="center"/>
                              <w:rPr>
                                <w:sz w:val="18"/>
                                <w:szCs w:val="18"/>
                              </w:rPr>
                            </w:pPr>
                            <w:r w:rsidRPr="001009D9">
                              <w:rPr>
                                <w:sz w:val="18"/>
                                <w:szCs w:val="18"/>
                              </w:rPr>
                              <w:t>Project Manager/Technology Consultant</w:t>
                            </w:r>
                          </w:p>
                          <w:p w14:paraId="526C1DD9" w14:textId="7BA8849D" w:rsidR="001009D9" w:rsidRDefault="001009D9" w:rsidP="001009D9">
                            <w:pPr>
                              <w:jc w:val="center"/>
                              <w:rPr>
                                <w:sz w:val="18"/>
                                <w:szCs w:val="18"/>
                              </w:rPr>
                            </w:pPr>
                            <w:r>
                              <w:rPr>
                                <w:sz w:val="18"/>
                                <w:szCs w:val="18"/>
                              </w:rPr>
                              <w:t>518-754-46</w:t>
                            </w:r>
                            <w:r w:rsidR="00243F16">
                              <w:rPr>
                                <w:sz w:val="18"/>
                                <w:szCs w:val="18"/>
                              </w:rPr>
                              <w:t>23</w:t>
                            </w:r>
                          </w:p>
                          <w:p w14:paraId="610611F3" w14:textId="37042BA5" w:rsidR="00243F16" w:rsidRDefault="00243F16" w:rsidP="001009D9">
                            <w:pPr>
                              <w:jc w:val="center"/>
                              <w:rPr>
                                <w:sz w:val="18"/>
                                <w:szCs w:val="18"/>
                              </w:rPr>
                            </w:pPr>
                            <w:r>
                              <w:rPr>
                                <w:sz w:val="18"/>
                                <w:szCs w:val="18"/>
                              </w:rPr>
                              <w:t>Service 518-869-3614</w:t>
                            </w:r>
                          </w:p>
                          <w:p w14:paraId="65CD7E28" w14:textId="0ADB5618" w:rsidR="00243F16" w:rsidRPr="001009D9" w:rsidRDefault="00243F16" w:rsidP="001009D9">
                            <w:pPr>
                              <w:jc w:val="center"/>
                              <w:rPr>
                                <w:sz w:val="18"/>
                                <w:szCs w:val="18"/>
                              </w:rPr>
                            </w:pPr>
                            <w:r>
                              <w:rPr>
                                <w:sz w:val="18"/>
                                <w:szCs w:val="18"/>
                              </w:rPr>
                              <w:t>930 Albany Shaker Rd, Latham, NY 12110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AB30E4" id="Text Box 60" o:spid="_x0000_s1040" type="#_x0000_t202" style="position:absolute;margin-left:350.1pt;margin-top:4.15pt;width:178pt;height:103.35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" fillcolor="white [3201]" strokecolor="#00b050" strokeweight="2.25pt">
                <v:textbox>
                  <w:txbxContent>
                    <w:p w14:paraId="5B831BB1" w14:textId="2448968C" w:rsidR="001009D9" w:rsidRDefault="001009D9">
                      <w:r w:rsidRPr="001009D9">
                        <w:rPr>
                          <w:noProof/>
                        </w:rPr>
                        <w:drawing>
                          <wp:inline distT="0" distB="0" distL="0" distR="0" wp14:anchorId="69606EF6" wp14:editId="1DCA5688">
                            <wp:extent cx="1997050" cy="409564"/>
                            <wp:effectExtent l="0" t="0" r="3810" b="0"/>
                            <wp:docPr id="1558768527"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1009D9" w:rsidRDefault="001009D9" w:rsidP="001009D9">
                      <w:pPr>
                        <w:jc w:val="center"/>
                      </w:pPr>
                      <w:r>
                        <w:t>Ryan Sapienza</w:t>
                      </w:r>
                    </w:p>
                    <w:p w14:paraId="1BFD1AD4" w14:textId="06C99CE3" w:rsidR="001009D9" w:rsidRDefault="001009D9" w:rsidP="001009D9">
                      <w:pPr>
                        <w:jc w:val="center"/>
                        <w:rPr>
                          <w:sz w:val="18"/>
                          <w:szCs w:val="18"/>
                        </w:rPr>
                      </w:pPr>
                      <w:r w:rsidRPr="001009D9">
                        <w:rPr>
                          <w:sz w:val="18"/>
                          <w:szCs w:val="18"/>
                        </w:rPr>
                        <w:t>Project Manager/Technology Consultant</w:t>
                      </w:r>
                    </w:p>
                    <w:p w14:paraId="526C1DD9" w14:textId="7BA8849D" w:rsidR="001009D9" w:rsidRDefault="001009D9" w:rsidP="001009D9">
                      <w:pPr>
                        <w:jc w:val="center"/>
                        <w:rPr>
                          <w:sz w:val="18"/>
                          <w:szCs w:val="18"/>
                        </w:rPr>
                      </w:pPr>
                      <w:r>
                        <w:rPr>
                          <w:sz w:val="18"/>
                          <w:szCs w:val="18"/>
                        </w:rPr>
                        <w:t>518-754-46</w:t>
                      </w:r>
                      <w:r w:rsidR="00243F16">
                        <w:rPr>
                          <w:sz w:val="18"/>
                          <w:szCs w:val="18"/>
                        </w:rPr>
                        <w:t>23</w:t>
                      </w:r>
                    </w:p>
                    <w:p w14:paraId="610611F3" w14:textId="37042BA5" w:rsidR="00243F16" w:rsidRDefault="00243F16" w:rsidP="001009D9">
                      <w:pPr>
                        <w:jc w:val="center"/>
                        <w:rPr>
                          <w:sz w:val="18"/>
                          <w:szCs w:val="18"/>
                        </w:rPr>
                      </w:pPr>
                      <w:r>
                        <w:rPr>
                          <w:sz w:val="18"/>
                          <w:szCs w:val="18"/>
                        </w:rPr>
                        <w:t>Service 518-869-3614</w:t>
                      </w:r>
                    </w:p>
                    <w:p w14:paraId="65CD7E28" w14:textId="0ADB5618" w:rsidR="00243F16" w:rsidRPr="001009D9" w:rsidRDefault="00243F16" w:rsidP="001009D9">
                      <w:pPr>
                        <w:jc w:val="center"/>
                        <w:rPr>
                          <w:sz w:val="18"/>
                          <w:szCs w:val="18"/>
                        </w:rPr>
                      </w:pPr>
                      <w:r>
                        <w:rPr>
                          <w:sz w:val="18"/>
                          <w:szCs w:val="18"/>
                        </w:rPr>
                        <w:t>930 Albany Shaker Rd, Latham, NY 12110</w:t>
                      </w:r>
                    </w:p>
                  </w:txbxContent>
                </v:textbox>
              </v:shape>
            </w:pict>
          </mc:Fallback>
        </mc:AlternateContent>
      </w:r>
    </w:p>
    <w:p w14:paraId="6EE945B3" w14:textId="157F3B9A" w:rsidR="00607CE4" w:rsidRPr="00607CE4" w:rsidRDefault="00607CE4" w:rsidP="00A24D8C">
      <w:pPr>
        <w:shd w:val="clear" w:color="auto" w:fill="FFFFFF"/>
        <w:jc w:val="left"/>
        <w:rPr>
          <w:rFonts w:eastAsia="Tw Cen MT" w:cs="Arial"/>
          <w:b/>
          <w:color w:val="000000"/>
          <w:kern w:val="0"/>
          <w:sz w:val="18"/>
          <w:szCs w:val="18"/>
          <w14:ligatures w14:val="none"/>
        </w:rPr>
      </w:pPr>
    </w:p>
    <w:p w14:paraId="0623D519" w14:textId="64E824D1" w:rsidR="00607CE4" w:rsidRPr="00607CE4" w:rsidRDefault="00607CE4" w:rsidP="00A24D8C">
      <w:pPr>
        <w:shd w:val="clear" w:color="auto" w:fill="FFFFFF"/>
        <w:jc w:val="left"/>
        <w:rPr>
          <w:rFonts w:eastAsia="Tw Cen MT" w:cs="Arial"/>
          <w:color w:val="000000"/>
          <w:kern w:val="0"/>
          <w:sz w:val="18"/>
          <w:szCs w:val="18"/>
          <w14:ligatures w14:val="none"/>
        </w:rPr>
      </w:pPr>
    </w:p>
    <w:p w14:paraId="27B2D74E" w14:textId="0FD59B25" w:rsidR="00607CE4" w:rsidRPr="00607CE4" w:rsidRDefault="00607CE4" w:rsidP="00A24D8C">
      <w:pPr>
        <w:shd w:val="clear" w:color="auto" w:fill="FFFFFF"/>
        <w:jc w:val="left"/>
        <w:rPr>
          <w:rFonts w:eastAsia="Tw Cen MT" w:cs="Arial"/>
          <w:color w:val="000000"/>
          <w:kern w:val="0"/>
          <w:sz w:val="18"/>
          <w:szCs w:val="18"/>
          <w14:ligatures w14:val="none"/>
        </w:rPr>
      </w:pPr>
    </w:p>
    <w:p w14:paraId="12FAA028" w14:textId="21162FF2" w:rsidR="00607CE4" w:rsidRPr="00607CE4" w:rsidRDefault="00607CE4" w:rsidP="00A24D8C">
      <w:pPr>
        <w:shd w:val="clear" w:color="auto" w:fill="FFFFFF"/>
        <w:jc w:val="left"/>
        <w:rPr>
          <w:rFonts w:eastAsia="Tw Cen MT" w:cs="Arial"/>
          <w:color w:val="000000"/>
          <w:kern w:val="0"/>
          <w:sz w:val="18"/>
          <w:szCs w:val="18"/>
          <w14:ligatures w14:val="none"/>
        </w:rPr>
      </w:pPr>
    </w:p>
    <w:p w14:paraId="33DEE9AF" w14:textId="65FCEE7E" w:rsidR="00607CE4" w:rsidRPr="00607CE4" w:rsidRDefault="00607CE4" w:rsidP="00A24D8C">
      <w:pPr>
        <w:shd w:val="clear" w:color="auto" w:fill="FFFFFF"/>
        <w:jc w:val="left"/>
        <w:rPr>
          <w:rFonts w:eastAsia="Tw Cen MT" w:cs="Arial"/>
          <w:color w:val="000000"/>
          <w:kern w:val="0"/>
          <w:sz w:val="18"/>
          <w:szCs w:val="18"/>
          <w14:ligatures w14:val="none"/>
        </w:rPr>
      </w:pPr>
    </w:p>
    <w:p w14:paraId="09B7BF89" w14:textId="7017E5F2" w:rsidR="00607CE4" w:rsidRPr="00607CE4" w:rsidRDefault="00607CE4" w:rsidP="00A24D8C">
      <w:pPr>
        <w:shd w:val="clear" w:color="auto" w:fill="FFFFFF"/>
        <w:jc w:val="left"/>
        <w:rPr>
          <w:rFonts w:eastAsia="Tw Cen MT" w:cs="Arial"/>
          <w:color w:val="000000"/>
          <w:kern w:val="0"/>
          <w:sz w:val="18"/>
          <w:szCs w:val="18"/>
          <w14:ligatures w14:val="none"/>
        </w:rPr>
      </w:pPr>
    </w:p>
    <w:p w14:paraId="693B9FE4" w14:textId="6F7AB48C" w:rsidR="00607CE4" w:rsidRPr="00607CE4" w:rsidRDefault="00607CE4" w:rsidP="00A24D8C">
      <w:pPr>
        <w:shd w:val="clear" w:color="auto" w:fill="FFFFFF"/>
        <w:jc w:val="left"/>
        <w:rPr>
          <w:rFonts w:eastAsia="Tw Cen MT" w:cs="Arial"/>
          <w:color w:val="000000"/>
          <w:kern w:val="0"/>
          <w:sz w:val="18"/>
          <w:szCs w:val="18"/>
          <w14:ligatures w14:val="none"/>
        </w:rPr>
      </w:pPr>
    </w:p>
    <w:p w14:paraId="2F71E5B7" w14:textId="16A8E6A2" w:rsidR="00607CE4" w:rsidRPr="00607CE4" w:rsidRDefault="00607CE4" w:rsidP="00A24D8C">
      <w:pPr>
        <w:shd w:val="clear" w:color="auto" w:fill="FFFFFF"/>
        <w:jc w:val="left"/>
        <w:rPr>
          <w:rFonts w:eastAsia="Tw Cen MT" w:cs="Arial"/>
          <w:color w:val="000000"/>
          <w:kern w:val="0"/>
          <w:sz w:val="18"/>
          <w:szCs w:val="18"/>
          <w14:ligatures w14:val="none"/>
        </w:rPr>
      </w:pPr>
    </w:p>
    <w:p w14:paraId="3F8668EF" w14:textId="011696B5" w:rsidR="00607CE4" w:rsidRPr="00607CE4" w:rsidRDefault="003C52BF"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w:lastRenderedPageBreak/>
        <mc:AlternateContent>
          <mc:Choice Requires="wps">
            <w:drawing>
              <wp:anchor distT="0" distB="0" distL="114300" distR="114300" simplePos="0" relativeHeight="251682816" behindDoc="0" locked="0" layoutInCell="1" allowOverlap="1" wp14:anchorId="7F190943" wp14:editId="550E0273">
                <wp:simplePos x="0" y="0"/>
                <wp:positionH relativeFrom="margin">
                  <wp:posOffset>892454</wp:posOffset>
                </wp:positionH>
                <wp:positionV relativeFrom="paragraph">
                  <wp:posOffset>-79553</wp:posOffset>
                </wp:positionV>
                <wp:extent cx="4088740" cy="314325"/>
                <wp:effectExtent l="0" t="0" r="26670" b="28575"/>
                <wp:wrapNone/>
                <wp:docPr id="98343983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88740" cy="314325"/>
                        </a:xfrm>
                        <a:prstGeom prst="rect">
                          <a:avLst/>
                        </a:prstGeom>
                        <a:solidFill>
                          <a:sysClr val="window" lastClr="FFFFFF"/>
                        </a:solidFill>
                        <a:ln w="19050">
                          <a:solidFill>
                            <a:prstClr val="black"/>
                          </a:solidFill>
                        </a:ln>
                      </wps:spPr>
                      <wps:txbx>
                        <w:txbxContent>
                          <w:p w14:paraId="10AF517A" w14:textId="3214443B" w:rsidR="00607CE4" w:rsidRPr="00360C76" w:rsidRDefault="005E24DA" w:rsidP="00607CE4">
                            <w:pPr>
                              <w:shd w:val="clear" w:color="auto" w:fill="C6D9F1"/>
                              <w:jc w:val="center"/>
                              <w:rPr>
                                <w:rFonts w:ascii="Elephant" w:hAnsi="Elephant"/>
                                <w:sz w:val="24"/>
                                <w:szCs w:val="24"/>
                              </w:rPr>
                            </w:pPr>
                            <w:r>
                              <w:rPr>
                                <w:rFonts w:ascii="Elephant" w:hAnsi="Elephant"/>
                                <w:sz w:val="24"/>
                                <w:szCs w:val="24"/>
                              </w:rPr>
                              <w:t xml:space="preserve">FIRE SERVICE </w:t>
                            </w:r>
                            <w:r w:rsidR="00607CE4" w:rsidRPr="00360C76">
                              <w:rPr>
                                <w:rFonts w:ascii="Elephant" w:hAnsi="Elephant"/>
                                <w:sz w:val="24"/>
                                <w:szCs w:val="24"/>
                              </w:rPr>
                              <w:t>INSURANCE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90943" id="Text Box 117" o:spid="_x0000_s1041" type="#_x0000_t202" style="position:absolute;margin-left:70.25pt;margin-top:-6.25pt;width:321.95pt;height:24.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" fillcolor="window" strokeweight="1.5pt">
                <v:path arrowok="t"/>
                <v:textbox>
                  <w:txbxContent>
                    <w:p w14:paraId="10AF517A" w14:textId="3214443B" w:rsidR="00607CE4" w:rsidRPr="00360C76" w:rsidRDefault="005E24DA" w:rsidP="00607CE4">
                      <w:pPr>
                        <w:shd w:val="clear" w:color="auto" w:fill="C6D9F1"/>
                        <w:jc w:val="center"/>
                        <w:rPr>
                          <w:rFonts w:ascii="Elephant" w:hAnsi="Elephant"/>
                          <w:sz w:val="24"/>
                          <w:szCs w:val="24"/>
                        </w:rPr>
                      </w:pPr>
                      <w:r>
                        <w:rPr>
                          <w:rFonts w:ascii="Elephant" w:hAnsi="Elephant"/>
                          <w:sz w:val="24"/>
                          <w:szCs w:val="24"/>
                        </w:rPr>
                        <w:t xml:space="preserve">FIRE SERVICE </w:t>
                      </w:r>
                      <w:r w:rsidR="00607CE4" w:rsidRPr="00360C76">
                        <w:rPr>
                          <w:rFonts w:ascii="Elephant" w:hAnsi="Elephant"/>
                          <w:sz w:val="24"/>
                          <w:szCs w:val="24"/>
                        </w:rPr>
                        <w:t>INSURANCE</w:t>
                      </w:r>
                    </w:p>
                  </w:txbxContent>
                </v:textbox>
                <w10:wrap anchorx="margin"/>
              </v:shape>
            </w:pict>
          </mc:Fallback>
        </mc:AlternateContent>
      </w:r>
    </w:p>
    <w:p w14:paraId="22746F4B" w14:textId="0C9B6F16" w:rsidR="00607CE4" w:rsidRPr="00607CE4" w:rsidRDefault="00607CE4" w:rsidP="00A24D8C">
      <w:pPr>
        <w:shd w:val="clear" w:color="auto" w:fill="FFFFFF"/>
        <w:jc w:val="left"/>
        <w:rPr>
          <w:rFonts w:eastAsia="Tw Cen MT" w:cs="Arial"/>
          <w:color w:val="000000"/>
          <w:kern w:val="0"/>
          <w:sz w:val="18"/>
          <w:szCs w:val="18"/>
          <w14:ligatures w14:val="none"/>
        </w:rPr>
      </w:pPr>
    </w:p>
    <w:p w14:paraId="67DE5B3F" w14:textId="2BA75D6F" w:rsidR="00607CE4" w:rsidRPr="00607CE4" w:rsidRDefault="00C12AEB"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3360" behindDoc="0" locked="0" layoutInCell="1" allowOverlap="1" wp14:anchorId="08C8904C" wp14:editId="2C4D48B8">
                <wp:simplePos x="0" y="0"/>
                <wp:positionH relativeFrom="column">
                  <wp:posOffset>-537312</wp:posOffset>
                </wp:positionH>
                <wp:positionV relativeFrom="paragraph">
                  <wp:posOffset>157581</wp:posOffset>
                </wp:positionV>
                <wp:extent cx="2323465" cy="1221740"/>
                <wp:effectExtent l="19050" t="19050" r="19685" b="16510"/>
                <wp:wrapNone/>
                <wp:docPr id="2012612047"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3465" cy="1221740"/>
                        </a:xfrm>
                        <a:prstGeom prst="rect">
                          <a:avLst/>
                        </a:prstGeom>
                        <a:solidFill>
                          <a:srgbClr val="FFFFFF"/>
                        </a:solidFill>
                        <a:ln w="28575">
                          <a:solidFill>
                            <a:srgbClr val="00B050"/>
                          </a:solidFill>
                          <a:miter lim="800000"/>
                          <a:headEnd/>
                          <a:tailEnd/>
                        </a:ln>
                      </wps:spPr>
                      <wps:txbx>
                        <w:txbxContent>
                          <w:p w14:paraId="5ACA6E52" w14:textId="75BC3B97" w:rsidR="00607CE4" w:rsidRPr="002E5F67" w:rsidRDefault="00607CE4" w:rsidP="00607CE4">
                            <w:pPr>
                              <w:jc w:val="center"/>
                              <w:rPr>
                                <w:sz w:val="16"/>
                                <w:szCs w:val="16"/>
                              </w:rPr>
                            </w:pPr>
                            <w:r>
                              <w:rPr>
                                <w:noProof/>
                                <w:sz w:val="16"/>
                                <w:szCs w:val="16"/>
                              </w:rPr>
                              <w:drawing>
                                <wp:inline distT="0" distB="0" distL="0" distR="0" wp14:anchorId="61AD9217" wp14:editId="4547FCDB">
                                  <wp:extent cx="2159000" cy="1096010"/>
                                  <wp:effectExtent l="0" t="0" r="0" b="8890"/>
                                  <wp:docPr id="36320537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607CE4" w:rsidRPr="006B6E05" w:rsidRDefault="00607CE4"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8904C" id="Text Box 111" o:spid="_x0000_s1042" type="#_x0000_t202" style="position:absolute;margin-left:-42.3pt;margin-top:12.4pt;width:182.95pt;height:9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" strokecolor="#00b050" strokeweight="2.25pt">
                <v:textbox>
                  <w:txbxContent>
                    <w:p w14:paraId="5ACA6E52" w14:textId="75BC3B97" w:rsidR="00607CE4" w:rsidRPr="002E5F67" w:rsidRDefault="00607CE4" w:rsidP="00607CE4">
                      <w:pPr>
                        <w:jc w:val="center"/>
                        <w:rPr>
                          <w:sz w:val="16"/>
                          <w:szCs w:val="16"/>
                        </w:rPr>
                      </w:pPr>
                      <w:r>
                        <w:rPr>
                          <w:noProof/>
                          <w:sz w:val="16"/>
                          <w:szCs w:val="16"/>
                        </w:rPr>
                        <w:drawing>
                          <wp:inline distT="0" distB="0" distL="0" distR="0" wp14:anchorId="61AD9217" wp14:editId="4547FCDB">
                            <wp:extent cx="2159000" cy="1096010"/>
                            <wp:effectExtent l="0" t="0" r="0" b="8890"/>
                            <wp:docPr id="36320537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607CE4" w:rsidRPr="006B6E05" w:rsidRDefault="00607CE4" w:rsidP="00607CE4">
                      <w:pPr>
                        <w:jc w:val="center"/>
                        <w:rPr>
                          <w:sz w:val="16"/>
                          <w:szCs w:val="16"/>
                        </w:rPr>
                      </w:pP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5648" behindDoc="0" locked="0" layoutInCell="1" allowOverlap="1" wp14:anchorId="2368BBAA" wp14:editId="2B688651">
                <wp:simplePos x="0" y="0"/>
                <wp:positionH relativeFrom="margin">
                  <wp:posOffset>4604030</wp:posOffset>
                </wp:positionH>
                <wp:positionV relativeFrom="paragraph">
                  <wp:posOffset>105359</wp:posOffset>
                </wp:positionV>
                <wp:extent cx="2258060" cy="1441450"/>
                <wp:effectExtent l="19050" t="19050" r="27940" b="25400"/>
                <wp:wrapNone/>
                <wp:docPr id="994441095"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060" cy="1441450"/>
                        </a:xfrm>
                        <a:prstGeom prst="rect">
                          <a:avLst/>
                        </a:prstGeom>
                        <a:solidFill>
                          <a:srgbClr val="FFFFFF"/>
                        </a:solidFill>
                        <a:ln w="28575">
                          <a:solidFill>
                            <a:srgbClr val="00B050"/>
                          </a:solidFill>
                          <a:miter lim="800000"/>
                          <a:headEnd/>
                          <a:tailEnd/>
                        </a:ln>
                      </wps:spPr>
                      <wps:txbx>
                        <w:txbxContent>
                          <w:p w14:paraId="0FB662B2" w14:textId="6DDD1EE0" w:rsidR="00607CE4" w:rsidRDefault="00607CE4" w:rsidP="00607CE4">
                            <w:pPr>
                              <w:jc w:val="center"/>
                            </w:pPr>
                            <w:r w:rsidRPr="00686899">
                              <w:rPr>
                                <w:noProof/>
                              </w:rPr>
                              <w:drawing>
                                <wp:inline distT="0" distB="0" distL="0" distR="0" wp14:anchorId="2689CE27" wp14:editId="7BC91FFD">
                                  <wp:extent cx="1181100" cy="773430"/>
                                  <wp:effectExtent l="0" t="0" r="0" b="7620"/>
                                  <wp:docPr id="49977638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607CE4" w:rsidRPr="00FE6996" w:rsidRDefault="00607CE4" w:rsidP="00607CE4">
                            <w:pPr>
                              <w:jc w:val="center"/>
                              <w:rPr>
                                <w:b/>
                                <w:sz w:val="18"/>
                                <w:szCs w:val="18"/>
                              </w:rPr>
                            </w:pPr>
                            <w:r w:rsidRPr="00FE6996">
                              <w:rPr>
                                <w:b/>
                                <w:sz w:val="18"/>
                                <w:szCs w:val="18"/>
                              </w:rPr>
                              <w:t>Tony Blackwell, Territory Sales Manager</w:t>
                            </w:r>
                          </w:p>
                          <w:p w14:paraId="6D12D2E4" w14:textId="77777777" w:rsidR="00607CE4" w:rsidRPr="00FE6996" w:rsidRDefault="00607CE4" w:rsidP="00607CE4">
                            <w:pPr>
                              <w:jc w:val="center"/>
                              <w:rPr>
                                <w:b/>
                                <w:sz w:val="20"/>
                                <w:szCs w:val="20"/>
                              </w:rPr>
                            </w:pPr>
                            <w:r w:rsidRPr="00FE6996">
                              <w:rPr>
                                <w:b/>
                                <w:sz w:val="20"/>
                                <w:szCs w:val="20"/>
                              </w:rPr>
                              <w:t xml:space="preserve">800-822-3747 </w:t>
                            </w:r>
                            <w:proofErr w:type="spellStart"/>
                            <w:r w:rsidRPr="00FE6996">
                              <w:rPr>
                                <w:b/>
                                <w:sz w:val="20"/>
                                <w:szCs w:val="20"/>
                              </w:rPr>
                              <w:t>ext</w:t>
                            </w:r>
                            <w:proofErr w:type="spellEnd"/>
                            <w:r w:rsidRPr="00FE6996">
                              <w:rPr>
                                <w:b/>
                                <w:sz w:val="20"/>
                                <w:szCs w:val="20"/>
                              </w:rPr>
                              <w:t xml:space="preserve"> 530</w:t>
                            </w:r>
                          </w:p>
                          <w:p w14:paraId="06316EAA" w14:textId="77777777" w:rsidR="00607CE4" w:rsidRPr="00FE6996" w:rsidRDefault="00607CE4" w:rsidP="00607CE4">
                            <w:pPr>
                              <w:jc w:val="center"/>
                              <w:rPr>
                                <w:b/>
                                <w:sz w:val="20"/>
                                <w:szCs w:val="20"/>
                              </w:rPr>
                            </w:pPr>
                            <w:r w:rsidRPr="00FE6996">
                              <w:rPr>
                                <w:b/>
                                <w:sz w:val="20"/>
                                <w:szCs w:val="20"/>
                              </w:rPr>
                              <w:t>ablackwell@mcneilandcompany.com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8BBAA" id="Text Box 91" o:spid="_x0000_s1043" type="#_x0000_t202" style="position:absolute;margin-left:362.5pt;margin-top:8.3pt;width:177.8pt;height:113.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" strokecolor="#00b050" strokeweight="2.25pt">
                <v:textbox>
                  <w:txbxContent>
                    <w:p w14:paraId="0FB662B2" w14:textId="6DDD1EE0" w:rsidR="00607CE4" w:rsidRDefault="00607CE4" w:rsidP="00607CE4">
                      <w:pPr>
                        <w:jc w:val="center"/>
                      </w:pPr>
                      <w:r w:rsidRPr="00686899">
                        <w:rPr>
                          <w:noProof/>
                        </w:rPr>
                        <w:drawing>
                          <wp:inline distT="0" distB="0" distL="0" distR="0" wp14:anchorId="2689CE27" wp14:editId="7BC91FFD">
                            <wp:extent cx="1181100" cy="773430"/>
                            <wp:effectExtent l="0" t="0" r="0" b="7620"/>
                            <wp:docPr id="49977638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607CE4" w:rsidRPr="00FE6996" w:rsidRDefault="00607CE4" w:rsidP="00607CE4">
                      <w:pPr>
                        <w:jc w:val="center"/>
                        <w:rPr>
                          <w:b/>
                          <w:sz w:val="18"/>
                          <w:szCs w:val="18"/>
                        </w:rPr>
                      </w:pPr>
                      <w:r w:rsidRPr="00FE6996">
                        <w:rPr>
                          <w:b/>
                          <w:sz w:val="18"/>
                          <w:szCs w:val="18"/>
                        </w:rPr>
                        <w:t>Tony Blackwell, Territory Sales Manager</w:t>
                      </w:r>
                    </w:p>
                    <w:p w14:paraId="6D12D2E4" w14:textId="77777777" w:rsidR="00607CE4" w:rsidRPr="00FE6996" w:rsidRDefault="00607CE4" w:rsidP="00607CE4">
                      <w:pPr>
                        <w:jc w:val="center"/>
                        <w:rPr>
                          <w:b/>
                          <w:sz w:val="20"/>
                          <w:szCs w:val="20"/>
                        </w:rPr>
                      </w:pPr>
                      <w:r w:rsidRPr="00FE6996">
                        <w:rPr>
                          <w:b/>
                          <w:sz w:val="20"/>
                          <w:szCs w:val="20"/>
                        </w:rPr>
                        <w:t xml:space="preserve">800-822-3747 </w:t>
                      </w:r>
                      <w:proofErr w:type="spellStart"/>
                      <w:r w:rsidRPr="00FE6996">
                        <w:rPr>
                          <w:b/>
                          <w:sz w:val="20"/>
                          <w:szCs w:val="20"/>
                        </w:rPr>
                        <w:t>ext</w:t>
                      </w:r>
                      <w:proofErr w:type="spellEnd"/>
                      <w:r w:rsidRPr="00FE6996">
                        <w:rPr>
                          <w:b/>
                          <w:sz w:val="20"/>
                          <w:szCs w:val="20"/>
                        </w:rPr>
                        <w:t xml:space="preserve"> 530</w:t>
                      </w:r>
                    </w:p>
                    <w:p w14:paraId="06316EAA" w14:textId="77777777" w:rsidR="00607CE4" w:rsidRPr="00FE6996" w:rsidRDefault="00607CE4" w:rsidP="00607CE4">
                      <w:pPr>
                        <w:jc w:val="center"/>
                        <w:rPr>
                          <w:b/>
                          <w:sz w:val="20"/>
                          <w:szCs w:val="20"/>
                        </w:rPr>
                      </w:pPr>
                      <w:r w:rsidRPr="00FE6996">
                        <w:rPr>
                          <w:b/>
                          <w:sz w:val="20"/>
                          <w:szCs w:val="20"/>
                        </w:rPr>
                        <w:t>ablackwell@mcneilandcompany.com</w:t>
                      </w:r>
                    </w:p>
                  </w:txbxContent>
                </v:textbox>
                <w10:wrap anchorx="margin"/>
              </v:shape>
            </w:pict>
          </mc:Fallback>
        </mc:AlternateContent>
      </w:r>
    </w:p>
    <w:p w14:paraId="585F7945" w14:textId="6440259E" w:rsidR="00607CE4" w:rsidRPr="00607CE4" w:rsidRDefault="00C12AEB"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5408" behindDoc="0" locked="0" layoutInCell="1" allowOverlap="1" wp14:anchorId="50A33A84" wp14:editId="10B2BABC">
                <wp:simplePos x="0" y="0"/>
                <wp:positionH relativeFrom="column">
                  <wp:posOffset>1993697</wp:posOffset>
                </wp:positionH>
                <wp:positionV relativeFrom="paragraph">
                  <wp:posOffset>3835</wp:posOffset>
                </wp:positionV>
                <wp:extent cx="2494509" cy="1287780"/>
                <wp:effectExtent l="19050" t="19050" r="20320" b="26670"/>
                <wp:wrapNone/>
                <wp:docPr id="86828144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509" cy="1287780"/>
                        </a:xfrm>
                        <a:prstGeom prst="rect">
                          <a:avLst/>
                        </a:prstGeom>
                        <a:solidFill>
                          <a:srgbClr val="FFFFFF"/>
                        </a:solidFill>
                        <a:ln w="28575">
                          <a:solidFill>
                            <a:srgbClr val="00B050"/>
                          </a:solidFill>
                          <a:miter lim="800000"/>
                          <a:headEnd/>
                          <a:tailEnd/>
                        </a:ln>
                      </wps:spPr>
                      <wps:txbx>
                        <w:txbxContent>
                          <w:p w14:paraId="52FF1E25" w14:textId="77777777" w:rsidR="00607CE4" w:rsidRDefault="00607CE4" w:rsidP="00607CE4"/>
                          <w:p w14:paraId="203458FF" w14:textId="76DDF545" w:rsidR="00607CE4" w:rsidRDefault="00607CE4" w:rsidP="00607CE4">
                            <w:r w:rsidRPr="00686899">
                              <w:rPr>
                                <w:noProof/>
                              </w:rPr>
                              <w:drawing>
                                <wp:inline distT="0" distB="0" distL="0" distR="0" wp14:anchorId="1E37853C" wp14:editId="63DED6A9">
                                  <wp:extent cx="892810" cy="724535"/>
                                  <wp:effectExtent l="0" t="0" r="2540" b="0"/>
                                  <wp:docPr id="58726227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33A84" id="Text Box 103" o:spid="_x0000_s1044" type="#_x0000_t202" style="position:absolute;margin-left:157pt;margin-top:.3pt;width:196.4pt;height:101.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" strokecolor="#00b050" strokeweight="2.25pt">
                <v:textbox>
                  <w:txbxContent>
                    <w:p w14:paraId="52FF1E25" w14:textId="77777777" w:rsidR="00607CE4" w:rsidRDefault="00607CE4" w:rsidP="00607CE4"/>
                    <w:p w14:paraId="203458FF" w14:textId="76DDF545" w:rsidR="00607CE4" w:rsidRDefault="00607CE4" w:rsidP="00607CE4">
                      <w:r w:rsidRPr="00686899">
                        <w:rPr>
                          <w:noProof/>
                        </w:rPr>
                        <w:drawing>
                          <wp:inline distT="0" distB="0" distL="0" distR="0" wp14:anchorId="1E37853C" wp14:editId="63DED6A9">
                            <wp:extent cx="892810" cy="724535"/>
                            <wp:effectExtent l="0" t="0" r="2540" b="0"/>
                            <wp:docPr id="58726227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v:textbox>
              </v:shape>
            </w:pict>
          </mc:Fallback>
        </mc:AlternateContent>
      </w:r>
    </w:p>
    <w:p w14:paraId="61BC2FCB" w14:textId="4554FFA3" w:rsidR="00607CE4" w:rsidRPr="00607CE4" w:rsidRDefault="00EF06A5"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8960" behindDoc="0" locked="0" layoutInCell="1" allowOverlap="1" wp14:anchorId="304B37AA" wp14:editId="25192B52">
                <wp:simplePos x="0" y="0"/>
                <wp:positionH relativeFrom="margin">
                  <wp:posOffset>3071292</wp:posOffset>
                </wp:positionH>
                <wp:positionV relativeFrom="paragraph">
                  <wp:posOffset>8890</wp:posOffset>
                </wp:positionV>
                <wp:extent cx="1253490" cy="1097280"/>
                <wp:effectExtent l="0" t="0" r="3810" b="7620"/>
                <wp:wrapNone/>
                <wp:docPr id="138128546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3490" cy="1097280"/>
                        </a:xfrm>
                        <a:prstGeom prst="rect">
                          <a:avLst/>
                        </a:prstGeom>
                        <a:solidFill>
                          <a:sysClr val="window" lastClr="FFFFFF"/>
                        </a:solidFill>
                        <a:ln w="6350">
                          <a:noFill/>
                        </a:ln>
                      </wps:spPr>
                      <wps:txbx>
                        <w:txbxContent>
                          <w:p w14:paraId="5F5D089D" w14:textId="77777777" w:rsidR="00607CE4" w:rsidRPr="003F0FB2" w:rsidRDefault="00607CE4" w:rsidP="00607CE4">
                            <w:pPr>
                              <w:rPr>
                                <w:b/>
                                <w:bCs/>
                                <w:sz w:val="16"/>
                                <w:szCs w:val="16"/>
                              </w:rPr>
                            </w:pPr>
                            <w:r w:rsidRPr="003F0FB2">
                              <w:rPr>
                                <w:b/>
                                <w:bCs/>
                                <w:sz w:val="16"/>
                                <w:szCs w:val="16"/>
                              </w:rPr>
                              <w:t>John Caputo</w:t>
                            </w:r>
                          </w:p>
                          <w:p w14:paraId="0F2051CB" w14:textId="77777777" w:rsidR="00607CE4" w:rsidRPr="003F0FB2" w:rsidRDefault="00607CE4" w:rsidP="00607CE4">
                            <w:pPr>
                              <w:rPr>
                                <w:b/>
                                <w:bCs/>
                                <w:sz w:val="14"/>
                                <w:szCs w:val="14"/>
                              </w:rPr>
                            </w:pPr>
                            <w:r w:rsidRPr="003F0FB2">
                              <w:rPr>
                                <w:b/>
                                <w:bCs/>
                                <w:sz w:val="14"/>
                                <w:szCs w:val="14"/>
                              </w:rPr>
                              <w:t>Marketing Manager</w:t>
                            </w:r>
                          </w:p>
                          <w:p w14:paraId="65EE9BA8" w14:textId="77777777" w:rsidR="00607CE4" w:rsidRPr="003F0FB2" w:rsidRDefault="00607CE4" w:rsidP="00607CE4">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0DD65DBE" w14:textId="77777777" w:rsidR="00607CE4" w:rsidRPr="003F0FB2" w:rsidRDefault="00607CE4" w:rsidP="00607CE4">
                            <w:pPr>
                              <w:rPr>
                                <w:b/>
                                <w:bCs/>
                                <w:sz w:val="12"/>
                                <w:szCs w:val="12"/>
                              </w:rPr>
                            </w:pPr>
                            <w:r w:rsidRPr="003F0FB2">
                              <w:rPr>
                                <w:b/>
                                <w:bCs/>
                                <w:sz w:val="12"/>
                                <w:szCs w:val="12"/>
                              </w:rPr>
                              <w:t>PO Box 1609</w:t>
                            </w:r>
                          </w:p>
                          <w:p w14:paraId="73D6F01A" w14:textId="77777777" w:rsidR="00607CE4" w:rsidRPr="003F0FB2" w:rsidRDefault="00607CE4" w:rsidP="00607CE4">
                            <w:pPr>
                              <w:rPr>
                                <w:b/>
                                <w:bCs/>
                                <w:sz w:val="12"/>
                                <w:szCs w:val="12"/>
                              </w:rPr>
                            </w:pPr>
                            <w:r w:rsidRPr="003F0FB2">
                              <w:rPr>
                                <w:b/>
                                <w:bCs/>
                                <w:sz w:val="12"/>
                                <w:szCs w:val="12"/>
                              </w:rPr>
                              <w:t>Pearl River, NY 10965</w:t>
                            </w:r>
                          </w:p>
                          <w:p w14:paraId="17C60A7C" w14:textId="77777777" w:rsidR="00607CE4" w:rsidRPr="003F0FB2" w:rsidRDefault="00607CE4" w:rsidP="00607CE4">
                            <w:pPr>
                              <w:rPr>
                                <w:b/>
                                <w:bCs/>
                                <w:sz w:val="14"/>
                                <w:szCs w:val="14"/>
                              </w:rPr>
                            </w:pPr>
                            <w:r w:rsidRPr="003F0FB2">
                              <w:rPr>
                                <w:b/>
                                <w:bCs/>
                                <w:sz w:val="14"/>
                                <w:szCs w:val="14"/>
                              </w:rPr>
                              <w:t>845.8855 X7011</w:t>
                            </w:r>
                          </w:p>
                          <w:p w14:paraId="238D0666" w14:textId="77777777" w:rsidR="00607CE4" w:rsidRPr="003F0FB2" w:rsidRDefault="00607CE4" w:rsidP="00607CE4">
                            <w:pPr>
                              <w:rPr>
                                <w:b/>
                                <w:bCs/>
                                <w:sz w:val="14"/>
                                <w:szCs w:val="14"/>
                              </w:rPr>
                            </w:pPr>
                            <w:r w:rsidRPr="003F0FB2">
                              <w:rPr>
                                <w:b/>
                                <w:bCs/>
                                <w:sz w:val="14"/>
                                <w:szCs w:val="14"/>
                              </w:rPr>
                              <w:t>Cell 631.601.5305</w:t>
                            </w:r>
                          </w:p>
                          <w:p w14:paraId="743B383D" w14:textId="77777777" w:rsidR="00607CE4" w:rsidRPr="00265E2C" w:rsidRDefault="00607CE4" w:rsidP="00607CE4">
                            <w:pPr>
                              <w:rPr>
                                <w:sz w:val="14"/>
                                <w:szCs w:val="14"/>
                              </w:rPr>
                            </w:pPr>
                            <w:hyperlink r:id="rId52" w:history="1">
                              <w:r w:rsidRPr="00265E2C">
                                <w:rPr>
                                  <w:rStyle w:val="Hyperlink"/>
                                  <w:sz w:val="14"/>
                                  <w:szCs w:val="14"/>
                                </w:rPr>
                                <w:t>jcaputo@fdmny.com</w:t>
                              </w:r>
                            </w:hyperlink>
                          </w:p>
                          <w:p w14:paraId="1EE97D6A" w14:textId="77777777" w:rsidR="00607CE4" w:rsidRPr="00265E2C" w:rsidRDefault="00607CE4" w:rsidP="00607CE4">
                            <w:pPr>
                              <w:jc w:val="left"/>
                              <w:rPr>
                                <w:color w:val="FF0000"/>
                                <w:sz w:val="12"/>
                                <w:szCs w:val="12"/>
                              </w:rPr>
                            </w:pPr>
                            <w:r w:rsidRPr="00265E2C">
                              <w:rPr>
                                <w:color w:val="FF0000"/>
                                <w:sz w:val="12"/>
                                <w:szCs w:val="12"/>
                              </w:rPr>
                              <w:t>VFBL/Workers’ Comp Coverage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B37AA" id="Text Box 105" o:spid="_x0000_s1045" type="#_x0000_t202" style="position:absolute;margin-left:241.85pt;margin-top:.7pt;width:98.7pt;height:86.4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" fillcolor="window" stroked="f" strokeweight=".5pt">
                <v:textbox>
                  <w:txbxContent>
                    <w:p w14:paraId="5F5D089D" w14:textId="77777777" w:rsidR="00607CE4" w:rsidRPr="003F0FB2" w:rsidRDefault="00607CE4" w:rsidP="00607CE4">
                      <w:pPr>
                        <w:rPr>
                          <w:b/>
                          <w:bCs/>
                          <w:sz w:val="16"/>
                          <w:szCs w:val="16"/>
                        </w:rPr>
                      </w:pPr>
                      <w:r w:rsidRPr="003F0FB2">
                        <w:rPr>
                          <w:b/>
                          <w:bCs/>
                          <w:sz w:val="16"/>
                          <w:szCs w:val="16"/>
                        </w:rPr>
                        <w:t>John Caputo</w:t>
                      </w:r>
                    </w:p>
                    <w:p w14:paraId="0F2051CB" w14:textId="77777777" w:rsidR="00607CE4" w:rsidRPr="003F0FB2" w:rsidRDefault="00607CE4" w:rsidP="00607CE4">
                      <w:pPr>
                        <w:rPr>
                          <w:b/>
                          <w:bCs/>
                          <w:sz w:val="14"/>
                          <w:szCs w:val="14"/>
                        </w:rPr>
                      </w:pPr>
                      <w:r w:rsidRPr="003F0FB2">
                        <w:rPr>
                          <w:b/>
                          <w:bCs/>
                          <w:sz w:val="14"/>
                          <w:szCs w:val="14"/>
                        </w:rPr>
                        <w:t>Marketing Manager</w:t>
                      </w:r>
                    </w:p>
                    <w:p w14:paraId="65EE9BA8" w14:textId="77777777" w:rsidR="00607CE4" w:rsidRPr="003F0FB2" w:rsidRDefault="00607CE4" w:rsidP="00607CE4">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0DD65DBE" w14:textId="77777777" w:rsidR="00607CE4" w:rsidRPr="003F0FB2" w:rsidRDefault="00607CE4" w:rsidP="00607CE4">
                      <w:pPr>
                        <w:rPr>
                          <w:b/>
                          <w:bCs/>
                          <w:sz w:val="12"/>
                          <w:szCs w:val="12"/>
                        </w:rPr>
                      </w:pPr>
                      <w:r w:rsidRPr="003F0FB2">
                        <w:rPr>
                          <w:b/>
                          <w:bCs/>
                          <w:sz w:val="12"/>
                          <w:szCs w:val="12"/>
                        </w:rPr>
                        <w:t>PO Box 1609</w:t>
                      </w:r>
                    </w:p>
                    <w:p w14:paraId="73D6F01A" w14:textId="77777777" w:rsidR="00607CE4" w:rsidRPr="003F0FB2" w:rsidRDefault="00607CE4" w:rsidP="00607CE4">
                      <w:pPr>
                        <w:rPr>
                          <w:b/>
                          <w:bCs/>
                          <w:sz w:val="12"/>
                          <w:szCs w:val="12"/>
                        </w:rPr>
                      </w:pPr>
                      <w:r w:rsidRPr="003F0FB2">
                        <w:rPr>
                          <w:b/>
                          <w:bCs/>
                          <w:sz w:val="12"/>
                          <w:szCs w:val="12"/>
                        </w:rPr>
                        <w:t>Pearl River, NY 10965</w:t>
                      </w:r>
                    </w:p>
                    <w:p w14:paraId="17C60A7C" w14:textId="77777777" w:rsidR="00607CE4" w:rsidRPr="003F0FB2" w:rsidRDefault="00607CE4" w:rsidP="00607CE4">
                      <w:pPr>
                        <w:rPr>
                          <w:b/>
                          <w:bCs/>
                          <w:sz w:val="14"/>
                          <w:szCs w:val="14"/>
                        </w:rPr>
                      </w:pPr>
                      <w:r w:rsidRPr="003F0FB2">
                        <w:rPr>
                          <w:b/>
                          <w:bCs/>
                          <w:sz w:val="14"/>
                          <w:szCs w:val="14"/>
                        </w:rPr>
                        <w:t>845.8855 X7011</w:t>
                      </w:r>
                    </w:p>
                    <w:p w14:paraId="238D0666" w14:textId="77777777" w:rsidR="00607CE4" w:rsidRPr="003F0FB2" w:rsidRDefault="00607CE4" w:rsidP="00607CE4">
                      <w:pPr>
                        <w:rPr>
                          <w:b/>
                          <w:bCs/>
                          <w:sz w:val="14"/>
                          <w:szCs w:val="14"/>
                        </w:rPr>
                      </w:pPr>
                      <w:r w:rsidRPr="003F0FB2">
                        <w:rPr>
                          <w:b/>
                          <w:bCs/>
                          <w:sz w:val="14"/>
                          <w:szCs w:val="14"/>
                        </w:rPr>
                        <w:t>Cell 631.601.5305</w:t>
                      </w:r>
                    </w:p>
                    <w:p w14:paraId="743B383D" w14:textId="77777777" w:rsidR="00607CE4" w:rsidRPr="00265E2C" w:rsidRDefault="00607CE4" w:rsidP="00607CE4">
                      <w:pPr>
                        <w:rPr>
                          <w:sz w:val="14"/>
                          <w:szCs w:val="14"/>
                        </w:rPr>
                      </w:pPr>
                      <w:hyperlink r:id="rId53" w:history="1">
                        <w:r w:rsidRPr="00265E2C">
                          <w:rPr>
                            <w:rStyle w:val="Hyperlink"/>
                            <w:sz w:val="14"/>
                            <w:szCs w:val="14"/>
                          </w:rPr>
                          <w:t>jcaputo@fdmny.com</w:t>
                        </w:r>
                      </w:hyperlink>
                    </w:p>
                    <w:p w14:paraId="1EE97D6A" w14:textId="77777777" w:rsidR="00607CE4" w:rsidRPr="00265E2C" w:rsidRDefault="00607CE4" w:rsidP="00607CE4">
                      <w:pPr>
                        <w:jc w:val="left"/>
                        <w:rPr>
                          <w:color w:val="FF0000"/>
                          <w:sz w:val="12"/>
                          <w:szCs w:val="12"/>
                        </w:rPr>
                      </w:pPr>
                      <w:r w:rsidRPr="00265E2C">
                        <w:rPr>
                          <w:color w:val="FF0000"/>
                          <w:sz w:val="12"/>
                          <w:szCs w:val="12"/>
                        </w:rPr>
                        <w:t>VFBL/Workers’ Comp Coverage</w:t>
                      </w:r>
                    </w:p>
                  </w:txbxContent>
                </v:textbox>
                <w10:wrap anchorx="margin"/>
              </v:shape>
            </w:pict>
          </mc:Fallback>
        </mc:AlternateContent>
      </w:r>
    </w:p>
    <w:p w14:paraId="0B8275E3" w14:textId="6C72C92F" w:rsidR="00607CE4" w:rsidRPr="00607CE4" w:rsidRDefault="00607CE4" w:rsidP="00A24D8C">
      <w:pPr>
        <w:shd w:val="clear" w:color="auto" w:fill="FFFFFF"/>
        <w:jc w:val="left"/>
        <w:rPr>
          <w:rFonts w:eastAsia="Tw Cen MT" w:cs="Arial"/>
          <w:color w:val="000000"/>
          <w:kern w:val="0"/>
          <w:sz w:val="18"/>
          <w:szCs w:val="18"/>
          <w14:ligatures w14:val="none"/>
        </w:rPr>
      </w:pPr>
    </w:p>
    <w:p w14:paraId="26F13199" w14:textId="1F3AC6C2" w:rsidR="00607CE4" w:rsidRPr="00607CE4" w:rsidRDefault="00607CE4" w:rsidP="00A24D8C">
      <w:pPr>
        <w:jc w:val="left"/>
        <w:rPr>
          <w:rFonts w:eastAsia="Tw Cen MT"/>
          <w:b/>
          <w:kern w:val="0"/>
          <w:sz w:val="20"/>
          <w:szCs w:val="20"/>
          <w14:ligatures w14:val="none"/>
        </w:rPr>
      </w:pPr>
    </w:p>
    <w:p w14:paraId="0E0893E6" w14:textId="30973D8C" w:rsidR="00607CE4" w:rsidRPr="00607CE4" w:rsidRDefault="00607CE4" w:rsidP="00A24D8C">
      <w:pPr>
        <w:jc w:val="left"/>
        <w:rPr>
          <w:rFonts w:eastAsia="Tw Cen MT"/>
          <w:b/>
          <w:kern w:val="0"/>
          <w:sz w:val="20"/>
          <w:szCs w:val="20"/>
          <w14:ligatures w14:val="none"/>
        </w:rPr>
      </w:pPr>
    </w:p>
    <w:p w14:paraId="7A1EA5CF" w14:textId="77777777" w:rsidR="00607CE4" w:rsidRPr="00607CE4" w:rsidRDefault="00607CE4" w:rsidP="00A24D8C">
      <w:pPr>
        <w:jc w:val="left"/>
        <w:rPr>
          <w:rFonts w:eastAsia="Tw Cen MT"/>
          <w:b/>
          <w:kern w:val="0"/>
          <w:sz w:val="20"/>
          <w:szCs w:val="20"/>
          <w14:ligatures w14:val="none"/>
        </w:rPr>
      </w:pPr>
    </w:p>
    <w:p w14:paraId="04CBEC71" w14:textId="6DFA9F7E" w:rsidR="00607CE4" w:rsidRPr="00607CE4" w:rsidRDefault="00607CE4" w:rsidP="00A24D8C">
      <w:pPr>
        <w:jc w:val="left"/>
        <w:rPr>
          <w:rFonts w:eastAsia="Tw Cen MT"/>
          <w:b/>
          <w:kern w:val="0"/>
          <w:sz w:val="20"/>
          <w:szCs w:val="20"/>
          <w14:ligatures w14:val="none"/>
        </w:rPr>
      </w:pPr>
    </w:p>
    <w:p w14:paraId="1E3A5071" w14:textId="62E0742E" w:rsidR="00607CE4" w:rsidRPr="00607CE4" w:rsidRDefault="00607CE4" w:rsidP="00A24D8C">
      <w:pPr>
        <w:jc w:val="left"/>
        <w:rPr>
          <w:rFonts w:eastAsia="Tw Cen MT"/>
          <w:b/>
          <w:kern w:val="0"/>
          <w:sz w:val="20"/>
          <w:szCs w:val="20"/>
          <w14:ligatures w14:val="none"/>
        </w:rPr>
      </w:pPr>
    </w:p>
    <w:p w14:paraId="3E2CCB07" w14:textId="57584981" w:rsidR="00607CE4" w:rsidRPr="00607CE4" w:rsidRDefault="00C12AE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7456" behindDoc="0" locked="0" layoutInCell="1" allowOverlap="1" wp14:anchorId="7EFC563E" wp14:editId="123A65D4">
                <wp:simplePos x="0" y="0"/>
                <wp:positionH relativeFrom="column">
                  <wp:posOffset>-526669</wp:posOffset>
                </wp:positionH>
                <wp:positionV relativeFrom="paragraph">
                  <wp:posOffset>220141</wp:posOffset>
                </wp:positionV>
                <wp:extent cx="2281555" cy="1075055"/>
                <wp:effectExtent l="19050" t="19050" r="23495" b="10795"/>
                <wp:wrapNone/>
                <wp:docPr id="51594380"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555" cy="1075055"/>
                        </a:xfrm>
                        <a:prstGeom prst="rect">
                          <a:avLst/>
                        </a:prstGeom>
                        <a:solidFill>
                          <a:srgbClr val="FFFFFF"/>
                        </a:solidFill>
                        <a:ln w="28575">
                          <a:solidFill>
                            <a:srgbClr val="00B050"/>
                          </a:solidFill>
                          <a:miter lim="800000"/>
                          <a:headEnd/>
                          <a:tailEnd/>
                        </a:ln>
                      </wps:spPr>
                      <wps:txbx>
                        <w:txbxContent>
                          <w:p w14:paraId="7EB79B03" w14:textId="77777777" w:rsidR="00607CE4" w:rsidRPr="003B348C" w:rsidRDefault="00607CE4"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607CE4" w:rsidRPr="003F0FB2" w:rsidRDefault="00607CE4" w:rsidP="00607CE4">
                            <w:pPr>
                              <w:jc w:val="center"/>
                              <w:rPr>
                                <w:rFonts w:ascii="Aparajita" w:hAnsi="Aparajita" w:cs="Aparajita"/>
                                <w:b/>
                                <w:bCs/>
                              </w:rPr>
                            </w:pPr>
                            <w:r w:rsidRPr="003F0FB2">
                              <w:rPr>
                                <w:rFonts w:ascii="Aparajita" w:hAnsi="Aparajita" w:cs="Aparajita"/>
                                <w:b/>
                                <w:bCs/>
                              </w:rPr>
                              <w:t>850 State Route 50</w:t>
                            </w:r>
                          </w:p>
                          <w:p w14:paraId="1D235A53" w14:textId="77777777" w:rsidR="00607CE4" w:rsidRPr="003F0FB2" w:rsidRDefault="00607CE4"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607CE4" w:rsidRPr="003F0FB2" w:rsidRDefault="00607CE4" w:rsidP="00607CE4">
                            <w:pPr>
                              <w:jc w:val="center"/>
                              <w:rPr>
                                <w:rFonts w:ascii="Aparajita" w:hAnsi="Aparajita" w:cs="Aparajita"/>
                                <w:b/>
                                <w:bCs/>
                              </w:rPr>
                            </w:pPr>
                            <w:r w:rsidRPr="003F0FB2">
                              <w:rPr>
                                <w:rFonts w:ascii="Aparajita" w:hAnsi="Aparajita" w:cs="Aparajita"/>
                                <w:b/>
                                <w:bCs/>
                              </w:rPr>
                              <w:t>518-399-1583</w:t>
                            </w:r>
                          </w:p>
                          <w:p w14:paraId="51EB0DC9" w14:textId="77777777" w:rsidR="00607CE4" w:rsidRPr="003F0FB2" w:rsidRDefault="00607CE4" w:rsidP="00607CE4">
                            <w:pPr>
                              <w:jc w:val="center"/>
                              <w:rPr>
                                <w:rFonts w:ascii="Aparajita" w:hAnsi="Aparajita" w:cs="Aparajita"/>
                                <w:b/>
                                <w:bCs/>
                              </w:rPr>
                            </w:pPr>
                            <w:r w:rsidRPr="003F0FB2">
                              <w:rPr>
                                <w:rFonts w:ascii="Aparajita" w:hAnsi="Aparajita" w:cs="Aparajita"/>
                                <w:b/>
                                <w:bCs/>
                              </w:rPr>
                              <w:t>www.haugheyagency.com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C563E" id="Text Box 97" o:spid="_x0000_s1046" type="#_x0000_t202" style="position:absolute;margin-left:-41.45pt;margin-top:17.35pt;width:179.65pt;height:84.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" strokecolor="#00b050" strokeweight="2.25pt">
                <v:textbox>
                  <w:txbxContent>
                    <w:p w14:paraId="7EB79B03" w14:textId="77777777" w:rsidR="00607CE4" w:rsidRPr="003B348C" w:rsidRDefault="00607CE4"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607CE4" w:rsidRPr="003F0FB2" w:rsidRDefault="00607CE4" w:rsidP="00607CE4">
                      <w:pPr>
                        <w:jc w:val="center"/>
                        <w:rPr>
                          <w:rFonts w:ascii="Aparajita" w:hAnsi="Aparajita" w:cs="Aparajita"/>
                          <w:b/>
                          <w:bCs/>
                        </w:rPr>
                      </w:pPr>
                      <w:r w:rsidRPr="003F0FB2">
                        <w:rPr>
                          <w:rFonts w:ascii="Aparajita" w:hAnsi="Aparajita" w:cs="Aparajita"/>
                          <w:b/>
                          <w:bCs/>
                        </w:rPr>
                        <w:t>850 State Route 50</w:t>
                      </w:r>
                    </w:p>
                    <w:p w14:paraId="1D235A53" w14:textId="77777777" w:rsidR="00607CE4" w:rsidRPr="003F0FB2" w:rsidRDefault="00607CE4"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607CE4" w:rsidRPr="003F0FB2" w:rsidRDefault="00607CE4" w:rsidP="00607CE4">
                      <w:pPr>
                        <w:jc w:val="center"/>
                        <w:rPr>
                          <w:rFonts w:ascii="Aparajita" w:hAnsi="Aparajita" w:cs="Aparajita"/>
                          <w:b/>
                          <w:bCs/>
                        </w:rPr>
                      </w:pPr>
                      <w:r w:rsidRPr="003F0FB2">
                        <w:rPr>
                          <w:rFonts w:ascii="Aparajita" w:hAnsi="Aparajita" w:cs="Aparajita"/>
                          <w:b/>
                          <w:bCs/>
                        </w:rPr>
                        <w:t>518-399-1583</w:t>
                      </w:r>
                    </w:p>
                    <w:p w14:paraId="51EB0DC9" w14:textId="77777777" w:rsidR="00607CE4" w:rsidRPr="003F0FB2" w:rsidRDefault="00607CE4" w:rsidP="00607CE4">
                      <w:pPr>
                        <w:jc w:val="center"/>
                        <w:rPr>
                          <w:rFonts w:ascii="Aparajita" w:hAnsi="Aparajita" w:cs="Aparajita"/>
                          <w:b/>
                          <w:bCs/>
                        </w:rPr>
                      </w:pPr>
                      <w:r w:rsidRPr="003F0FB2">
                        <w:rPr>
                          <w:rFonts w:ascii="Aparajita" w:hAnsi="Aparajita" w:cs="Aparajita"/>
                          <w:b/>
                          <w:bCs/>
                        </w:rPr>
                        <w:t>www.haugheyagency.com</w:t>
                      </w:r>
                    </w:p>
                  </w:txbxContent>
                </v:textbox>
              </v:shape>
            </w:pict>
          </mc:Fallback>
        </mc:AlternateContent>
      </w:r>
    </w:p>
    <w:p w14:paraId="5775AC6D" w14:textId="18A043DE"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1552" behindDoc="0" locked="0" layoutInCell="1" allowOverlap="1" wp14:anchorId="41ED2920" wp14:editId="42B628DB">
                <wp:simplePos x="0" y="0"/>
                <wp:positionH relativeFrom="margin">
                  <wp:posOffset>2008302</wp:posOffset>
                </wp:positionH>
                <wp:positionV relativeFrom="paragraph">
                  <wp:posOffset>59461</wp:posOffset>
                </wp:positionV>
                <wp:extent cx="2460802" cy="1214120"/>
                <wp:effectExtent l="19050" t="19050" r="15875" b="24130"/>
                <wp:wrapNone/>
                <wp:docPr id="202621945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0802" cy="1214120"/>
                        </a:xfrm>
                        <a:prstGeom prst="rect">
                          <a:avLst/>
                        </a:prstGeom>
                        <a:solidFill>
                          <a:srgbClr val="FFFFFF"/>
                        </a:solidFill>
                        <a:ln w="28575">
                          <a:solidFill>
                            <a:srgbClr val="00B050"/>
                          </a:solidFill>
                          <a:miter lim="800000"/>
                          <a:headEnd/>
                          <a:tailEnd/>
                        </a:ln>
                      </wps:spPr>
                      <wps:txbx>
                        <w:txbxContent>
                          <w:p w14:paraId="4247B899" w14:textId="3ECB7B93" w:rsidR="00607CE4" w:rsidRDefault="00607CE4" w:rsidP="00607CE4">
                            <w:pPr>
                              <w:jc w:val="center"/>
                            </w:pPr>
                            <w:r w:rsidRPr="00686899">
                              <w:rPr>
                                <w:noProof/>
                              </w:rPr>
                              <w:drawing>
                                <wp:inline distT="0" distB="0" distL="0" distR="0" wp14:anchorId="7DF53037" wp14:editId="43D43394">
                                  <wp:extent cx="964565" cy="381000"/>
                                  <wp:effectExtent l="0" t="0" r="6985" b="0"/>
                                  <wp:docPr id="72428694"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p>
                          <w:p w14:paraId="5481A0EB" w14:textId="77777777" w:rsidR="00607CE4" w:rsidRPr="0062444D" w:rsidRDefault="00607CE4"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607CE4" w:rsidRPr="0062444D" w:rsidRDefault="00607CE4"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607CE4" w:rsidRPr="0062444D" w:rsidRDefault="00607CE4"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607CE4" w:rsidRPr="0062444D" w:rsidRDefault="00607CE4"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607CE4" w:rsidRPr="0062444D" w:rsidRDefault="00607CE4" w:rsidP="00607CE4">
                            <w:pPr>
                              <w:jc w:val="center"/>
                              <w:rPr>
                                <w:rFonts w:ascii="Arial Narrow" w:hAnsi="Arial Narrow"/>
                                <w:b/>
                                <w:bCs/>
                                <w:sz w:val="16"/>
                                <w:szCs w:val="16"/>
                              </w:rPr>
                            </w:pPr>
                            <w:hyperlink r:id="rId55" w:history="1">
                              <w:r w:rsidRPr="0062444D">
                                <w:rPr>
                                  <w:rStyle w:val="Hyperlink"/>
                                  <w:rFonts w:ascii="Arial Narrow" w:hAnsi="Arial Narrow"/>
                                  <w:b/>
                                  <w:bCs/>
                                  <w:sz w:val="16"/>
                                  <w:szCs w:val="16"/>
                                </w:rPr>
                                <w:t>https://www.fleuryrisk.com/nysgroup497</w:t>
                              </w:r>
                            </w:hyperlink>
                          </w:p>
                          <w:p w14:paraId="39D51632" w14:textId="77777777" w:rsidR="00607CE4" w:rsidRPr="0062444D" w:rsidRDefault="00607CE4"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D2920" id="Text Box 85" o:spid="_x0000_s1047" type="#_x0000_t202" style="position:absolute;margin-left:158.15pt;margin-top:4.7pt;width:193.75pt;height:95.6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" strokecolor="#00b050" strokeweight="2.25pt">
                <v:textbox>
                  <w:txbxContent>
                    <w:p w14:paraId="4247B899" w14:textId="3ECB7B93" w:rsidR="00607CE4" w:rsidRDefault="00607CE4" w:rsidP="00607CE4">
                      <w:pPr>
                        <w:jc w:val="center"/>
                      </w:pPr>
                      <w:r w:rsidRPr="00686899">
                        <w:rPr>
                          <w:noProof/>
                        </w:rPr>
                        <w:drawing>
                          <wp:inline distT="0" distB="0" distL="0" distR="0" wp14:anchorId="7DF53037" wp14:editId="43D43394">
                            <wp:extent cx="964565" cy="381000"/>
                            <wp:effectExtent l="0" t="0" r="6985" b="0"/>
                            <wp:docPr id="72428694"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p>
                    <w:p w14:paraId="5481A0EB" w14:textId="77777777" w:rsidR="00607CE4" w:rsidRPr="0062444D" w:rsidRDefault="00607CE4"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607CE4" w:rsidRPr="0062444D" w:rsidRDefault="00607CE4"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607CE4" w:rsidRPr="0062444D" w:rsidRDefault="00607CE4"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607CE4" w:rsidRPr="0062444D" w:rsidRDefault="00607CE4"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607CE4" w:rsidRPr="0062444D" w:rsidRDefault="00607CE4" w:rsidP="00607CE4">
                      <w:pPr>
                        <w:jc w:val="center"/>
                        <w:rPr>
                          <w:rFonts w:ascii="Arial Narrow" w:hAnsi="Arial Narrow"/>
                          <w:b/>
                          <w:bCs/>
                          <w:sz w:val="16"/>
                          <w:szCs w:val="16"/>
                        </w:rPr>
                      </w:pPr>
                      <w:hyperlink r:id="rId56" w:history="1">
                        <w:r w:rsidRPr="0062444D">
                          <w:rPr>
                            <w:rStyle w:val="Hyperlink"/>
                            <w:rFonts w:ascii="Arial Narrow" w:hAnsi="Arial Narrow"/>
                            <w:b/>
                            <w:bCs/>
                            <w:sz w:val="16"/>
                            <w:szCs w:val="16"/>
                          </w:rPr>
                          <w:t>https://www.fleuryrisk.com/nysgroup497</w:t>
                        </w:r>
                      </w:hyperlink>
                    </w:p>
                    <w:p w14:paraId="39D51632" w14:textId="77777777" w:rsidR="00607CE4" w:rsidRPr="0062444D" w:rsidRDefault="00607CE4"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v:textbox>
                <w10:wrap anchorx="margin"/>
              </v:shape>
            </w:pict>
          </mc:Fallback>
        </mc:AlternateContent>
      </w:r>
    </w:p>
    <w:p w14:paraId="5864A61E" w14:textId="7D104451"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9984" behindDoc="0" locked="0" layoutInCell="1" allowOverlap="1" wp14:anchorId="220BDAB1" wp14:editId="503D5F3A">
                <wp:simplePos x="0" y="0"/>
                <wp:positionH relativeFrom="margin">
                  <wp:posOffset>4620844</wp:posOffset>
                </wp:positionH>
                <wp:positionV relativeFrom="paragraph">
                  <wp:posOffset>24130</wp:posOffset>
                </wp:positionV>
                <wp:extent cx="2237105" cy="1206500"/>
                <wp:effectExtent l="19050" t="19050" r="10795" b="12700"/>
                <wp:wrapNone/>
                <wp:docPr id="156904077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7105" cy="1206500"/>
                        </a:xfrm>
                        <a:prstGeom prst="rect">
                          <a:avLst/>
                        </a:prstGeom>
                        <a:solidFill>
                          <a:sysClr val="window" lastClr="FFFFFF"/>
                        </a:solidFill>
                        <a:ln w="38100">
                          <a:solidFill>
                            <a:srgbClr val="00B050"/>
                          </a:solidFill>
                        </a:ln>
                      </wps:spPr>
                      <wps:txbx>
                        <w:txbxContent>
                          <w:p w14:paraId="1017F3CB" w14:textId="6D3B46F1" w:rsidR="00607CE4" w:rsidRDefault="00607CE4" w:rsidP="00607CE4">
                            <w:pPr>
                              <w:jc w:val="center"/>
                            </w:pPr>
                            <w:r w:rsidRPr="00686899">
                              <w:rPr>
                                <w:noProof/>
                              </w:rPr>
                              <w:drawing>
                                <wp:inline distT="0" distB="0" distL="0" distR="0" wp14:anchorId="6B895F3F" wp14:editId="2C48503F">
                                  <wp:extent cx="1479550" cy="572135"/>
                                  <wp:effectExtent l="0" t="0" r="6350" b="0"/>
                                  <wp:docPr id="1726479601"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607CE4" w:rsidRPr="00AA0CB1" w:rsidRDefault="00607CE4" w:rsidP="00607CE4">
                            <w:pPr>
                              <w:jc w:val="center"/>
                              <w:rPr>
                                <w:sz w:val="20"/>
                                <w:szCs w:val="20"/>
                              </w:rPr>
                            </w:pPr>
                            <w:r>
                              <w:rPr>
                                <w:sz w:val="20"/>
                                <w:szCs w:val="20"/>
                              </w:rPr>
                              <w:t>Pat Daglio</w:t>
                            </w:r>
                          </w:p>
                          <w:p w14:paraId="7EEA663D" w14:textId="77777777" w:rsidR="00607CE4" w:rsidRPr="00AA0CB1" w:rsidRDefault="00607CE4" w:rsidP="00607CE4">
                            <w:pPr>
                              <w:jc w:val="center"/>
                              <w:rPr>
                                <w:sz w:val="20"/>
                                <w:szCs w:val="20"/>
                              </w:rPr>
                            </w:pPr>
                            <w:hyperlink r:id="rId58" w:history="1">
                              <w:r w:rsidRPr="0075532E">
                                <w:rPr>
                                  <w:rStyle w:val="Hyperlink"/>
                                  <w:sz w:val="20"/>
                                  <w:szCs w:val="20"/>
                                </w:rPr>
                                <w:t>pdaglio@vfis.com</w:t>
                              </w:r>
                            </w:hyperlink>
                          </w:p>
                          <w:p w14:paraId="01612123" w14:textId="77777777" w:rsidR="00607CE4" w:rsidRPr="00AA0CB1" w:rsidRDefault="00607CE4" w:rsidP="00607CE4">
                            <w:pPr>
                              <w:jc w:val="center"/>
                              <w:rPr>
                                <w:sz w:val="20"/>
                                <w:szCs w:val="20"/>
                              </w:rPr>
                            </w:pPr>
                            <w:r w:rsidRPr="00AA0CB1">
                              <w:rPr>
                                <w:sz w:val="20"/>
                                <w:szCs w:val="20"/>
                              </w:rPr>
                              <w:t>717.819.3</w:t>
                            </w:r>
                            <w:r>
                              <w:rPr>
                                <w:sz w:val="20"/>
                                <w:szCs w:val="20"/>
                              </w:rPr>
                              <w:t>072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BDAB1" id="Text Box 73" o:spid="_x0000_s1048" type="#_x0000_t202" style="position:absolute;margin-left:363.85pt;margin-top:1.9pt;width:176.15pt;height:9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" fillcolor="window" strokecolor="#00b050" strokeweight="3pt">
                <v:path arrowok="t"/>
                <v:textbox>
                  <w:txbxContent>
                    <w:p w14:paraId="1017F3CB" w14:textId="6D3B46F1" w:rsidR="00607CE4" w:rsidRDefault="00607CE4" w:rsidP="00607CE4">
                      <w:pPr>
                        <w:jc w:val="center"/>
                      </w:pPr>
                      <w:r w:rsidRPr="00686899">
                        <w:rPr>
                          <w:noProof/>
                        </w:rPr>
                        <w:drawing>
                          <wp:inline distT="0" distB="0" distL="0" distR="0" wp14:anchorId="6B895F3F" wp14:editId="2C48503F">
                            <wp:extent cx="1479550" cy="572135"/>
                            <wp:effectExtent l="0" t="0" r="6350" b="0"/>
                            <wp:docPr id="1726479601"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607CE4" w:rsidRPr="00AA0CB1" w:rsidRDefault="00607CE4" w:rsidP="00607CE4">
                      <w:pPr>
                        <w:jc w:val="center"/>
                        <w:rPr>
                          <w:sz w:val="20"/>
                          <w:szCs w:val="20"/>
                        </w:rPr>
                      </w:pPr>
                      <w:r>
                        <w:rPr>
                          <w:sz w:val="20"/>
                          <w:szCs w:val="20"/>
                        </w:rPr>
                        <w:t>Pat Daglio</w:t>
                      </w:r>
                    </w:p>
                    <w:p w14:paraId="7EEA663D" w14:textId="77777777" w:rsidR="00607CE4" w:rsidRPr="00AA0CB1" w:rsidRDefault="00607CE4" w:rsidP="00607CE4">
                      <w:pPr>
                        <w:jc w:val="center"/>
                        <w:rPr>
                          <w:sz w:val="20"/>
                          <w:szCs w:val="20"/>
                        </w:rPr>
                      </w:pPr>
                      <w:hyperlink r:id="rId59" w:history="1">
                        <w:r w:rsidRPr="0075532E">
                          <w:rPr>
                            <w:rStyle w:val="Hyperlink"/>
                            <w:sz w:val="20"/>
                            <w:szCs w:val="20"/>
                          </w:rPr>
                          <w:t>pdaglio@vfis.com</w:t>
                        </w:r>
                      </w:hyperlink>
                    </w:p>
                    <w:p w14:paraId="01612123" w14:textId="77777777" w:rsidR="00607CE4" w:rsidRPr="00AA0CB1" w:rsidRDefault="00607CE4" w:rsidP="00607CE4">
                      <w:pPr>
                        <w:jc w:val="center"/>
                        <w:rPr>
                          <w:sz w:val="20"/>
                          <w:szCs w:val="20"/>
                        </w:rPr>
                      </w:pPr>
                      <w:r w:rsidRPr="00AA0CB1">
                        <w:rPr>
                          <w:sz w:val="20"/>
                          <w:szCs w:val="20"/>
                        </w:rPr>
                        <w:t>717.819.3</w:t>
                      </w:r>
                      <w:r>
                        <w:rPr>
                          <w:sz w:val="20"/>
                          <w:szCs w:val="20"/>
                        </w:rPr>
                        <w:t>072</w:t>
                      </w:r>
                    </w:p>
                  </w:txbxContent>
                </v:textbox>
                <w10:wrap anchorx="margin"/>
              </v:shape>
            </w:pict>
          </mc:Fallback>
        </mc:AlternateContent>
      </w:r>
    </w:p>
    <w:p w14:paraId="2845A28B" w14:textId="0380BE46" w:rsidR="00607CE4" w:rsidRPr="00607CE4" w:rsidRDefault="00607CE4" w:rsidP="00A24D8C">
      <w:pPr>
        <w:jc w:val="left"/>
        <w:rPr>
          <w:rFonts w:eastAsia="Tw Cen MT"/>
          <w:b/>
          <w:kern w:val="0"/>
          <w:sz w:val="20"/>
          <w:szCs w:val="20"/>
          <w14:ligatures w14:val="none"/>
        </w:rPr>
      </w:pPr>
    </w:p>
    <w:p w14:paraId="12797994" w14:textId="77777777" w:rsidR="00607CE4" w:rsidRPr="00607CE4" w:rsidRDefault="00607CE4" w:rsidP="00A24D8C">
      <w:pPr>
        <w:jc w:val="left"/>
        <w:rPr>
          <w:rFonts w:eastAsia="Tw Cen MT"/>
          <w:b/>
          <w:kern w:val="0"/>
          <w:sz w:val="20"/>
          <w:szCs w:val="20"/>
          <w14:ligatures w14:val="none"/>
        </w:rPr>
      </w:pPr>
    </w:p>
    <w:p w14:paraId="5939D664" w14:textId="243ECF43" w:rsidR="00607CE4" w:rsidRPr="00607CE4" w:rsidRDefault="00607CE4" w:rsidP="00A24D8C">
      <w:pPr>
        <w:jc w:val="left"/>
        <w:rPr>
          <w:rFonts w:eastAsia="Tw Cen MT"/>
          <w:b/>
          <w:kern w:val="0"/>
          <w:sz w:val="20"/>
          <w:szCs w:val="20"/>
          <w14:ligatures w14:val="none"/>
        </w:rPr>
      </w:pPr>
    </w:p>
    <w:p w14:paraId="1AE299F0" w14:textId="77777777" w:rsidR="00607CE4" w:rsidRPr="00607CE4" w:rsidRDefault="00607CE4" w:rsidP="00A24D8C">
      <w:pPr>
        <w:jc w:val="left"/>
        <w:rPr>
          <w:rFonts w:eastAsia="Tw Cen MT"/>
          <w:b/>
          <w:kern w:val="0"/>
          <w:sz w:val="20"/>
          <w:szCs w:val="20"/>
          <w14:ligatures w14:val="none"/>
        </w:rPr>
      </w:pPr>
    </w:p>
    <w:p w14:paraId="02385D57" w14:textId="765AA75E" w:rsidR="00607CE4" w:rsidRPr="00607CE4" w:rsidRDefault="00607CE4" w:rsidP="00A24D8C">
      <w:pPr>
        <w:jc w:val="left"/>
        <w:rPr>
          <w:rFonts w:eastAsia="Tw Cen MT"/>
          <w:b/>
          <w:kern w:val="0"/>
          <w:sz w:val="20"/>
          <w:szCs w:val="20"/>
          <w14:ligatures w14:val="none"/>
        </w:rPr>
      </w:pPr>
    </w:p>
    <w:p w14:paraId="47617B37" w14:textId="77777777" w:rsidR="00607CE4" w:rsidRPr="00607CE4" w:rsidRDefault="00607CE4" w:rsidP="00A24D8C">
      <w:pPr>
        <w:jc w:val="left"/>
        <w:rPr>
          <w:rFonts w:eastAsia="Tw Cen MT"/>
          <w:b/>
          <w:kern w:val="0"/>
          <w:sz w:val="20"/>
          <w:szCs w:val="20"/>
          <w14:ligatures w14:val="none"/>
        </w:rPr>
      </w:pPr>
    </w:p>
    <w:p w14:paraId="01C0D80F" w14:textId="77777777" w:rsidR="00607CE4" w:rsidRPr="00607CE4" w:rsidRDefault="00607CE4" w:rsidP="00A24D8C">
      <w:pPr>
        <w:jc w:val="left"/>
        <w:rPr>
          <w:rFonts w:eastAsia="Tw Cen MT"/>
          <w:b/>
          <w:kern w:val="0"/>
          <w:sz w:val="20"/>
          <w:szCs w:val="20"/>
          <w14:ligatures w14:val="none"/>
        </w:rPr>
      </w:pPr>
    </w:p>
    <w:p w14:paraId="5E2D7138" w14:textId="3C335135"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3840" behindDoc="0" locked="0" layoutInCell="1" allowOverlap="1" wp14:anchorId="588CC6CD" wp14:editId="468CF917">
                <wp:simplePos x="0" y="0"/>
                <wp:positionH relativeFrom="margin">
                  <wp:align>left</wp:align>
                </wp:positionH>
                <wp:positionV relativeFrom="paragraph">
                  <wp:posOffset>86563</wp:posOffset>
                </wp:positionV>
                <wp:extent cx="6320333" cy="349885"/>
                <wp:effectExtent l="0" t="0" r="23495" b="12065"/>
                <wp:wrapNone/>
                <wp:docPr id="158395274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0333" cy="349885"/>
                        </a:xfrm>
                        <a:prstGeom prst="rect">
                          <a:avLst/>
                        </a:prstGeom>
                        <a:solidFill>
                          <a:sysClr val="window" lastClr="FFFFFF"/>
                        </a:solidFill>
                        <a:ln w="19050">
                          <a:solidFill>
                            <a:prstClr val="black"/>
                          </a:solidFill>
                        </a:ln>
                      </wps:spPr>
                      <wps:txbx>
                        <w:txbxContent>
                          <w:p w14:paraId="4B92702E" w14:textId="6C1BE6C0" w:rsidR="00607CE4" w:rsidRPr="00360C76" w:rsidRDefault="005E24DA" w:rsidP="00607CE4">
                            <w:pPr>
                              <w:shd w:val="clear" w:color="auto" w:fill="C6D9F1"/>
                              <w:jc w:val="center"/>
                              <w:rPr>
                                <w:rFonts w:ascii="Elephant" w:hAnsi="Elephant"/>
                                <w:b/>
                                <w:bCs/>
                                <w:sz w:val="24"/>
                                <w:szCs w:val="24"/>
                              </w:rPr>
                            </w:pPr>
                            <w:r>
                              <w:rPr>
                                <w:rFonts w:ascii="Elephant" w:hAnsi="Elephant"/>
                                <w:b/>
                                <w:bCs/>
                                <w:sz w:val="24"/>
                                <w:szCs w:val="24"/>
                              </w:rPr>
                              <w:t xml:space="preserve">FIRE SERVICE </w:t>
                            </w:r>
                            <w:r w:rsidR="00AF57E6">
                              <w:rPr>
                                <w:rFonts w:ascii="Elephant" w:hAnsi="Elephant"/>
                                <w:b/>
                                <w:bCs/>
                                <w:sz w:val="24"/>
                                <w:szCs w:val="24"/>
                              </w:rPr>
                              <w:t xml:space="preserve">FINANCIAL SERVICES AND </w:t>
                            </w:r>
                            <w:r w:rsidR="00607CE4" w:rsidRPr="00360C76">
                              <w:rPr>
                                <w:rFonts w:ascii="Elephant" w:hAnsi="Elephant"/>
                                <w:b/>
                                <w:bCs/>
                                <w:sz w:val="24"/>
                                <w:szCs w:val="24"/>
                              </w:rPr>
                              <w:t>LOSAP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CC6CD" id="Text Box 77" o:spid="_x0000_s1049" type="#_x0000_t202" style="position:absolute;margin-left:0;margin-top:6.8pt;width:497.65pt;height:27.55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" fillcolor="window" strokeweight="1.5pt">
                <v:path arrowok="t"/>
                <v:textbox>
                  <w:txbxContent>
                    <w:p w14:paraId="4B92702E" w14:textId="6C1BE6C0" w:rsidR="00607CE4" w:rsidRPr="00360C76" w:rsidRDefault="005E24DA" w:rsidP="00607CE4">
                      <w:pPr>
                        <w:shd w:val="clear" w:color="auto" w:fill="C6D9F1"/>
                        <w:jc w:val="center"/>
                        <w:rPr>
                          <w:rFonts w:ascii="Elephant" w:hAnsi="Elephant"/>
                          <w:b/>
                          <w:bCs/>
                          <w:sz w:val="24"/>
                          <w:szCs w:val="24"/>
                        </w:rPr>
                      </w:pPr>
                      <w:r>
                        <w:rPr>
                          <w:rFonts w:ascii="Elephant" w:hAnsi="Elephant"/>
                          <w:b/>
                          <w:bCs/>
                          <w:sz w:val="24"/>
                          <w:szCs w:val="24"/>
                        </w:rPr>
                        <w:t xml:space="preserve">FIRE SERVICE </w:t>
                      </w:r>
                      <w:r w:rsidR="00AF57E6">
                        <w:rPr>
                          <w:rFonts w:ascii="Elephant" w:hAnsi="Elephant"/>
                          <w:b/>
                          <w:bCs/>
                          <w:sz w:val="24"/>
                          <w:szCs w:val="24"/>
                        </w:rPr>
                        <w:t xml:space="preserve">FINANCIAL SERVICES AND </w:t>
                      </w:r>
                      <w:r w:rsidR="00607CE4" w:rsidRPr="00360C76">
                        <w:rPr>
                          <w:rFonts w:ascii="Elephant" w:hAnsi="Elephant"/>
                          <w:b/>
                          <w:bCs/>
                          <w:sz w:val="24"/>
                          <w:szCs w:val="24"/>
                        </w:rPr>
                        <w:t>LOSAP MANAGEMENT</w:t>
                      </w:r>
                    </w:p>
                  </w:txbxContent>
                </v:textbox>
                <w10:wrap anchorx="margin"/>
              </v:shape>
            </w:pict>
          </mc:Fallback>
        </mc:AlternateContent>
      </w:r>
    </w:p>
    <w:p w14:paraId="105D4CE9" w14:textId="52DED8F3" w:rsidR="00607CE4" w:rsidRPr="00607CE4" w:rsidRDefault="00607CE4" w:rsidP="00A24D8C">
      <w:pPr>
        <w:jc w:val="left"/>
        <w:rPr>
          <w:rFonts w:eastAsia="Tw Cen MT"/>
          <w:b/>
          <w:kern w:val="0"/>
          <w:sz w:val="20"/>
          <w:szCs w:val="20"/>
          <w14:ligatures w14:val="none"/>
        </w:rPr>
      </w:pPr>
    </w:p>
    <w:p w14:paraId="665C4FC6" w14:textId="5BC9F63C" w:rsidR="00607CE4" w:rsidRPr="00607CE4" w:rsidRDefault="00AF57E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6432" behindDoc="0" locked="0" layoutInCell="1" allowOverlap="1" wp14:anchorId="2BB38BED" wp14:editId="6C821432">
                <wp:simplePos x="0" y="0"/>
                <wp:positionH relativeFrom="column">
                  <wp:posOffset>-570967</wp:posOffset>
                </wp:positionH>
                <wp:positionV relativeFrom="paragraph">
                  <wp:posOffset>182576</wp:posOffset>
                </wp:positionV>
                <wp:extent cx="2259330" cy="1304925"/>
                <wp:effectExtent l="19050" t="19050" r="26670" b="10160"/>
                <wp:wrapNone/>
                <wp:docPr id="3813265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1304925"/>
                        </a:xfrm>
                        <a:prstGeom prst="rect">
                          <a:avLst/>
                        </a:prstGeom>
                        <a:solidFill>
                          <a:srgbClr val="FFFFFF"/>
                        </a:solidFill>
                        <a:ln w="28575">
                          <a:solidFill>
                            <a:srgbClr val="00B050"/>
                          </a:solidFill>
                          <a:miter lim="800000"/>
                          <a:headEnd/>
                          <a:tailEnd/>
                        </a:ln>
                      </wps:spPr>
                      <wps:txbx>
                        <w:txbxContent>
                          <w:p w14:paraId="24194532" w14:textId="61B65401" w:rsidR="00607CE4" w:rsidRDefault="00607CE4"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B38BED" id="Text Box 75" o:spid="_x0000_s1050" type="#_x0000_t202" style="position:absolute;margin-left:-44.95pt;margin-top:14.4pt;width:177.9pt;height:10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" strokecolor="#00b050" strokeweight="2.25pt">
                <v:textbox style="mso-fit-shape-to-text:t">
                  <w:txbxContent>
                    <w:p w14:paraId="24194532" w14:textId="61B65401" w:rsidR="00607CE4" w:rsidRDefault="00607CE4"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v:textbox>
              </v:shape>
            </w:pict>
          </mc:Fallback>
        </mc:AlternateContent>
      </w:r>
    </w:p>
    <w:p w14:paraId="7E6D438E" w14:textId="0FA1042D" w:rsidR="00607CE4" w:rsidRPr="00607CE4" w:rsidRDefault="00AF57E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0528" behindDoc="0" locked="0" layoutInCell="1" allowOverlap="1" wp14:anchorId="70D9C544" wp14:editId="51A7E83B">
                <wp:simplePos x="0" y="0"/>
                <wp:positionH relativeFrom="column">
                  <wp:posOffset>4212488</wp:posOffset>
                </wp:positionH>
                <wp:positionV relativeFrom="paragraph">
                  <wp:posOffset>71755</wp:posOffset>
                </wp:positionV>
                <wp:extent cx="2362835" cy="1275740"/>
                <wp:effectExtent l="19050" t="19050" r="18415" b="19685"/>
                <wp:wrapNone/>
                <wp:docPr id="136108634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835" cy="1275740"/>
                        </a:xfrm>
                        <a:prstGeom prst="rect">
                          <a:avLst/>
                        </a:prstGeom>
                        <a:solidFill>
                          <a:srgbClr val="FFFFFF"/>
                        </a:solidFill>
                        <a:ln w="28575">
                          <a:solidFill>
                            <a:srgbClr val="00B050"/>
                          </a:solidFill>
                          <a:miter lim="800000"/>
                          <a:headEnd/>
                          <a:tailEnd/>
                        </a:ln>
                      </wps:spPr>
                      <wps:txbx>
                        <w:txbxContent>
                          <w:p w14:paraId="2A0B9524" w14:textId="3C596FED" w:rsidR="00607CE4" w:rsidRPr="00985798" w:rsidRDefault="009D2654" w:rsidP="00607CE4">
                            <w:pPr>
                              <w:jc w:val="left"/>
                              <w:rPr>
                                <w:rFonts w:ascii="Times New Roman" w:eastAsia="Times New Roman" w:hAnsi="Times New Roman" w:cs="Times New Roman"/>
                                <w:sz w:val="24"/>
                                <w:szCs w:val="24"/>
                              </w:rPr>
                            </w:pPr>
                            <w:r w:rsidRPr="009D2654">
                              <w:rPr>
                                <w:noProof/>
                              </w:rPr>
                              <w:drawing>
                                <wp:inline distT="0" distB="0" distL="0" distR="0" wp14:anchorId="41CAD50B" wp14:editId="61ECF293">
                                  <wp:extent cx="629744" cy="438912"/>
                                  <wp:effectExtent l="0" t="0" r="0" b="0"/>
                                  <wp:docPr id="820546648" name="Picture 1" descr="A logo with a circle and a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46648" name="Picture 1" descr="A logo with a circle and a circle with text&#10;&#10;AI-generated content may be incorrect."/>
                                          <pic:cNvPicPr/>
                                        </pic:nvPicPr>
                                        <pic:blipFill>
                                          <a:blip r:embed="rId61"/>
                                          <a:stretch>
                                            <a:fillRect/>
                                          </a:stretch>
                                        </pic:blipFill>
                                        <pic:spPr>
                                          <a:xfrm>
                                            <a:off x="0" y="0"/>
                                            <a:ext cx="665332" cy="463716"/>
                                          </a:xfrm>
                                          <a:prstGeom prst="rect">
                                            <a:avLst/>
                                          </a:prstGeom>
                                        </pic:spPr>
                                      </pic:pic>
                                    </a:graphicData>
                                  </a:graphic>
                                </wp:inline>
                              </w:drawing>
                            </w:r>
                          </w:p>
                          <w:p w14:paraId="19654E89" w14:textId="77777777" w:rsidR="00607CE4" w:rsidRPr="00EF06A5" w:rsidRDefault="00607CE4" w:rsidP="00607CE4">
                            <w:pPr>
                              <w:jc w:val="center"/>
                              <w:rPr>
                                <w:b/>
                                <w:bCs/>
                                <w:sz w:val="16"/>
                                <w:szCs w:val="16"/>
                              </w:rPr>
                            </w:pPr>
                            <w:r w:rsidRPr="00EF06A5">
                              <w:rPr>
                                <w:b/>
                                <w:bCs/>
                                <w:sz w:val="16"/>
                                <w:szCs w:val="16"/>
                              </w:rPr>
                              <w:t>518-432-5087</w:t>
                            </w:r>
                          </w:p>
                          <w:p w14:paraId="5E82AA0C" w14:textId="77777777" w:rsidR="00607CE4" w:rsidRPr="00EF06A5" w:rsidRDefault="00607CE4" w:rsidP="00607CE4">
                            <w:pPr>
                              <w:jc w:val="center"/>
                              <w:rPr>
                                <w:b/>
                                <w:bCs/>
                                <w:sz w:val="16"/>
                                <w:szCs w:val="16"/>
                              </w:rPr>
                            </w:pPr>
                            <w:r w:rsidRPr="00EF06A5">
                              <w:rPr>
                                <w:b/>
                                <w:bCs/>
                                <w:sz w:val="16"/>
                                <w:szCs w:val="16"/>
                              </w:rPr>
                              <w:t>838-433-7304 cell</w:t>
                            </w:r>
                          </w:p>
                          <w:p w14:paraId="55C264C0" w14:textId="039CD435" w:rsidR="00607CE4" w:rsidRDefault="009D2654" w:rsidP="00607CE4">
                            <w:pPr>
                              <w:jc w:val="center"/>
                              <w:rPr>
                                <w:b/>
                                <w:bCs/>
                                <w:sz w:val="16"/>
                                <w:szCs w:val="16"/>
                              </w:rPr>
                            </w:pPr>
                            <w:hyperlink r:id="rId62" w:history="1">
                              <w:r w:rsidRPr="00C46DC8">
                                <w:rPr>
                                  <w:rStyle w:val="Hyperlink"/>
                                  <w:b/>
                                  <w:bCs/>
                                  <w:sz w:val="16"/>
                                  <w:szCs w:val="16"/>
                                </w:rPr>
                                <w:t>www.thelosapgroup.com</w:t>
                              </w:r>
                            </w:hyperlink>
                            <w:r>
                              <w:rPr>
                                <w:b/>
                                <w:bCs/>
                                <w:sz w:val="16"/>
                                <w:szCs w:val="16"/>
                              </w:rPr>
                              <w:t>.</w:t>
                            </w:r>
                          </w:p>
                          <w:p w14:paraId="582BAE23" w14:textId="13BAD1FA" w:rsidR="009D2654" w:rsidRDefault="009D2654" w:rsidP="00607CE4">
                            <w:pPr>
                              <w:jc w:val="center"/>
                              <w:rPr>
                                <w:b/>
                                <w:bCs/>
                                <w:sz w:val="16"/>
                                <w:szCs w:val="16"/>
                              </w:rPr>
                            </w:pPr>
                            <w:hyperlink r:id="rId63" w:history="1">
                              <w:r w:rsidRPr="00C46DC8">
                                <w:rPr>
                                  <w:rStyle w:val="Hyperlink"/>
                                  <w:b/>
                                  <w:bCs/>
                                  <w:sz w:val="16"/>
                                  <w:szCs w:val="16"/>
                                </w:rPr>
                                <w:t>nikki.haskins@rbc.com</w:t>
                              </w:r>
                            </w:hyperlink>
                          </w:p>
                          <w:p w14:paraId="01F696FE" w14:textId="27209384" w:rsidR="009D2654" w:rsidRPr="00EF06A5" w:rsidRDefault="009D2654" w:rsidP="00607CE4">
                            <w:pPr>
                              <w:jc w:val="center"/>
                              <w:rPr>
                                <w:b/>
                                <w:bCs/>
                                <w:sz w:val="16"/>
                                <w:szCs w:val="16"/>
                              </w:rPr>
                            </w:pPr>
                            <w:r>
                              <w:rPr>
                                <w:b/>
                                <w:bCs/>
                                <w:sz w:val="16"/>
                                <w:szCs w:val="16"/>
                              </w:rPr>
                              <w:t>455 Patroon Creek Blvd, suite 200, Albany NY 12206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9C544" id="Text Box 57" o:spid="_x0000_s1051" type="#_x0000_t202" style="position:absolute;margin-left:331.7pt;margin-top:5.65pt;width:186.05pt;height:100.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" strokecolor="#00b050" strokeweight="2.25pt">
                <v:textbox>
                  <w:txbxContent>
                    <w:p w14:paraId="2A0B9524" w14:textId="3C596FED" w:rsidR="00607CE4" w:rsidRPr="00985798" w:rsidRDefault="009D2654" w:rsidP="00607CE4">
                      <w:pPr>
                        <w:jc w:val="left"/>
                        <w:rPr>
                          <w:rFonts w:ascii="Times New Roman" w:eastAsia="Times New Roman" w:hAnsi="Times New Roman" w:cs="Times New Roman"/>
                          <w:sz w:val="24"/>
                          <w:szCs w:val="24"/>
                        </w:rPr>
                      </w:pPr>
                      <w:r w:rsidRPr="009D2654">
                        <w:rPr>
                          <w:noProof/>
                        </w:rPr>
                        <w:drawing>
                          <wp:inline distT="0" distB="0" distL="0" distR="0" wp14:anchorId="41CAD50B" wp14:editId="61ECF293">
                            <wp:extent cx="629744" cy="438912"/>
                            <wp:effectExtent l="0" t="0" r="0" b="0"/>
                            <wp:docPr id="820546648" name="Picture 1" descr="A logo with a circle and a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46648" name="Picture 1" descr="A logo with a circle and a circle with text&#10;&#10;AI-generated content may be incorrect."/>
                                    <pic:cNvPicPr/>
                                  </pic:nvPicPr>
                                  <pic:blipFill>
                                    <a:blip r:embed="rId61"/>
                                    <a:stretch>
                                      <a:fillRect/>
                                    </a:stretch>
                                  </pic:blipFill>
                                  <pic:spPr>
                                    <a:xfrm>
                                      <a:off x="0" y="0"/>
                                      <a:ext cx="665332" cy="463716"/>
                                    </a:xfrm>
                                    <a:prstGeom prst="rect">
                                      <a:avLst/>
                                    </a:prstGeom>
                                  </pic:spPr>
                                </pic:pic>
                              </a:graphicData>
                            </a:graphic>
                          </wp:inline>
                        </w:drawing>
                      </w:r>
                    </w:p>
                    <w:p w14:paraId="19654E89" w14:textId="77777777" w:rsidR="00607CE4" w:rsidRPr="00EF06A5" w:rsidRDefault="00607CE4" w:rsidP="00607CE4">
                      <w:pPr>
                        <w:jc w:val="center"/>
                        <w:rPr>
                          <w:b/>
                          <w:bCs/>
                          <w:sz w:val="16"/>
                          <w:szCs w:val="16"/>
                        </w:rPr>
                      </w:pPr>
                      <w:r w:rsidRPr="00EF06A5">
                        <w:rPr>
                          <w:b/>
                          <w:bCs/>
                          <w:sz w:val="16"/>
                          <w:szCs w:val="16"/>
                        </w:rPr>
                        <w:t>518-432-5087</w:t>
                      </w:r>
                    </w:p>
                    <w:p w14:paraId="5E82AA0C" w14:textId="77777777" w:rsidR="00607CE4" w:rsidRPr="00EF06A5" w:rsidRDefault="00607CE4" w:rsidP="00607CE4">
                      <w:pPr>
                        <w:jc w:val="center"/>
                        <w:rPr>
                          <w:b/>
                          <w:bCs/>
                          <w:sz w:val="16"/>
                          <w:szCs w:val="16"/>
                        </w:rPr>
                      </w:pPr>
                      <w:r w:rsidRPr="00EF06A5">
                        <w:rPr>
                          <w:b/>
                          <w:bCs/>
                          <w:sz w:val="16"/>
                          <w:szCs w:val="16"/>
                        </w:rPr>
                        <w:t>838-433-7304 cell</w:t>
                      </w:r>
                    </w:p>
                    <w:p w14:paraId="55C264C0" w14:textId="039CD435" w:rsidR="00607CE4" w:rsidRDefault="009D2654" w:rsidP="00607CE4">
                      <w:pPr>
                        <w:jc w:val="center"/>
                        <w:rPr>
                          <w:b/>
                          <w:bCs/>
                          <w:sz w:val="16"/>
                          <w:szCs w:val="16"/>
                        </w:rPr>
                      </w:pPr>
                      <w:hyperlink r:id="rId64" w:history="1">
                        <w:r w:rsidRPr="00C46DC8">
                          <w:rPr>
                            <w:rStyle w:val="Hyperlink"/>
                            <w:b/>
                            <w:bCs/>
                            <w:sz w:val="16"/>
                            <w:szCs w:val="16"/>
                          </w:rPr>
                          <w:t>www.thelosapgroup.com</w:t>
                        </w:r>
                      </w:hyperlink>
                      <w:r>
                        <w:rPr>
                          <w:b/>
                          <w:bCs/>
                          <w:sz w:val="16"/>
                          <w:szCs w:val="16"/>
                        </w:rPr>
                        <w:t>.</w:t>
                      </w:r>
                    </w:p>
                    <w:p w14:paraId="582BAE23" w14:textId="13BAD1FA" w:rsidR="009D2654" w:rsidRDefault="009D2654" w:rsidP="00607CE4">
                      <w:pPr>
                        <w:jc w:val="center"/>
                        <w:rPr>
                          <w:b/>
                          <w:bCs/>
                          <w:sz w:val="16"/>
                          <w:szCs w:val="16"/>
                        </w:rPr>
                      </w:pPr>
                      <w:hyperlink r:id="rId65" w:history="1">
                        <w:r w:rsidRPr="00C46DC8">
                          <w:rPr>
                            <w:rStyle w:val="Hyperlink"/>
                            <w:b/>
                            <w:bCs/>
                            <w:sz w:val="16"/>
                            <w:szCs w:val="16"/>
                          </w:rPr>
                          <w:t>nikki.haskins@rbc.com</w:t>
                        </w:r>
                      </w:hyperlink>
                    </w:p>
                    <w:p w14:paraId="01F696FE" w14:textId="27209384" w:rsidR="009D2654" w:rsidRPr="00EF06A5" w:rsidRDefault="009D2654" w:rsidP="00607CE4">
                      <w:pPr>
                        <w:jc w:val="center"/>
                        <w:rPr>
                          <w:b/>
                          <w:bCs/>
                          <w:sz w:val="16"/>
                          <w:szCs w:val="16"/>
                        </w:rPr>
                      </w:pPr>
                      <w:r>
                        <w:rPr>
                          <w:b/>
                          <w:bCs/>
                          <w:sz w:val="16"/>
                          <w:szCs w:val="16"/>
                        </w:rPr>
                        <w:t>455 Patroon Creek Blvd, suite 200, Albany NY 12206</w:t>
                      </w:r>
                    </w:p>
                  </w:txbxContent>
                </v:textbox>
              </v:shape>
            </w:pict>
          </mc:Fallback>
        </mc:AlternateContent>
      </w:r>
      <w:r w:rsidR="00EF06A5" w:rsidRPr="00607CE4">
        <w:rPr>
          <w:rFonts w:eastAsia="Calibri"/>
          <w:noProof/>
          <w:kern w:val="0"/>
          <w:szCs w:val="28"/>
          <w14:ligatures w14:val="none"/>
        </w:rPr>
        <mc:AlternateContent>
          <mc:Choice Requires="wps">
            <w:drawing>
              <wp:anchor distT="0" distB="0" distL="114300" distR="114300" simplePos="0" relativeHeight="251679744" behindDoc="0" locked="0" layoutInCell="1" allowOverlap="1" wp14:anchorId="6E11CC97" wp14:editId="4B53D76D">
                <wp:simplePos x="0" y="0"/>
                <wp:positionH relativeFrom="margin">
                  <wp:posOffset>1759585</wp:posOffset>
                </wp:positionH>
                <wp:positionV relativeFrom="paragraph">
                  <wp:posOffset>56718</wp:posOffset>
                </wp:positionV>
                <wp:extent cx="2326487" cy="1275741"/>
                <wp:effectExtent l="19050" t="19050" r="17145" b="19685"/>
                <wp:wrapNone/>
                <wp:docPr id="78996566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6487" cy="1275741"/>
                        </a:xfrm>
                        <a:prstGeom prst="rect">
                          <a:avLst/>
                        </a:prstGeom>
                        <a:solidFill>
                          <a:sysClr val="window" lastClr="FFFFFF"/>
                        </a:solidFill>
                        <a:ln w="28575">
                          <a:solidFill>
                            <a:srgbClr val="00B050"/>
                          </a:solidFill>
                        </a:ln>
                      </wps:spPr>
                      <wps:txbx>
                        <w:txbxContent>
                          <w:p w14:paraId="7933E91D" w14:textId="6BDC362F" w:rsidR="00607CE4" w:rsidRDefault="00607CE4" w:rsidP="00607CE4">
                            <w:pPr>
                              <w:jc w:val="left"/>
                            </w:pPr>
                            <w:r w:rsidRPr="00686899">
                              <w:rPr>
                                <w:noProof/>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66"/>
                                          <a:stretch>
                                            <a:fillRect/>
                                          </a:stretch>
                                        </pic:blipFill>
                                        <pic:spPr>
                                          <a:xfrm>
                                            <a:off x="0" y="0"/>
                                            <a:ext cx="487045" cy="461010"/>
                                          </a:xfrm>
                                          <a:prstGeom prst="rect">
                                            <a:avLst/>
                                          </a:prstGeom>
                                        </pic:spPr>
                                      </pic:pic>
                                    </a:graphicData>
                                  </a:graphic>
                                </wp:inline>
                              </w:drawing>
                            </w:r>
                            <w:r w:rsidRPr="00EC009F">
                              <w:rPr>
                                <w:color w:val="C00000"/>
                                <w:sz w:val="24"/>
                                <w:szCs w:val="24"/>
                              </w:rPr>
                              <w:t>UBS</w:t>
                            </w:r>
                            <w:r>
                              <w:t xml:space="preserve"> Financial Advisors</w:t>
                            </w:r>
                          </w:p>
                          <w:p w14:paraId="5782F7E4" w14:textId="77777777" w:rsidR="00607CE4" w:rsidRPr="00EC009F" w:rsidRDefault="00607CE4" w:rsidP="00607CE4">
                            <w:pPr>
                              <w:jc w:val="center"/>
                              <w:rPr>
                                <w:sz w:val="18"/>
                                <w:szCs w:val="18"/>
                              </w:rPr>
                            </w:pPr>
                            <w:r w:rsidRPr="00EC009F">
                              <w:rPr>
                                <w:sz w:val="18"/>
                                <w:szCs w:val="18"/>
                              </w:rPr>
                              <w:t>Ralph Lemme, CFP</w:t>
                            </w:r>
                          </w:p>
                          <w:p w14:paraId="566CD77E" w14:textId="77777777" w:rsidR="00607CE4" w:rsidRPr="00EC009F" w:rsidRDefault="00607CE4" w:rsidP="00607CE4">
                            <w:pPr>
                              <w:jc w:val="center"/>
                              <w:rPr>
                                <w:sz w:val="18"/>
                                <w:szCs w:val="18"/>
                              </w:rPr>
                            </w:pPr>
                            <w:r w:rsidRPr="00EC009F">
                              <w:rPr>
                                <w:sz w:val="18"/>
                                <w:szCs w:val="18"/>
                              </w:rPr>
                              <w:t xml:space="preserve">8 </w:t>
                            </w:r>
                            <w:proofErr w:type="spellStart"/>
                            <w:r w:rsidRPr="00EC009F">
                              <w:rPr>
                                <w:sz w:val="18"/>
                                <w:szCs w:val="18"/>
                              </w:rPr>
                              <w:t>Southwoods</w:t>
                            </w:r>
                            <w:proofErr w:type="spellEnd"/>
                            <w:r w:rsidRPr="00EC009F">
                              <w:rPr>
                                <w:sz w:val="18"/>
                                <w:szCs w:val="18"/>
                              </w:rPr>
                              <w:t xml:space="preserve"> Blvd Suite 207</w:t>
                            </w:r>
                          </w:p>
                          <w:p w14:paraId="2893EBAB" w14:textId="77777777" w:rsidR="00607CE4" w:rsidRDefault="00607CE4" w:rsidP="00607CE4">
                            <w:pPr>
                              <w:jc w:val="center"/>
                              <w:rPr>
                                <w:sz w:val="18"/>
                                <w:szCs w:val="18"/>
                              </w:rPr>
                            </w:pPr>
                            <w:r w:rsidRPr="00EC009F">
                              <w:rPr>
                                <w:sz w:val="18"/>
                                <w:szCs w:val="18"/>
                              </w:rPr>
                              <w:t>Albany, NY 12211</w:t>
                            </w:r>
                          </w:p>
                          <w:p w14:paraId="4DC4D25E" w14:textId="77777777" w:rsidR="00607CE4" w:rsidRPr="00EC009F" w:rsidRDefault="00607CE4" w:rsidP="00607CE4">
                            <w:pPr>
                              <w:jc w:val="center"/>
                              <w:rPr>
                                <w:sz w:val="18"/>
                                <w:szCs w:val="18"/>
                              </w:rPr>
                            </w:pPr>
                            <w:r>
                              <w:rPr>
                                <w:sz w:val="18"/>
                                <w:szCs w:val="18"/>
                              </w:rPr>
                              <w:t>518.445.1667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1CC97" id="Text Box 69" o:spid="_x0000_s1052" type="#_x0000_t202" style="position:absolute;margin-left:138.55pt;margin-top:4.45pt;width:183.2pt;height:100.4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" fillcolor="window" strokecolor="#00b050" strokeweight="2.25pt">
                <v:path arrowok="t"/>
                <v:textbox>
                  <w:txbxContent>
                    <w:p w14:paraId="7933E91D" w14:textId="6BDC362F" w:rsidR="00607CE4" w:rsidRDefault="00607CE4" w:rsidP="00607CE4">
                      <w:pPr>
                        <w:jc w:val="left"/>
                      </w:pPr>
                      <w:r w:rsidRPr="00686899">
                        <w:rPr>
                          <w:noProof/>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66"/>
                                    <a:stretch>
                                      <a:fillRect/>
                                    </a:stretch>
                                  </pic:blipFill>
                                  <pic:spPr>
                                    <a:xfrm>
                                      <a:off x="0" y="0"/>
                                      <a:ext cx="487045" cy="461010"/>
                                    </a:xfrm>
                                    <a:prstGeom prst="rect">
                                      <a:avLst/>
                                    </a:prstGeom>
                                  </pic:spPr>
                                </pic:pic>
                              </a:graphicData>
                            </a:graphic>
                          </wp:inline>
                        </w:drawing>
                      </w:r>
                      <w:r w:rsidRPr="00EC009F">
                        <w:rPr>
                          <w:color w:val="C00000"/>
                          <w:sz w:val="24"/>
                          <w:szCs w:val="24"/>
                        </w:rPr>
                        <w:t>UBS</w:t>
                      </w:r>
                      <w:r>
                        <w:t xml:space="preserve"> Financial Advisors</w:t>
                      </w:r>
                    </w:p>
                    <w:p w14:paraId="5782F7E4" w14:textId="77777777" w:rsidR="00607CE4" w:rsidRPr="00EC009F" w:rsidRDefault="00607CE4" w:rsidP="00607CE4">
                      <w:pPr>
                        <w:jc w:val="center"/>
                        <w:rPr>
                          <w:sz w:val="18"/>
                          <w:szCs w:val="18"/>
                        </w:rPr>
                      </w:pPr>
                      <w:r w:rsidRPr="00EC009F">
                        <w:rPr>
                          <w:sz w:val="18"/>
                          <w:szCs w:val="18"/>
                        </w:rPr>
                        <w:t>Ralph Lemme, CFP</w:t>
                      </w:r>
                    </w:p>
                    <w:p w14:paraId="566CD77E" w14:textId="77777777" w:rsidR="00607CE4" w:rsidRPr="00EC009F" w:rsidRDefault="00607CE4" w:rsidP="00607CE4">
                      <w:pPr>
                        <w:jc w:val="center"/>
                        <w:rPr>
                          <w:sz w:val="18"/>
                          <w:szCs w:val="18"/>
                        </w:rPr>
                      </w:pPr>
                      <w:r w:rsidRPr="00EC009F">
                        <w:rPr>
                          <w:sz w:val="18"/>
                          <w:szCs w:val="18"/>
                        </w:rPr>
                        <w:t xml:space="preserve">8 </w:t>
                      </w:r>
                      <w:proofErr w:type="spellStart"/>
                      <w:r w:rsidRPr="00EC009F">
                        <w:rPr>
                          <w:sz w:val="18"/>
                          <w:szCs w:val="18"/>
                        </w:rPr>
                        <w:t>Southwoods</w:t>
                      </w:r>
                      <w:proofErr w:type="spellEnd"/>
                      <w:r w:rsidRPr="00EC009F">
                        <w:rPr>
                          <w:sz w:val="18"/>
                          <w:szCs w:val="18"/>
                        </w:rPr>
                        <w:t xml:space="preserve"> Blvd Suite 207</w:t>
                      </w:r>
                    </w:p>
                    <w:p w14:paraId="2893EBAB" w14:textId="77777777" w:rsidR="00607CE4" w:rsidRDefault="00607CE4" w:rsidP="00607CE4">
                      <w:pPr>
                        <w:jc w:val="center"/>
                        <w:rPr>
                          <w:sz w:val="18"/>
                          <w:szCs w:val="18"/>
                        </w:rPr>
                      </w:pPr>
                      <w:r w:rsidRPr="00EC009F">
                        <w:rPr>
                          <w:sz w:val="18"/>
                          <w:szCs w:val="18"/>
                        </w:rPr>
                        <w:t>Albany, NY 12211</w:t>
                      </w:r>
                    </w:p>
                    <w:p w14:paraId="4DC4D25E" w14:textId="77777777" w:rsidR="00607CE4" w:rsidRPr="00EC009F" w:rsidRDefault="00607CE4" w:rsidP="00607CE4">
                      <w:pPr>
                        <w:jc w:val="center"/>
                        <w:rPr>
                          <w:sz w:val="18"/>
                          <w:szCs w:val="18"/>
                        </w:rPr>
                      </w:pPr>
                      <w:r>
                        <w:rPr>
                          <w:sz w:val="18"/>
                          <w:szCs w:val="18"/>
                        </w:rPr>
                        <w:t>518.445.1667</w:t>
                      </w:r>
                    </w:p>
                  </w:txbxContent>
                </v:textbox>
                <w10:wrap anchorx="margin"/>
              </v:shape>
            </w:pict>
          </mc:Fallback>
        </mc:AlternateContent>
      </w:r>
    </w:p>
    <w:p w14:paraId="40C59C9E" w14:textId="721E4DF1" w:rsidR="00607CE4" w:rsidRPr="00607CE4" w:rsidRDefault="00607CE4" w:rsidP="00A24D8C">
      <w:pPr>
        <w:jc w:val="left"/>
        <w:rPr>
          <w:rFonts w:eastAsia="Tw Cen MT"/>
          <w:b/>
          <w:kern w:val="0"/>
          <w:sz w:val="20"/>
          <w:szCs w:val="20"/>
          <w14:ligatures w14:val="none"/>
        </w:rPr>
      </w:pPr>
    </w:p>
    <w:p w14:paraId="781620F4" w14:textId="2276D449" w:rsidR="00607CE4" w:rsidRPr="00607CE4" w:rsidRDefault="00607CE4" w:rsidP="00A24D8C">
      <w:pPr>
        <w:jc w:val="left"/>
        <w:rPr>
          <w:rFonts w:eastAsia="Tw Cen MT"/>
          <w:b/>
          <w:kern w:val="0"/>
          <w:sz w:val="20"/>
          <w:szCs w:val="20"/>
          <w14:ligatures w14:val="none"/>
        </w:rPr>
      </w:pPr>
    </w:p>
    <w:p w14:paraId="03FB1C64" w14:textId="74688532" w:rsidR="00607CE4" w:rsidRPr="00607CE4" w:rsidRDefault="00607CE4" w:rsidP="00A24D8C">
      <w:pPr>
        <w:jc w:val="left"/>
        <w:rPr>
          <w:rFonts w:eastAsia="Tw Cen MT"/>
          <w:b/>
          <w:kern w:val="0"/>
          <w:sz w:val="20"/>
          <w:szCs w:val="20"/>
          <w14:ligatures w14:val="none"/>
        </w:rPr>
      </w:pPr>
    </w:p>
    <w:p w14:paraId="537CE398" w14:textId="17109686" w:rsidR="00607CE4" w:rsidRPr="00607CE4" w:rsidRDefault="00607CE4" w:rsidP="00A24D8C">
      <w:pPr>
        <w:jc w:val="left"/>
        <w:rPr>
          <w:rFonts w:eastAsia="Tw Cen MT"/>
          <w:b/>
          <w:kern w:val="0"/>
          <w:sz w:val="20"/>
          <w:szCs w:val="20"/>
          <w14:ligatures w14:val="none"/>
        </w:rPr>
      </w:pPr>
    </w:p>
    <w:p w14:paraId="7934320E" w14:textId="02002D62" w:rsidR="00607CE4" w:rsidRPr="00607CE4" w:rsidRDefault="00607CE4" w:rsidP="00A24D8C">
      <w:pPr>
        <w:jc w:val="left"/>
        <w:rPr>
          <w:rFonts w:eastAsia="Tw Cen MT"/>
          <w:b/>
          <w:kern w:val="0"/>
          <w:sz w:val="20"/>
          <w:szCs w:val="20"/>
          <w14:ligatures w14:val="none"/>
        </w:rPr>
      </w:pPr>
    </w:p>
    <w:p w14:paraId="62713C3E" w14:textId="59262FD4" w:rsidR="00607CE4" w:rsidRPr="00607CE4" w:rsidRDefault="00607CE4" w:rsidP="00A24D8C">
      <w:pPr>
        <w:jc w:val="left"/>
        <w:rPr>
          <w:rFonts w:eastAsia="Tw Cen MT"/>
          <w:b/>
          <w:kern w:val="0"/>
          <w:sz w:val="20"/>
          <w:szCs w:val="20"/>
          <w14:ligatures w14:val="none"/>
        </w:rPr>
      </w:pPr>
    </w:p>
    <w:p w14:paraId="2D210BCA" w14:textId="2A5E46F4" w:rsidR="00607CE4" w:rsidRPr="00607CE4" w:rsidRDefault="00607CE4" w:rsidP="00A24D8C">
      <w:pPr>
        <w:jc w:val="left"/>
        <w:rPr>
          <w:rFonts w:eastAsia="Tw Cen MT"/>
          <w:b/>
          <w:kern w:val="0"/>
          <w:sz w:val="20"/>
          <w:szCs w:val="20"/>
          <w14:ligatures w14:val="none"/>
        </w:rPr>
      </w:pPr>
    </w:p>
    <w:p w14:paraId="67CE021F" w14:textId="503718AA" w:rsidR="00607CE4" w:rsidRPr="00607CE4" w:rsidRDefault="000855E0" w:rsidP="00A24D8C">
      <w:pPr>
        <w:jc w:val="left"/>
        <w:rPr>
          <w:rFonts w:eastAsia="Tw Cen MT"/>
          <w:b/>
          <w:kern w:val="0"/>
          <w:sz w:val="20"/>
          <w:szCs w:val="20"/>
          <w14:ligatures w14:val="none"/>
        </w:rPr>
      </w:pPr>
      <w:r>
        <w:rPr>
          <w:rFonts w:eastAsia="Calibri"/>
          <w:noProof/>
          <w:kern w:val="0"/>
          <w:szCs w:val="28"/>
        </w:rPr>
        <mc:AlternateContent>
          <mc:Choice Requires="wps">
            <w:drawing>
              <wp:anchor distT="0" distB="0" distL="114300" distR="114300" simplePos="0" relativeHeight="251721728" behindDoc="0" locked="0" layoutInCell="1" allowOverlap="1" wp14:anchorId="6EAC4FD6" wp14:editId="70A5D7A4">
                <wp:simplePos x="0" y="0"/>
                <wp:positionH relativeFrom="column">
                  <wp:posOffset>540258</wp:posOffset>
                </wp:positionH>
                <wp:positionV relativeFrom="paragraph">
                  <wp:posOffset>192226</wp:posOffset>
                </wp:positionV>
                <wp:extent cx="2270608" cy="1414729"/>
                <wp:effectExtent l="19050" t="19050" r="15875" b="14605"/>
                <wp:wrapNone/>
                <wp:docPr id="1835638237" name="Text Box 58"/>
                <wp:cNvGraphicFramePr/>
                <a:graphic xmlns:a="http://schemas.openxmlformats.org/drawingml/2006/main">
                  <a:graphicData uri="http://schemas.microsoft.com/office/word/2010/wordprocessingShape">
                    <wps:wsp>
                      <wps:cNvSpPr txBox="1"/>
                      <wps:spPr>
                        <a:xfrm>
                          <a:off x="0" y="0"/>
                          <a:ext cx="2270608" cy="1414729"/>
                        </a:xfrm>
                        <a:prstGeom prst="rect">
                          <a:avLst/>
                        </a:prstGeom>
                        <a:solidFill>
                          <a:schemeClr val="lt1"/>
                        </a:solidFill>
                        <a:ln w="28575">
                          <a:solidFill>
                            <a:srgbClr val="00B050"/>
                          </a:solidFill>
                        </a:ln>
                      </wps:spPr>
                      <wps:txbx>
                        <w:txbxContent>
                          <w:p w14:paraId="3552CECF" w14:textId="77777777" w:rsidR="00AF57E6" w:rsidRDefault="00AF57E6">
                            <w:pPr>
                              <w:rPr>
                                <w:sz w:val="18"/>
                                <w:szCs w:val="18"/>
                              </w:rPr>
                            </w:pPr>
                            <w:r>
                              <w:rPr>
                                <w:noProof/>
                              </w:rPr>
                              <w:drawing>
                                <wp:inline distT="0" distB="0" distL="0" distR="0" wp14:anchorId="18C75A0F" wp14:editId="0601186A">
                                  <wp:extent cx="504749" cy="504749"/>
                                  <wp:effectExtent l="0" t="0" r="0" b="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67">
                                            <a:extLst>
                                              <a:ext uri="{28A0092B-C50C-407E-A947-70E740481C1C}">
                                                <a14:useLocalDpi xmlns:a14="http://schemas.microsoft.com/office/drawing/2010/main" val="0"/>
                                              </a:ext>
                                            </a:extLst>
                                          </a:blip>
                                          <a:stretch>
                                            <a:fillRect/>
                                          </a:stretch>
                                        </pic:blipFill>
                                        <pic:spPr>
                                          <a:xfrm>
                                            <a:off x="0" y="0"/>
                                            <a:ext cx="516731" cy="516731"/>
                                          </a:xfrm>
                                          <a:prstGeom prst="rect">
                                            <a:avLst/>
                                          </a:prstGeom>
                                        </pic:spPr>
                                      </pic:pic>
                                    </a:graphicData>
                                  </a:graphic>
                                </wp:inline>
                              </w:drawing>
                            </w:r>
                          </w:p>
                          <w:p w14:paraId="48D0C210" w14:textId="2092A864" w:rsidR="00AF57E6" w:rsidRPr="00AF57E6" w:rsidRDefault="00AF57E6" w:rsidP="00AF57E6">
                            <w:pPr>
                              <w:jc w:val="center"/>
                              <w:rPr>
                                <w:b/>
                                <w:bCs/>
                                <w:sz w:val="18"/>
                                <w:szCs w:val="18"/>
                              </w:rPr>
                            </w:pPr>
                            <w:r w:rsidRPr="00AF57E6">
                              <w:rPr>
                                <w:b/>
                                <w:bCs/>
                                <w:sz w:val="18"/>
                                <w:szCs w:val="18"/>
                              </w:rPr>
                              <w:t>Jeremy Hartnett</w:t>
                            </w:r>
                          </w:p>
                          <w:p w14:paraId="417C1E62" w14:textId="29D0B933" w:rsidR="00AF57E6" w:rsidRPr="00AF57E6" w:rsidRDefault="00AF57E6" w:rsidP="00AF57E6">
                            <w:pPr>
                              <w:jc w:val="center"/>
                              <w:rPr>
                                <w:b/>
                                <w:bCs/>
                                <w:sz w:val="18"/>
                                <w:szCs w:val="18"/>
                              </w:rPr>
                            </w:pPr>
                            <w:r w:rsidRPr="00AF57E6">
                              <w:rPr>
                                <w:b/>
                                <w:bCs/>
                                <w:sz w:val="18"/>
                                <w:szCs w:val="18"/>
                              </w:rPr>
                              <w:t>302-483-7699</w:t>
                            </w:r>
                          </w:p>
                          <w:p w14:paraId="709D0FFB" w14:textId="2D965518" w:rsidR="00AF57E6" w:rsidRPr="00AF57E6" w:rsidRDefault="00AF57E6" w:rsidP="00AF57E6">
                            <w:pPr>
                              <w:jc w:val="center"/>
                              <w:rPr>
                                <w:b/>
                                <w:bCs/>
                                <w:sz w:val="18"/>
                                <w:szCs w:val="18"/>
                              </w:rPr>
                            </w:pPr>
                            <w:hyperlink r:id="rId68" w:history="1">
                              <w:r w:rsidRPr="00AF57E6">
                                <w:rPr>
                                  <w:rStyle w:val="Hyperlink"/>
                                  <w:b/>
                                  <w:bCs/>
                                  <w:sz w:val="18"/>
                                  <w:szCs w:val="18"/>
                                </w:rPr>
                                <w:t>jeremy@firehousepayroll.com</w:t>
                              </w:r>
                            </w:hyperlink>
                          </w:p>
                          <w:p w14:paraId="2C9CF00D" w14:textId="4FEB5118" w:rsidR="00AF57E6" w:rsidRPr="00AF57E6" w:rsidRDefault="00AF57E6" w:rsidP="00AF57E6">
                            <w:pPr>
                              <w:jc w:val="center"/>
                              <w:rPr>
                                <w:b/>
                                <w:bCs/>
                                <w:sz w:val="18"/>
                                <w:szCs w:val="18"/>
                              </w:rPr>
                            </w:pPr>
                            <w:r w:rsidRPr="00AF57E6">
                              <w:rPr>
                                <w:b/>
                                <w:bCs/>
                                <w:sz w:val="18"/>
                                <w:szCs w:val="18"/>
                              </w:rPr>
                              <w:t>payroll-pension reporting-tax filing</w:t>
                            </w:r>
                          </w:p>
                          <w:p w14:paraId="2320E9AF" w14:textId="0FF62E28" w:rsidR="00AF57E6" w:rsidRPr="00AF57E6" w:rsidRDefault="00AF57E6" w:rsidP="00AF57E6">
                            <w:pPr>
                              <w:jc w:val="center"/>
                              <w:rPr>
                                <w:b/>
                                <w:bCs/>
                                <w:sz w:val="18"/>
                                <w:szCs w:val="18"/>
                              </w:rPr>
                            </w:pPr>
                            <w:r w:rsidRPr="00AF57E6">
                              <w:rPr>
                                <w:b/>
                                <w:bCs/>
                                <w:sz w:val="18"/>
                                <w:szCs w:val="18"/>
                              </w:rPr>
                              <w:t>direct deposits-timekeeping-HR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C4FD6" id="Text Box 58" o:spid="_x0000_s1053" type="#_x0000_t202" style="position:absolute;margin-left:42.55pt;margin-top:15.15pt;width:178.8pt;height:111.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" fillcolor="white [3201]" strokecolor="#00b050" strokeweight="2.25pt">
                <v:textbox>
                  <w:txbxContent>
                    <w:p w14:paraId="3552CECF" w14:textId="77777777" w:rsidR="00AF57E6" w:rsidRDefault="00AF57E6">
                      <w:pPr>
                        <w:rPr>
                          <w:sz w:val="18"/>
                          <w:szCs w:val="18"/>
                        </w:rPr>
                      </w:pPr>
                      <w:r>
                        <w:rPr>
                          <w:noProof/>
                        </w:rPr>
                        <w:drawing>
                          <wp:inline distT="0" distB="0" distL="0" distR="0" wp14:anchorId="18C75A0F" wp14:editId="0601186A">
                            <wp:extent cx="504749" cy="504749"/>
                            <wp:effectExtent l="0" t="0" r="0" b="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67">
                                      <a:extLst>
                                        <a:ext uri="{28A0092B-C50C-407E-A947-70E740481C1C}">
                                          <a14:useLocalDpi xmlns:a14="http://schemas.microsoft.com/office/drawing/2010/main" val="0"/>
                                        </a:ext>
                                      </a:extLst>
                                    </a:blip>
                                    <a:stretch>
                                      <a:fillRect/>
                                    </a:stretch>
                                  </pic:blipFill>
                                  <pic:spPr>
                                    <a:xfrm>
                                      <a:off x="0" y="0"/>
                                      <a:ext cx="516731" cy="516731"/>
                                    </a:xfrm>
                                    <a:prstGeom prst="rect">
                                      <a:avLst/>
                                    </a:prstGeom>
                                  </pic:spPr>
                                </pic:pic>
                              </a:graphicData>
                            </a:graphic>
                          </wp:inline>
                        </w:drawing>
                      </w:r>
                    </w:p>
                    <w:p w14:paraId="48D0C210" w14:textId="2092A864" w:rsidR="00AF57E6" w:rsidRPr="00AF57E6" w:rsidRDefault="00AF57E6" w:rsidP="00AF57E6">
                      <w:pPr>
                        <w:jc w:val="center"/>
                        <w:rPr>
                          <w:b/>
                          <w:bCs/>
                          <w:sz w:val="18"/>
                          <w:szCs w:val="18"/>
                        </w:rPr>
                      </w:pPr>
                      <w:r w:rsidRPr="00AF57E6">
                        <w:rPr>
                          <w:b/>
                          <w:bCs/>
                          <w:sz w:val="18"/>
                          <w:szCs w:val="18"/>
                        </w:rPr>
                        <w:t>Jeremy Hartnett</w:t>
                      </w:r>
                    </w:p>
                    <w:p w14:paraId="417C1E62" w14:textId="29D0B933" w:rsidR="00AF57E6" w:rsidRPr="00AF57E6" w:rsidRDefault="00AF57E6" w:rsidP="00AF57E6">
                      <w:pPr>
                        <w:jc w:val="center"/>
                        <w:rPr>
                          <w:b/>
                          <w:bCs/>
                          <w:sz w:val="18"/>
                          <w:szCs w:val="18"/>
                        </w:rPr>
                      </w:pPr>
                      <w:r w:rsidRPr="00AF57E6">
                        <w:rPr>
                          <w:b/>
                          <w:bCs/>
                          <w:sz w:val="18"/>
                          <w:szCs w:val="18"/>
                        </w:rPr>
                        <w:t>302-483-7699</w:t>
                      </w:r>
                    </w:p>
                    <w:p w14:paraId="709D0FFB" w14:textId="2D965518" w:rsidR="00AF57E6" w:rsidRPr="00AF57E6" w:rsidRDefault="00AF57E6" w:rsidP="00AF57E6">
                      <w:pPr>
                        <w:jc w:val="center"/>
                        <w:rPr>
                          <w:b/>
                          <w:bCs/>
                          <w:sz w:val="18"/>
                          <w:szCs w:val="18"/>
                        </w:rPr>
                      </w:pPr>
                      <w:hyperlink r:id="rId69" w:history="1">
                        <w:r w:rsidRPr="00AF57E6">
                          <w:rPr>
                            <w:rStyle w:val="Hyperlink"/>
                            <w:b/>
                            <w:bCs/>
                            <w:sz w:val="18"/>
                            <w:szCs w:val="18"/>
                          </w:rPr>
                          <w:t>jeremy@firehousepayroll.com</w:t>
                        </w:r>
                      </w:hyperlink>
                    </w:p>
                    <w:p w14:paraId="2C9CF00D" w14:textId="4FEB5118" w:rsidR="00AF57E6" w:rsidRPr="00AF57E6" w:rsidRDefault="00AF57E6" w:rsidP="00AF57E6">
                      <w:pPr>
                        <w:jc w:val="center"/>
                        <w:rPr>
                          <w:b/>
                          <w:bCs/>
                          <w:sz w:val="18"/>
                          <w:szCs w:val="18"/>
                        </w:rPr>
                      </w:pPr>
                      <w:r w:rsidRPr="00AF57E6">
                        <w:rPr>
                          <w:b/>
                          <w:bCs/>
                          <w:sz w:val="18"/>
                          <w:szCs w:val="18"/>
                        </w:rPr>
                        <w:t>payroll-pension reporting-tax filing</w:t>
                      </w:r>
                    </w:p>
                    <w:p w14:paraId="2320E9AF" w14:textId="0FF62E28" w:rsidR="00AF57E6" w:rsidRPr="00AF57E6" w:rsidRDefault="00AF57E6" w:rsidP="00AF57E6">
                      <w:pPr>
                        <w:jc w:val="center"/>
                        <w:rPr>
                          <w:b/>
                          <w:bCs/>
                          <w:sz w:val="18"/>
                          <w:szCs w:val="18"/>
                        </w:rPr>
                      </w:pPr>
                      <w:r w:rsidRPr="00AF57E6">
                        <w:rPr>
                          <w:b/>
                          <w:bCs/>
                          <w:sz w:val="18"/>
                          <w:szCs w:val="18"/>
                        </w:rPr>
                        <w:t>direct deposits-timekeeping-HR Services</w:t>
                      </w:r>
                    </w:p>
                  </w:txbxContent>
                </v:textbox>
              </v:shape>
            </w:pict>
          </mc:Fallback>
        </mc:AlternateContent>
      </w:r>
      <w:r w:rsidR="00BE7492" w:rsidRPr="00607CE4">
        <w:rPr>
          <w:rFonts w:eastAsia="Calibri"/>
          <w:noProof/>
          <w:kern w:val="0"/>
          <w:szCs w:val="28"/>
          <w14:ligatures w14:val="none"/>
        </w:rPr>
        <mc:AlternateContent>
          <mc:Choice Requires="wps">
            <w:drawing>
              <wp:anchor distT="0" distB="0" distL="114300" distR="114300" simplePos="0" relativeHeight="251669504" behindDoc="1" locked="0" layoutInCell="1" allowOverlap="1" wp14:anchorId="4B53F450" wp14:editId="1CFDBF9B">
                <wp:simplePos x="0" y="0"/>
                <wp:positionH relativeFrom="page">
                  <wp:posOffset>3968750</wp:posOffset>
                </wp:positionH>
                <wp:positionV relativeFrom="paragraph">
                  <wp:posOffset>177165</wp:posOffset>
                </wp:positionV>
                <wp:extent cx="2305050" cy="1450975"/>
                <wp:effectExtent l="19050" t="19050" r="19050" b="15875"/>
                <wp:wrapTopAndBottom/>
                <wp:docPr id="24639028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450975"/>
                        </a:xfrm>
                        <a:prstGeom prst="rect">
                          <a:avLst/>
                        </a:prstGeom>
                        <a:noFill/>
                        <a:ln w="28575">
                          <a:solidFill>
                            <a:srgbClr val="00B050"/>
                          </a:solidFill>
                          <a:miter lim="800000"/>
                          <a:headEnd/>
                          <a:tailEnd/>
                        </a:ln>
                      </wps:spPr>
                      <wps:txbx>
                        <w:txbxContent>
                          <w:p w14:paraId="59B219EC" w14:textId="55E4C070" w:rsidR="00607CE4" w:rsidRDefault="00607CE4"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sidR="00BE7492">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71">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607CE4" w:rsidRPr="00BE7492" w:rsidRDefault="00607CE4" w:rsidP="00607CE4">
                            <w:pPr>
                              <w:jc w:val="center"/>
                              <w:rPr>
                                <w:b/>
                                <w:bCs/>
                                <w:sz w:val="20"/>
                                <w:szCs w:val="20"/>
                              </w:rPr>
                            </w:pPr>
                            <w:r w:rsidRPr="00BE7492">
                              <w:rPr>
                                <w:b/>
                                <w:bCs/>
                                <w:sz w:val="20"/>
                                <w:szCs w:val="20"/>
                                <w:highlight w:val="lightGray"/>
                              </w:rPr>
                              <w:t>Nicole Meeker</w:t>
                            </w:r>
                          </w:p>
                          <w:p w14:paraId="38A7A0B3" w14:textId="77777777" w:rsidR="00607CE4" w:rsidRPr="00DC15BF" w:rsidRDefault="00607CE4" w:rsidP="00607CE4">
                            <w:pPr>
                              <w:jc w:val="center"/>
                              <w:rPr>
                                <w:sz w:val="16"/>
                                <w:szCs w:val="16"/>
                              </w:rPr>
                            </w:pPr>
                            <w:r>
                              <w:rPr>
                                <w:sz w:val="16"/>
                                <w:szCs w:val="16"/>
                              </w:rPr>
                              <w:t>Manager of Business Development &amp; Accts</w:t>
                            </w:r>
                          </w:p>
                          <w:p w14:paraId="11CCB903" w14:textId="77777777" w:rsidR="00607CE4" w:rsidRDefault="00607CE4" w:rsidP="00607CE4">
                            <w:pPr>
                              <w:jc w:val="center"/>
                              <w:rPr>
                                <w:b/>
                                <w:sz w:val="16"/>
                                <w:szCs w:val="16"/>
                              </w:rPr>
                            </w:pPr>
                            <w:r w:rsidRPr="008A736B">
                              <w:rPr>
                                <w:b/>
                                <w:sz w:val="16"/>
                                <w:szCs w:val="16"/>
                              </w:rPr>
                              <w:t>518-</w:t>
                            </w:r>
                            <w:r>
                              <w:rPr>
                                <w:b/>
                                <w:sz w:val="16"/>
                                <w:szCs w:val="16"/>
                              </w:rPr>
                              <w:t>394-7894</w:t>
                            </w:r>
                          </w:p>
                          <w:p w14:paraId="75E27497" w14:textId="77777777" w:rsidR="00607CE4" w:rsidRPr="008A736B" w:rsidRDefault="00607CE4" w:rsidP="00607CE4">
                            <w:pPr>
                              <w:jc w:val="center"/>
                              <w:rPr>
                                <w:b/>
                                <w:sz w:val="16"/>
                                <w:szCs w:val="16"/>
                              </w:rPr>
                            </w:pPr>
                            <w:r>
                              <w:rPr>
                                <w:b/>
                                <w:sz w:val="16"/>
                                <w:szCs w:val="16"/>
                              </w:rPr>
                              <w:t>Cell 607-423-4811</w:t>
                            </w:r>
                          </w:p>
                          <w:p w14:paraId="0B9FB028" w14:textId="77777777" w:rsidR="00607CE4" w:rsidRDefault="00607CE4" w:rsidP="00607CE4">
                            <w:pPr>
                              <w:jc w:val="center"/>
                              <w:rPr>
                                <w:sz w:val="16"/>
                                <w:szCs w:val="16"/>
                              </w:rPr>
                            </w:pPr>
                            <w:hyperlink r:id="rId72" w:history="1">
                              <w:r w:rsidRPr="002849DA">
                                <w:rPr>
                                  <w:rStyle w:val="Hyperlink"/>
                                  <w:sz w:val="16"/>
                                  <w:szCs w:val="16"/>
                                </w:rPr>
                                <w:t>www.penflexinc.com</w:t>
                              </w:r>
                            </w:hyperlink>
                          </w:p>
                          <w:p w14:paraId="0835A635" w14:textId="77777777" w:rsidR="00607CE4" w:rsidRPr="00097CE0" w:rsidRDefault="00607CE4" w:rsidP="00607CE4">
                            <w:pPr>
                              <w:jc w:val="center"/>
                              <w:rPr>
                                <w:sz w:val="16"/>
                                <w:szCs w:val="16"/>
                              </w:rPr>
                            </w:pPr>
                            <w:r>
                              <w:rPr>
                                <w:sz w:val="16"/>
                                <w:szCs w:val="16"/>
                              </w:rPr>
                              <w:t>nmeeker@penflexinc.com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3F450" id="Text Box 43" o:spid="_x0000_s1054" type="#_x0000_t202" style="position:absolute;margin-left:312.5pt;margin-top:13.95pt;width:181.5pt;height:114.2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" filled="f" strokecolor="#00b050" strokeweight="2.25pt">
                <v:textbox>
                  <w:txbxContent>
                    <w:p w14:paraId="59B219EC" w14:textId="55E4C070" w:rsidR="00607CE4" w:rsidRDefault="00607CE4"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sidR="00BE7492">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71">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607CE4" w:rsidRPr="00BE7492" w:rsidRDefault="00607CE4" w:rsidP="00607CE4">
                      <w:pPr>
                        <w:jc w:val="center"/>
                        <w:rPr>
                          <w:b/>
                          <w:bCs/>
                          <w:sz w:val="20"/>
                          <w:szCs w:val="20"/>
                        </w:rPr>
                      </w:pPr>
                      <w:r w:rsidRPr="00BE7492">
                        <w:rPr>
                          <w:b/>
                          <w:bCs/>
                          <w:sz w:val="20"/>
                          <w:szCs w:val="20"/>
                          <w:highlight w:val="lightGray"/>
                        </w:rPr>
                        <w:t>Nicole Meeker</w:t>
                      </w:r>
                    </w:p>
                    <w:p w14:paraId="38A7A0B3" w14:textId="77777777" w:rsidR="00607CE4" w:rsidRPr="00DC15BF" w:rsidRDefault="00607CE4" w:rsidP="00607CE4">
                      <w:pPr>
                        <w:jc w:val="center"/>
                        <w:rPr>
                          <w:sz w:val="16"/>
                          <w:szCs w:val="16"/>
                        </w:rPr>
                      </w:pPr>
                      <w:r>
                        <w:rPr>
                          <w:sz w:val="16"/>
                          <w:szCs w:val="16"/>
                        </w:rPr>
                        <w:t>Manager of Business Development &amp; Accts</w:t>
                      </w:r>
                    </w:p>
                    <w:p w14:paraId="11CCB903" w14:textId="77777777" w:rsidR="00607CE4" w:rsidRDefault="00607CE4" w:rsidP="00607CE4">
                      <w:pPr>
                        <w:jc w:val="center"/>
                        <w:rPr>
                          <w:b/>
                          <w:sz w:val="16"/>
                          <w:szCs w:val="16"/>
                        </w:rPr>
                      </w:pPr>
                      <w:r w:rsidRPr="008A736B">
                        <w:rPr>
                          <w:b/>
                          <w:sz w:val="16"/>
                          <w:szCs w:val="16"/>
                        </w:rPr>
                        <w:t>518-</w:t>
                      </w:r>
                      <w:r>
                        <w:rPr>
                          <w:b/>
                          <w:sz w:val="16"/>
                          <w:szCs w:val="16"/>
                        </w:rPr>
                        <w:t>394-7894</w:t>
                      </w:r>
                    </w:p>
                    <w:p w14:paraId="75E27497" w14:textId="77777777" w:rsidR="00607CE4" w:rsidRPr="008A736B" w:rsidRDefault="00607CE4" w:rsidP="00607CE4">
                      <w:pPr>
                        <w:jc w:val="center"/>
                        <w:rPr>
                          <w:b/>
                          <w:sz w:val="16"/>
                          <w:szCs w:val="16"/>
                        </w:rPr>
                      </w:pPr>
                      <w:r>
                        <w:rPr>
                          <w:b/>
                          <w:sz w:val="16"/>
                          <w:szCs w:val="16"/>
                        </w:rPr>
                        <w:t>Cell 607-423-4811</w:t>
                      </w:r>
                    </w:p>
                    <w:p w14:paraId="0B9FB028" w14:textId="77777777" w:rsidR="00607CE4" w:rsidRDefault="00607CE4" w:rsidP="00607CE4">
                      <w:pPr>
                        <w:jc w:val="center"/>
                        <w:rPr>
                          <w:sz w:val="16"/>
                          <w:szCs w:val="16"/>
                        </w:rPr>
                      </w:pPr>
                      <w:hyperlink r:id="rId73" w:history="1">
                        <w:r w:rsidRPr="002849DA">
                          <w:rPr>
                            <w:rStyle w:val="Hyperlink"/>
                            <w:sz w:val="16"/>
                            <w:szCs w:val="16"/>
                          </w:rPr>
                          <w:t>www.penflexinc.com</w:t>
                        </w:r>
                      </w:hyperlink>
                    </w:p>
                    <w:p w14:paraId="0835A635" w14:textId="77777777" w:rsidR="00607CE4" w:rsidRPr="00097CE0" w:rsidRDefault="00607CE4" w:rsidP="00607CE4">
                      <w:pPr>
                        <w:jc w:val="center"/>
                        <w:rPr>
                          <w:sz w:val="16"/>
                          <w:szCs w:val="16"/>
                        </w:rPr>
                      </w:pPr>
                      <w:r>
                        <w:rPr>
                          <w:sz w:val="16"/>
                          <w:szCs w:val="16"/>
                        </w:rPr>
                        <w:t>nmeeker@penflexinc.com</w:t>
                      </w:r>
                    </w:p>
                  </w:txbxContent>
                </v:textbox>
                <w10:wrap type="topAndBottom" anchorx="page"/>
              </v:shape>
            </w:pict>
          </mc:Fallback>
        </mc:AlternateContent>
      </w:r>
    </w:p>
    <w:p w14:paraId="653452E0" w14:textId="50A1AD08"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0224" behindDoc="0" locked="0" layoutInCell="1" allowOverlap="1" wp14:anchorId="3BE2A635" wp14:editId="53EF53D3">
                <wp:simplePos x="0" y="0"/>
                <wp:positionH relativeFrom="page">
                  <wp:posOffset>5208422</wp:posOffset>
                </wp:positionH>
                <wp:positionV relativeFrom="paragraph">
                  <wp:posOffset>1583690</wp:posOffset>
                </wp:positionV>
                <wp:extent cx="2458085" cy="402031"/>
                <wp:effectExtent l="0" t="0" r="18415" b="17145"/>
                <wp:wrapNone/>
                <wp:docPr id="268280724"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8085" cy="402031"/>
                        </a:xfrm>
                        <a:prstGeom prst="rect">
                          <a:avLst/>
                        </a:prstGeom>
                        <a:solidFill>
                          <a:sysClr val="window" lastClr="FFFFFF"/>
                        </a:solidFill>
                        <a:ln w="19050">
                          <a:solidFill>
                            <a:prstClr val="black"/>
                          </a:solidFill>
                        </a:ln>
                      </wps:spPr>
                      <wps:txbx>
                        <w:txbxContent>
                          <w:p w14:paraId="7EE61DA4" w14:textId="77777777" w:rsidR="00607CE4" w:rsidRPr="00967160" w:rsidRDefault="00607CE4" w:rsidP="00607CE4">
                            <w:pPr>
                              <w:shd w:val="clear" w:color="auto" w:fill="C6D9F1"/>
                              <w:jc w:val="center"/>
                              <w:rPr>
                                <w:rFonts w:ascii="Elephant" w:hAnsi="Elephant"/>
                                <w:b/>
                                <w:bCs/>
                              </w:rPr>
                            </w:pPr>
                            <w:bookmarkStart w:id="13" w:name="_Hlk163898513"/>
                            <w:bookmarkStart w:id="14" w:name="_Hlk163898514"/>
                            <w:r>
                              <w:rPr>
                                <w:rFonts w:ascii="Elephant" w:hAnsi="Elephant"/>
                                <w:b/>
                                <w:bCs/>
                              </w:rPr>
                              <w:t>DRYER VENT CLEANING</w:t>
                            </w:r>
                            <w:bookmarkEnd w:id="13"/>
                            <w:bookmarkEnd w:id="1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BE2A635" id="Text Box 66" o:spid="_x0000_s1055" type="#_x0000_t202" style="position:absolute;margin-left:410.1pt;margin-top:124.7pt;width:193.55pt;height:31.6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" fillcolor="window" strokeweight="1.5pt">
                <v:path arrowok="t"/>
                <v:textbox>
                  <w:txbxContent>
                    <w:p w14:paraId="7EE61DA4" w14:textId="77777777" w:rsidR="00607CE4" w:rsidRPr="00967160" w:rsidRDefault="00607CE4" w:rsidP="00607CE4">
                      <w:pPr>
                        <w:shd w:val="clear" w:color="auto" w:fill="C6D9F1"/>
                        <w:jc w:val="center"/>
                        <w:rPr>
                          <w:rFonts w:ascii="Elephant" w:hAnsi="Elephant"/>
                          <w:b/>
                          <w:bCs/>
                        </w:rPr>
                      </w:pPr>
                      <w:bookmarkStart w:id="15" w:name="_Hlk163898513"/>
                      <w:bookmarkStart w:id="16" w:name="_Hlk163898514"/>
                      <w:r>
                        <w:rPr>
                          <w:rFonts w:ascii="Elephant" w:hAnsi="Elephant"/>
                          <w:b/>
                          <w:bCs/>
                        </w:rPr>
                        <w:t>DRYER VENT CLEANING</w:t>
                      </w:r>
                      <w:bookmarkEnd w:id="15"/>
                      <w:bookmarkEnd w:id="16"/>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4864" behindDoc="0" locked="0" layoutInCell="1" allowOverlap="1" wp14:anchorId="14749BE1" wp14:editId="60182F68">
                <wp:simplePos x="0" y="0"/>
                <wp:positionH relativeFrom="page">
                  <wp:posOffset>2764765</wp:posOffset>
                </wp:positionH>
                <wp:positionV relativeFrom="paragraph">
                  <wp:posOffset>1576350</wp:posOffset>
                </wp:positionV>
                <wp:extent cx="2338705" cy="424282"/>
                <wp:effectExtent l="0" t="0" r="23495" b="13970"/>
                <wp:wrapNone/>
                <wp:docPr id="169550281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8705" cy="424282"/>
                        </a:xfrm>
                        <a:prstGeom prst="rect">
                          <a:avLst/>
                        </a:prstGeom>
                        <a:solidFill>
                          <a:sysClr val="window" lastClr="FFFFFF"/>
                        </a:solidFill>
                        <a:ln w="19050">
                          <a:solidFill>
                            <a:prstClr val="black"/>
                          </a:solidFill>
                        </a:ln>
                      </wps:spPr>
                      <wps:txbx>
                        <w:txbxContent>
                          <w:p w14:paraId="7941312F" w14:textId="77777777" w:rsidR="00607CE4" w:rsidRPr="00967160" w:rsidRDefault="00607CE4" w:rsidP="00607CE4">
                            <w:pPr>
                              <w:shd w:val="clear" w:color="auto" w:fill="C6D9F1"/>
                              <w:jc w:val="center"/>
                              <w:rPr>
                                <w:rFonts w:ascii="Elephant" w:hAnsi="Elephant"/>
                                <w:b/>
                                <w:bCs/>
                              </w:rPr>
                            </w:pPr>
                            <w:r>
                              <w:rPr>
                                <w:rFonts w:ascii="Elephant" w:hAnsi="Elephant"/>
                                <w:b/>
                                <w:bCs/>
                              </w:rPr>
                              <w:t>FIRE EQ TESTING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4749BE1" id="Text Box 79" o:spid="_x0000_s1056" type="#_x0000_t202" style="position:absolute;margin-left:217.7pt;margin-top:124.1pt;width:184.15pt;height:33.4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" fillcolor="window" strokeweight="1.5pt">
                <v:path arrowok="t"/>
                <v:textbox>
                  <w:txbxContent>
                    <w:p w14:paraId="7941312F" w14:textId="77777777" w:rsidR="00607CE4" w:rsidRPr="00967160" w:rsidRDefault="00607CE4" w:rsidP="00607CE4">
                      <w:pPr>
                        <w:shd w:val="clear" w:color="auto" w:fill="C6D9F1"/>
                        <w:jc w:val="center"/>
                        <w:rPr>
                          <w:rFonts w:ascii="Elephant" w:hAnsi="Elephant"/>
                          <w:b/>
                          <w:bCs/>
                        </w:rPr>
                      </w:pPr>
                      <w:r>
                        <w:rPr>
                          <w:rFonts w:ascii="Elephant" w:hAnsi="Elephant"/>
                          <w:b/>
                          <w:bCs/>
                        </w:rPr>
                        <w:t>FIRE EQ TESTING</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7936" behindDoc="0" locked="0" layoutInCell="1" allowOverlap="1" wp14:anchorId="37C1A7BE" wp14:editId="2C02CB99">
                <wp:simplePos x="0" y="0"/>
                <wp:positionH relativeFrom="page">
                  <wp:posOffset>217399</wp:posOffset>
                </wp:positionH>
                <wp:positionV relativeFrom="paragraph">
                  <wp:posOffset>1569085</wp:posOffset>
                </wp:positionV>
                <wp:extent cx="2360930" cy="474980"/>
                <wp:effectExtent l="0" t="0" r="20320" b="20320"/>
                <wp:wrapNone/>
                <wp:docPr id="210579870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0930" cy="474980"/>
                        </a:xfrm>
                        <a:prstGeom prst="rect">
                          <a:avLst/>
                        </a:prstGeom>
                        <a:solidFill>
                          <a:sysClr val="window" lastClr="FFFFFF"/>
                        </a:solidFill>
                        <a:ln w="19050">
                          <a:solidFill>
                            <a:prstClr val="black"/>
                          </a:solidFill>
                        </a:ln>
                      </wps:spPr>
                      <wps:txbx>
                        <w:txbxContent>
                          <w:p w14:paraId="04FBF482" w14:textId="3D71D615" w:rsidR="00607CE4" w:rsidRPr="00967160" w:rsidRDefault="005E24DA" w:rsidP="00607CE4">
                            <w:pPr>
                              <w:shd w:val="clear" w:color="auto" w:fill="C6D9F1"/>
                              <w:jc w:val="center"/>
                              <w:rPr>
                                <w:rFonts w:ascii="Elephant" w:hAnsi="Elephant"/>
                                <w:b/>
                                <w:bCs/>
                              </w:rPr>
                            </w:pPr>
                            <w:r>
                              <w:rPr>
                                <w:rFonts w:ascii="Elephant" w:hAnsi="Elephant"/>
                                <w:b/>
                                <w:bCs/>
                              </w:rPr>
                              <w:t>FULL-SERVICE</w:t>
                            </w:r>
                            <w:r w:rsidR="00607CE4">
                              <w:rPr>
                                <w:rFonts w:ascii="Elephant" w:hAnsi="Elephant"/>
                                <w:b/>
                                <w:bCs/>
                              </w:rPr>
                              <w:t xml:space="preserve"> FIRE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1A7BE" id="Text Box 62" o:spid="_x0000_s1057" type="#_x0000_t202" style="position:absolute;margin-left:17.1pt;margin-top:123.55pt;width:185.9pt;height:37.4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" fillcolor="window" strokeweight="1.5pt">
                <v:path arrowok="t"/>
                <v:textbox>
                  <w:txbxContent>
                    <w:p w14:paraId="04FBF482" w14:textId="3D71D615" w:rsidR="00607CE4" w:rsidRPr="00967160" w:rsidRDefault="005E24DA" w:rsidP="00607CE4">
                      <w:pPr>
                        <w:shd w:val="clear" w:color="auto" w:fill="C6D9F1"/>
                        <w:jc w:val="center"/>
                        <w:rPr>
                          <w:rFonts w:ascii="Elephant" w:hAnsi="Elephant"/>
                          <w:b/>
                          <w:bCs/>
                        </w:rPr>
                      </w:pPr>
                      <w:r>
                        <w:rPr>
                          <w:rFonts w:ascii="Elephant" w:hAnsi="Elephant"/>
                          <w:b/>
                          <w:bCs/>
                        </w:rPr>
                        <w:t>FULL-SERVICE</w:t>
                      </w:r>
                      <w:r w:rsidR="00607CE4">
                        <w:rPr>
                          <w:rFonts w:ascii="Elephant" w:hAnsi="Elephant"/>
                          <w:b/>
                          <w:bCs/>
                        </w:rPr>
                        <w:t xml:space="preserve"> FIRE EQUIPMENT</w:t>
                      </w:r>
                    </w:p>
                  </w:txbxContent>
                </v:textbox>
                <w10:wrap anchorx="page"/>
              </v:shape>
            </w:pict>
          </mc:Fallback>
        </mc:AlternateContent>
      </w:r>
    </w:p>
    <w:p w14:paraId="235C3FA2" w14:textId="04872BA3" w:rsidR="00607CE4" w:rsidRPr="00607CE4" w:rsidRDefault="00607CE4" w:rsidP="00A24D8C">
      <w:pPr>
        <w:jc w:val="left"/>
        <w:rPr>
          <w:rFonts w:eastAsia="Tw Cen MT"/>
          <w:b/>
          <w:kern w:val="0"/>
          <w:sz w:val="20"/>
          <w:szCs w:val="20"/>
          <w14:ligatures w14:val="none"/>
        </w:rPr>
      </w:pPr>
    </w:p>
    <w:p w14:paraId="2501DEAE" w14:textId="04869C05" w:rsidR="00607CE4" w:rsidRPr="00607CE4" w:rsidRDefault="00607CE4" w:rsidP="00A24D8C">
      <w:pPr>
        <w:jc w:val="left"/>
        <w:rPr>
          <w:rFonts w:eastAsia="Tw Cen MT"/>
          <w:b/>
          <w:kern w:val="0"/>
          <w:sz w:val="20"/>
          <w:szCs w:val="20"/>
          <w14:ligatures w14:val="none"/>
        </w:rPr>
      </w:pPr>
    </w:p>
    <w:p w14:paraId="53C86EDC" w14:textId="1CB86842" w:rsidR="00607CE4" w:rsidRPr="00607CE4" w:rsidRDefault="00607CE4" w:rsidP="00A24D8C">
      <w:pPr>
        <w:jc w:val="left"/>
        <w:rPr>
          <w:rFonts w:eastAsia="Tw Cen MT"/>
          <w:b/>
          <w:kern w:val="0"/>
          <w:sz w:val="20"/>
          <w:szCs w:val="20"/>
          <w14:ligatures w14:val="none"/>
        </w:rPr>
      </w:pPr>
    </w:p>
    <w:p w14:paraId="4B51C9DC" w14:textId="2607AC9D" w:rsidR="00607CE4" w:rsidRPr="00607CE4" w:rsidRDefault="00D14978"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95104" behindDoc="0" locked="0" layoutInCell="1" allowOverlap="1" wp14:anchorId="1B4CEAD6" wp14:editId="4F63E4EA">
                <wp:simplePos x="0" y="0"/>
                <wp:positionH relativeFrom="page">
                  <wp:posOffset>238506</wp:posOffset>
                </wp:positionH>
                <wp:positionV relativeFrom="paragraph">
                  <wp:posOffset>174371</wp:posOffset>
                </wp:positionV>
                <wp:extent cx="2352675" cy="1817065"/>
                <wp:effectExtent l="19050" t="19050" r="28575" b="12065"/>
                <wp:wrapNone/>
                <wp:docPr id="152720302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2675" cy="1817065"/>
                        </a:xfrm>
                        <a:prstGeom prst="rect">
                          <a:avLst/>
                        </a:prstGeom>
                        <a:solidFill>
                          <a:sysClr val="window" lastClr="FFFFFF"/>
                        </a:solidFill>
                        <a:ln w="38100">
                          <a:solidFill>
                            <a:srgbClr val="00B050"/>
                          </a:solidFill>
                        </a:ln>
                      </wps:spPr>
                      <wps:txbx>
                        <w:txbxContent>
                          <w:p w14:paraId="0DA57B92" w14:textId="04C7457D" w:rsidR="00607CE4" w:rsidRDefault="00607CE4"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607CE4" w:rsidRPr="00D14978" w:rsidRDefault="00607CE4" w:rsidP="00607CE4">
                            <w:pPr>
                              <w:jc w:val="center"/>
                              <w:rPr>
                                <w:b/>
                                <w:bCs/>
                                <w:sz w:val="16"/>
                                <w:szCs w:val="16"/>
                              </w:rPr>
                            </w:pPr>
                            <w:r w:rsidRPr="00D14978">
                              <w:rPr>
                                <w:b/>
                                <w:bCs/>
                                <w:sz w:val="16"/>
                                <w:szCs w:val="16"/>
                              </w:rPr>
                              <w:t>www.jeromefire.com</w:t>
                            </w:r>
                          </w:p>
                          <w:p w14:paraId="4202DE01" w14:textId="0B67CC46" w:rsidR="00607CE4" w:rsidRPr="005E24DA" w:rsidRDefault="00607CE4" w:rsidP="00607CE4">
                            <w:pPr>
                              <w:jc w:val="center"/>
                              <w:rPr>
                                <w:b/>
                                <w:bCs/>
                                <w:sz w:val="18"/>
                                <w:szCs w:val="18"/>
                              </w:rPr>
                            </w:pPr>
                            <w:r w:rsidRPr="005E24DA">
                              <w:rPr>
                                <w:b/>
                                <w:bCs/>
                                <w:sz w:val="18"/>
                                <w:szCs w:val="18"/>
                              </w:rPr>
                              <w:t>Breathing Air Comp Maintenance</w:t>
                            </w:r>
                            <w:r w:rsidR="00D14978" w:rsidRPr="005E24DA">
                              <w:rPr>
                                <w:b/>
                                <w:bCs/>
                                <w:sz w:val="18"/>
                                <w:szCs w:val="18"/>
                              </w:rPr>
                              <w:t>,</w:t>
                            </w:r>
                          </w:p>
                          <w:p w14:paraId="030B93C6" w14:textId="77777777" w:rsidR="00607CE4" w:rsidRPr="005E24DA" w:rsidRDefault="00607CE4" w:rsidP="00607CE4">
                            <w:pPr>
                              <w:jc w:val="center"/>
                              <w:rPr>
                                <w:b/>
                                <w:bCs/>
                                <w:sz w:val="18"/>
                                <w:szCs w:val="18"/>
                              </w:rPr>
                            </w:pPr>
                            <w:r w:rsidRPr="005E24DA">
                              <w:rPr>
                                <w:b/>
                                <w:bCs/>
                                <w:sz w:val="18"/>
                                <w:szCs w:val="18"/>
                              </w:rPr>
                              <w:t>Air Quality Tests and Repairs</w:t>
                            </w:r>
                          </w:p>
                          <w:p w14:paraId="6E30CA60" w14:textId="7860F6E0" w:rsidR="00607CE4" w:rsidRPr="005E24DA" w:rsidRDefault="005E24DA" w:rsidP="00607CE4">
                            <w:pPr>
                              <w:jc w:val="center"/>
                              <w:rPr>
                                <w:b/>
                                <w:bCs/>
                                <w:sz w:val="20"/>
                                <w:szCs w:val="20"/>
                              </w:rPr>
                            </w:pPr>
                            <w:r w:rsidRPr="005E24DA">
                              <w:rPr>
                                <w:b/>
                                <w:bCs/>
                                <w:sz w:val="20"/>
                                <w:szCs w:val="20"/>
                              </w:rPr>
                              <w:t>Russell Jerome</w:t>
                            </w:r>
                          </w:p>
                          <w:p w14:paraId="40C71FBD" w14:textId="77777777" w:rsidR="00607CE4" w:rsidRPr="005E24DA" w:rsidRDefault="00607CE4" w:rsidP="00607CE4">
                            <w:pPr>
                              <w:jc w:val="center"/>
                              <w:rPr>
                                <w:b/>
                                <w:bCs/>
                                <w:sz w:val="20"/>
                                <w:szCs w:val="20"/>
                              </w:rPr>
                            </w:pPr>
                            <w:r w:rsidRPr="005E24DA">
                              <w:rPr>
                                <w:b/>
                                <w:bCs/>
                                <w:sz w:val="20"/>
                                <w:szCs w:val="20"/>
                              </w:rPr>
                              <w:t>315-699-4533 Office</w:t>
                            </w:r>
                          </w:p>
                          <w:p w14:paraId="32196EAD" w14:textId="77777777" w:rsidR="00607CE4" w:rsidRPr="005E24DA" w:rsidRDefault="00607CE4" w:rsidP="00607CE4">
                            <w:pPr>
                              <w:jc w:val="center"/>
                              <w:rPr>
                                <w:b/>
                                <w:bCs/>
                                <w:sz w:val="18"/>
                                <w:szCs w:val="18"/>
                              </w:rPr>
                            </w:pPr>
                            <w:r w:rsidRPr="005E24DA">
                              <w:rPr>
                                <w:b/>
                                <w:bCs/>
                                <w:sz w:val="18"/>
                                <w:szCs w:val="18"/>
                              </w:rPr>
                              <w:t>Ready Rack Extractor/Washers</w:t>
                            </w:r>
                          </w:p>
                          <w:p w14:paraId="14B7B499" w14:textId="77777777" w:rsidR="00607CE4" w:rsidRPr="005E24DA" w:rsidRDefault="00607CE4" w:rsidP="00607CE4">
                            <w:pPr>
                              <w:jc w:val="center"/>
                              <w:rPr>
                                <w:b/>
                                <w:bCs/>
                                <w:sz w:val="18"/>
                                <w:szCs w:val="18"/>
                              </w:rPr>
                            </w:pPr>
                            <w:r w:rsidRPr="005E24DA">
                              <w:rPr>
                                <w:b/>
                                <w:bCs/>
                                <w:sz w:val="18"/>
                                <w:szCs w:val="18"/>
                              </w:rPr>
                              <w:t>Full Line of Fire Equipment</w:t>
                            </w:r>
                          </w:p>
                          <w:p w14:paraId="0550752D" w14:textId="17F63FFA" w:rsidR="005E24DA" w:rsidRPr="005E24DA" w:rsidRDefault="005E24DA" w:rsidP="00607CE4">
                            <w:pPr>
                              <w:jc w:val="center"/>
                              <w:rPr>
                                <w:b/>
                                <w:bCs/>
                                <w:sz w:val="18"/>
                                <w:szCs w:val="18"/>
                              </w:rPr>
                            </w:pPr>
                            <w:r w:rsidRPr="005E24DA">
                              <w:rPr>
                                <w:b/>
                                <w:bCs/>
                                <w:sz w:val="18"/>
                                <w:szCs w:val="18"/>
                              </w:rPr>
                              <w:t>8721 Caughdenoy Rd, Clay, NY 13041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CEAD6" id="_x0000_s1058" type="#_x0000_t202" style="position:absolute;margin-left:18.8pt;margin-top:13.75pt;width:185.25pt;height:143.1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" fillcolor="window" strokecolor="#00b050" strokeweight="3pt">
                <v:path arrowok="t"/>
                <v:textbox>
                  <w:txbxContent>
                    <w:p w14:paraId="0DA57B92" w14:textId="04C7457D" w:rsidR="00607CE4" w:rsidRDefault="00607CE4"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607CE4" w:rsidRPr="00D14978" w:rsidRDefault="00607CE4" w:rsidP="00607CE4">
                      <w:pPr>
                        <w:jc w:val="center"/>
                        <w:rPr>
                          <w:b/>
                          <w:bCs/>
                          <w:sz w:val="16"/>
                          <w:szCs w:val="16"/>
                        </w:rPr>
                      </w:pPr>
                      <w:r w:rsidRPr="00D14978">
                        <w:rPr>
                          <w:b/>
                          <w:bCs/>
                          <w:sz w:val="16"/>
                          <w:szCs w:val="16"/>
                        </w:rPr>
                        <w:t>www.jeromefire.com</w:t>
                      </w:r>
                    </w:p>
                    <w:p w14:paraId="4202DE01" w14:textId="0B67CC46" w:rsidR="00607CE4" w:rsidRPr="005E24DA" w:rsidRDefault="00607CE4" w:rsidP="00607CE4">
                      <w:pPr>
                        <w:jc w:val="center"/>
                        <w:rPr>
                          <w:b/>
                          <w:bCs/>
                          <w:sz w:val="18"/>
                          <w:szCs w:val="18"/>
                        </w:rPr>
                      </w:pPr>
                      <w:r w:rsidRPr="005E24DA">
                        <w:rPr>
                          <w:b/>
                          <w:bCs/>
                          <w:sz w:val="18"/>
                          <w:szCs w:val="18"/>
                        </w:rPr>
                        <w:t>Breathing Air Comp Maintenance</w:t>
                      </w:r>
                      <w:r w:rsidR="00D14978" w:rsidRPr="005E24DA">
                        <w:rPr>
                          <w:b/>
                          <w:bCs/>
                          <w:sz w:val="18"/>
                          <w:szCs w:val="18"/>
                        </w:rPr>
                        <w:t>,</w:t>
                      </w:r>
                    </w:p>
                    <w:p w14:paraId="030B93C6" w14:textId="77777777" w:rsidR="00607CE4" w:rsidRPr="005E24DA" w:rsidRDefault="00607CE4" w:rsidP="00607CE4">
                      <w:pPr>
                        <w:jc w:val="center"/>
                        <w:rPr>
                          <w:b/>
                          <w:bCs/>
                          <w:sz w:val="18"/>
                          <w:szCs w:val="18"/>
                        </w:rPr>
                      </w:pPr>
                      <w:r w:rsidRPr="005E24DA">
                        <w:rPr>
                          <w:b/>
                          <w:bCs/>
                          <w:sz w:val="18"/>
                          <w:szCs w:val="18"/>
                        </w:rPr>
                        <w:t>Air Quality Tests and Repairs</w:t>
                      </w:r>
                    </w:p>
                    <w:p w14:paraId="6E30CA60" w14:textId="7860F6E0" w:rsidR="00607CE4" w:rsidRPr="005E24DA" w:rsidRDefault="005E24DA" w:rsidP="00607CE4">
                      <w:pPr>
                        <w:jc w:val="center"/>
                        <w:rPr>
                          <w:b/>
                          <w:bCs/>
                          <w:sz w:val="20"/>
                          <w:szCs w:val="20"/>
                        </w:rPr>
                      </w:pPr>
                      <w:r w:rsidRPr="005E24DA">
                        <w:rPr>
                          <w:b/>
                          <w:bCs/>
                          <w:sz w:val="20"/>
                          <w:szCs w:val="20"/>
                        </w:rPr>
                        <w:t>Russell Jerome</w:t>
                      </w:r>
                    </w:p>
                    <w:p w14:paraId="40C71FBD" w14:textId="77777777" w:rsidR="00607CE4" w:rsidRPr="005E24DA" w:rsidRDefault="00607CE4" w:rsidP="00607CE4">
                      <w:pPr>
                        <w:jc w:val="center"/>
                        <w:rPr>
                          <w:b/>
                          <w:bCs/>
                          <w:sz w:val="20"/>
                          <w:szCs w:val="20"/>
                        </w:rPr>
                      </w:pPr>
                      <w:r w:rsidRPr="005E24DA">
                        <w:rPr>
                          <w:b/>
                          <w:bCs/>
                          <w:sz w:val="20"/>
                          <w:szCs w:val="20"/>
                        </w:rPr>
                        <w:t>315-699-4533 Office</w:t>
                      </w:r>
                    </w:p>
                    <w:p w14:paraId="32196EAD" w14:textId="77777777" w:rsidR="00607CE4" w:rsidRPr="005E24DA" w:rsidRDefault="00607CE4" w:rsidP="00607CE4">
                      <w:pPr>
                        <w:jc w:val="center"/>
                        <w:rPr>
                          <w:b/>
                          <w:bCs/>
                          <w:sz w:val="18"/>
                          <w:szCs w:val="18"/>
                        </w:rPr>
                      </w:pPr>
                      <w:r w:rsidRPr="005E24DA">
                        <w:rPr>
                          <w:b/>
                          <w:bCs/>
                          <w:sz w:val="18"/>
                          <w:szCs w:val="18"/>
                        </w:rPr>
                        <w:t>Ready Rack Extractor/Washers</w:t>
                      </w:r>
                    </w:p>
                    <w:p w14:paraId="14B7B499" w14:textId="77777777" w:rsidR="00607CE4" w:rsidRPr="005E24DA" w:rsidRDefault="00607CE4" w:rsidP="00607CE4">
                      <w:pPr>
                        <w:jc w:val="center"/>
                        <w:rPr>
                          <w:b/>
                          <w:bCs/>
                          <w:sz w:val="18"/>
                          <w:szCs w:val="18"/>
                        </w:rPr>
                      </w:pPr>
                      <w:r w:rsidRPr="005E24DA">
                        <w:rPr>
                          <w:b/>
                          <w:bCs/>
                          <w:sz w:val="18"/>
                          <w:szCs w:val="18"/>
                        </w:rPr>
                        <w:t>Full Line of Fire Equipment</w:t>
                      </w:r>
                    </w:p>
                    <w:p w14:paraId="0550752D" w14:textId="17F63FFA" w:rsidR="005E24DA" w:rsidRPr="005E24DA" w:rsidRDefault="005E24DA" w:rsidP="00607CE4">
                      <w:pPr>
                        <w:jc w:val="center"/>
                        <w:rPr>
                          <w:b/>
                          <w:bCs/>
                          <w:sz w:val="18"/>
                          <w:szCs w:val="18"/>
                        </w:rPr>
                      </w:pPr>
                      <w:r w:rsidRPr="005E24DA">
                        <w:rPr>
                          <w:b/>
                          <w:bCs/>
                          <w:sz w:val="18"/>
                          <w:szCs w:val="18"/>
                        </w:rPr>
                        <w:t>8721 Caughdenoy Rd, Clay, NY 13041</w:t>
                      </w:r>
                    </w:p>
                  </w:txbxContent>
                </v:textbox>
                <w10:wrap anchorx="page"/>
              </v:shape>
            </w:pict>
          </mc:Fallback>
        </mc:AlternateContent>
      </w:r>
    </w:p>
    <w:p w14:paraId="1BB9D1E5" w14:textId="0F75C187" w:rsidR="00607CE4" w:rsidRPr="00607CE4" w:rsidRDefault="00D14978"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1248" behindDoc="0" locked="0" layoutInCell="1" allowOverlap="1" wp14:anchorId="010F01B8" wp14:editId="723B34F9">
                <wp:simplePos x="0" y="0"/>
                <wp:positionH relativeFrom="page">
                  <wp:posOffset>5264150</wp:posOffset>
                </wp:positionH>
                <wp:positionV relativeFrom="paragraph">
                  <wp:posOffset>24384</wp:posOffset>
                </wp:positionV>
                <wp:extent cx="2390775" cy="1224280"/>
                <wp:effectExtent l="19050" t="19050" r="28575" b="13970"/>
                <wp:wrapNone/>
                <wp:docPr id="172929007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0775" cy="1224280"/>
                        </a:xfrm>
                        <a:prstGeom prst="rect">
                          <a:avLst/>
                        </a:prstGeom>
                        <a:solidFill>
                          <a:sysClr val="window" lastClr="FFFFFF"/>
                        </a:solidFill>
                        <a:ln w="28575">
                          <a:solidFill>
                            <a:srgbClr val="00B050"/>
                          </a:solidFill>
                        </a:ln>
                      </wps:spPr>
                      <wps:txbx>
                        <w:txbxContent>
                          <w:p w14:paraId="75FA78FA" w14:textId="25281D61" w:rsidR="00607CE4" w:rsidRPr="002F65DA" w:rsidRDefault="00607CE4"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607CE4" w:rsidRDefault="00607CE4" w:rsidP="00607CE4">
                            <w:pPr>
                              <w:jc w:val="center"/>
                              <w:rPr>
                                <w:b/>
                                <w:bCs/>
                                <w:sz w:val="18"/>
                                <w:szCs w:val="18"/>
                              </w:rPr>
                            </w:pPr>
                            <w:r w:rsidRPr="002F65DA">
                              <w:rPr>
                                <w:b/>
                                <w:bCs/>
                                <w:sz w:val="18"/>
                                <w:szCs w:val="18"/>
                              </w:rPr>
                              <w:t>JORDAN CATINO</w:t>
                            </w:r>
                          </w:p>
                          <w:p w14:paraId="0DA6726E" w14:textId="77777777" w:rsidR="00607CE4" w:rsidRDefault="00607CE4" w:rsidP="00607CE4">
                            <w:pPr>
                              <w:jc w:val="center"/>
                              <w:rPr>
                                <w:b/>
                                <w:bCs/>
                                <w:sz w:val="18"/>
                                <w:szCs w:val="18"/>
                              </w:rPr>
                            </w:pPr>
                            <w:r>
                              <w:rPr>
                                <w:b/>
                                <w:bCs/>
                                <w:sz w:val="18"/>
                                <w:szCs w:val="18"/>
                              </w:rPr>
                              <w:t>8 NAPA COURT, SCHENECTADY, NY 12309</w:t>
                            </w:r>
                          </w:p>
                          <w:p w14:paraId="4580A8CC" w14:textId="77777777" w:rsidR="00607CE4" w:rsidRDefault="00607CE4" w:rsidP="00607CE4">
                            <w:pPr>
                              <w:jc w:val="center"/>
                              <w:rPr>
                                <w:b/>
                                <w:bCs/>
                                <w:sz w:val="18"/>
                                <w:szCs w:val="18"/>
                              </w:rPr>
                            </w:pPr>
                            <w:r>
                              <w:rPr>
                                <w:b/>
                                <w:bCs/>
                                <w:sz w:val="18"/>
                                <w:szCs w:val="18"/>
                              </w:rPr>
                              <w:t>518-344-0664</w:t>
                            </w:r>
                          </w:p>
                          <w:p w14:paraId="73D874D8" w14:textId="77777777" w:rsidR="00607CE4" w:rsidRPr="002F65DA" w:rsidRDefault="00607CE4" w:rsidP="00607CE4">
                            <w:pPr>
                              <w:jc w:val="center"/>
                              <w:rPr>
                                <w:sz w:val="18"/>
                                <w:szCs w:val="18"/>
                              </w:rPr>
                            </w:pPr>
                            <w:r>
                              <w:rPr>
                                <w:b/>
                                <w:bCs/>
                                <w:sz w:val="18"/>
                                <w:szCs w:val="18"/>
                              </w:rPr>
                              <w:t>SARATOGADRYERVENT.COM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10F01B8" id="Text Box 64" o:spid="_x0000_s1059" type="#_x0000_t202" style="position:absolute;margin-left:414.5pt;margin-top:1.9pt;width:188.25pt;height:96.4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" fillcolor="window" strokecolor="#00b050" strokeweight="2.25pt">
                <v:path arrowok="t"/>
                <v:textbox>
                  <w:txbxContent>
                    <w:p w14:paraId="75FA78FA" w14:textId="25281D61" w:rsidR="00607CE4" w:rsidRPr="002F65DA" w:rsidRDefault="00607CE4"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607CE4" w:rsidRDefault="00607CE4" w:rsidP="00607CE4">
                      <w:pPr>
                        <w:jc w:val="center"/>
                        <w:rPr>
                          <w:b/>
                          <w:bCs/>
                          <w:sz w:val="18"/>
                          <w:szCs w:val="18"/>
                        </w:rPr>
                      </w:pPr>
                      <w:r w:rsidRPr="002F65DA">
                        <w:rPr>
                          <w:b/>
                          <w:bCs/>
                          <w:sz w:val="18"/>
                          <w:szCs w:val="18"/>
                        </w:rPr>
                        <w:t>JORDAN CATINO</w:t>
                      </w:r>
                    </w:p>
                    <w:p w14:paraId="0DA6726E" w14:textId="77777777" w:rsidR="00607CE4" w:rsidRDefault="00607CE4" w:rsidP="00607CE4">
                      <w:pPr>
                        <w:jc w:val="center"/>
                        <w:rPr>
                          <w:b/>
                          <w:bCs/>
                          <w:sz w:val="18"/>
                          <w:szCs w:val="18"/>
                        </w:rPr>
                      </w:pPr>
                      <w:r>
                        <w:rPr>
                          <w:b/>
                          <w:bCs/>
                          <w:sz w:val="18"/>
                          <w:szCs w:val="18"/>
                        </w:rPr>
                        <w:t>8 NAPA COURT, SCHENECTADY, NY 12309</w:t>
                      </w:r>
                    </w:p>
                    <w:p w14:paraId="4580A8CC" w14:textId="77777777" w:rsidR="00607CE4" w:rsidRDefault="00607CE4" w:rsidP="00607CE4">
                      <w:pPr>
                        <w:jc w:val="center"/>
                        <w:rPr>
                          <w:b/>
                          <w:bCs/>
                          <w:sz w:val="18"/>
                          <w:szCs w:val="18"/>
                        </w:rPr>
                      </w:pPr>
                      <w:r>
                        <w:rPr>
                          <w:b/>
                          <w:bCs/>
                          <w:sz w:val="18"/>
                          <w:szCs w:val="18"/>
                        </w:rPr>
                        <w:t>518-344-0664</w:t>
                      </w:r>
                    </w:p>
                    <w:p w14:paraId="73D874D8" w14:textId="77777777" w:rsidR="00607CE4" w:rsidRPr="002F65DA" w:rsidRDefault="00607CE4" w:rsidP="00607CE4">
                      <w:pPr>
                        <w:jc w:val="center"/>
                        <w:rPr>
                          <w:sz w:val="18"/>
                          <w:szCs w:val="18"/>
                        </w:rPr>
                      </w:pPr>
                      <w:r>
                        <w:rPr>
                          <w:b/>
                          <w:bCs/>
                          <w:sz w:val="18"/>
                          <w:szCs w:val="18"/>
                        </w:rPr>
                        <w:t>SARATOGADRYERVENT.COM</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62336" behindDoc="0" locked="0" layoutInCell="1" allowOverlap="1" wp14:anchorId="3BD178BD" wp14:editId="5AB5A476">
                <wp:simplePos x="0" y="0"/>
                <wp:positionH relativeFrom="margin">
                  <wp:posOffset>2113915</wp:posOffset>
                </wp:positionH>
                <wp:positionV relativeFrom="paragraph">
                  <wp:posOffset>29845</wp:posOffset>
                </wp:positionV>
                <wp:extent cx="2328545" cy="1610360"/>
                <wp:effectExtent l="19050" t="19050" r="14605" b="27940"/>
                <wp:wrapNone/>
                <wp:docPr id="39976852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8545" cy="1610360"/>
                        </a:xfrm>
                        <a:prstGeom prst="rect">
                          <a:avLst/>
                        </a:prstGeom>
                        <a:solidFill>
                          <a:srgbClr val="FFFFFF"/>
                        </a:solidFill>
                        <a:ln w="28575">
                          <a:solidFill>
                            <a:srgbClr val="00B050"/>
                          </a:solidFill>
                          <a:miter lim="800000"/>
                          <a:headEnd/>
                          <a:tailEnd/>
                        </a:ln>
                      </wps:spPr>
                      <wps:txbx>
                        <w:txbxContent>
                          <w:p w14:paraId="72F3D8B5" w14:textId="6F231FFB" w:rsidR="00607CE4" w:rsidRPr="00DA7F74" w:rsidRDefault="00607CE4" w:rsidP="00607CE4">
                            <w:pPr>
                              <w:jc w:val="center"/>
                              <w:rPr>
                                <w:sz w:val="20"/>
                                <w:szCs w:val="20"/>
                              </w:rPr>
                            </w:pPr>
                            <w:r w:rsidRPr="00686899">
                              <w:rPr>
                                <w:noProof/>
                              </w:rPr>
                              <w:drawing>
                                <wp:inline distT="0" distB="0" distL="0" distR="0" wp14:anchorId="01E61658" wp14:editId="42B32F1C">
                                  <wp:extent cx="417195" cy="461010"/>
                                  <wp:effectExtent l="0" t="0" r="1905" b="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0FCD952B" w14:textId="77777777" w:rsidR="00607CE4" w:rsidRPr="00DA7F74" w:rsidRDefault="00607CE4" w:rsidP="00607CE4">
                            <w:pPr>
                              <w:jc w:val="center"/>
                              <w:rPr>
                                <w:sz w:val="20"/>
                                <w:szCs w:val="20"/>
                              </w:rPr>
                            </w:pPr>
                            <w:r w:rsidRPr="00DA7F74">
                              <w:rPr>
                                <w:sz w:val="20"/>
                                <w:szCs w:val="20"/>
                              </w:rPr>
                              <w:t>99 Glass Lake Road</w:t>
                            </w:r>
                          </w:p>
                          <w:p w14:paraId="5CE03982" w14:textId="77777777" w:rsidR="00607CE4" w:rsidRPr="00DA7F74" w:rsidRDefault="00607CE4" w:rsidP="00607CE4">
                            <w:pPr>
                              <w:jc w:val="center"/>
                              <w:rPr>
                                <w:sz w:val="20"/>
                                <w:szCs w:val="20"/>
                              </w:rPr>
                            </w:pPr>
                            <w:r w:rsidRPr="00DA7F74">
                              <w:rPr>
                                <w:sz w:val="20"/>
                                <w:szCs w:val="20"/>
                              </w:rPr>
                              <w:t>Averill Park, NY 12018</w:t>
                            </w:r>
                          </w:p>
                          <w:p w14:paraId="210B147C" w14:textId="77777777" w:rsidR="00607CE4" w:rsidRPr="00DA7F74" w:rsidRDefault="00607CE4" w:rsidP="00607CE4">
                            <w:pPr>
                              <w:jc w:val="center"/>
                              <w:rPr>
                                <w:sz w:val="20"/>
                                <w:szCs w:val="20"/>
                              </w:rPr>
                            </w:pPr>
                            <w:r w:rsidRPr="00DA7F74">
                              <w:rPr>
                                <w:sz w:val="20"/>
                                <w:szCs w:val="20"/>
                              </w:rPr>
                              <w:t>518-674-8363</w:t>
                            </w:r>
                          </w:p>
                          <w:p w14:paraId="411D8DDF" w14:textId="77777777" w:rsidR="00607CE4" w:rsidRDefault="00607CE4" w:rsidP="00607CE4">
                            <w:pPr>
                              <w:jc w:val="center"/>
                              <w:rPr>
                                <w:b/>
                                <w:sz w:val="20"/>
                                <w:szCs w:val="20"/>
                              </w:rPr>
                            </w:pPr>
                            <w:hyperlink r:id="rId78" w:history="1">
                              <w:r w:rsidRPr="003F2BEA">
                                <w:rPr>
                                  <w:rStyle w:val="Hyperlink"/>
                                  <w:b/>
                                  <w:sz w:val="20"/>
                                  <w:szCs w:val="20"/>
                                </w:rPr>
                                <w:t>www.safetyfirstfirehose.com</w:t>
                              </w:r>
                            </w:hyperlink>
                          </w:p>
                          <w:p w14:paraId="25D88007" w14:textId="4651D088" w:rsidR="00607CE4" w:rsidRDefault="00607CE4" w:rsidP="00607CE4">
                            <w:pPr>
                              <w:jc w:val="center"/>
                              <w:rPr>
                                <w:b/>
                                <w:sz w:val="20"/>
                                <w:szCs w:val="20"/>
                              </w:rPr>
                            </w:pPr>
                            <w:r>
                              <w:rPr>
                                <w:b/>
                                <w:sz w:val="20"/>
                                <w:szCs w:val="20"/>
                              </w:rPr>
                              <w:t>HOSE</w:t>
                            </w:r>
                            <w:r w:rsidR="005E24DA">
                              <w:rPr>
                                <w:b/>
                                <w:sz w:val="20"/>
                                <w:szCs w:val="20"/>
                              </w:rPr>
                              <w:t>,</w:t>
                            </w:r>
                            <w:r>
                              <w:rPr>
                                <w:b/>
                                <w:sz w:val="20"/>
                                <w:szCs w:val="20"/>
                              </w:rPr>
                              <w:t xml:space="preserve"> APPLIANCE &amp; LADDER TESTING</w:t>
                            </w:r>
                          </w:p>
                          <w:p w14:paraId="7DB4421D" w14:textId="77777777" w:rsidR="00607CE4" w:rsidRPr="00DA7F74" w:rsidRDefault="00607CE4" w:rsidP="00607CE4">
                            <w:pPr>
                              <w:jc w:val="center"/>
                              <w:rPr>
                                <w:b/>
                                <w:sz w:val="20"/>
                                <w:szCs w:val="20"/>
                              </w:rPr>
                            </w:pPr>
                            <w:r>
                              <w:rPr>
                                <w:b/>
                                <w:sz w:val="20"/>
                                <w:szCs w:val="20"/>
                              </w:rPr>
                              <w:t>Safety1hose@gmail.com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D178BD" id="Text Box 71" o:spid="_x0000_s1060" type="#_x0000_t202" style="position:absolute;margin-left:166.45pt;margin-top:2.35pt;width:183.35pt;height:126.8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" strokecolor="#00b050" strokeweight="2.25pt">
                <v:textbox>
                  <w:txbxContent>
                    <w:p w14:paraId="72F3D8B5" w14:textId="6F231FFB" w:rsidR="00607CE4" w:rsidRPr="00DA7F74" w:rsidRDefault="00607CE4" w:rsidP="00607CE4">
                      <w:pPr>
                        <w:jc w:val="center"/>
                        <w:rPr>
                          <w:sz w:val="20"/>
                          <w:szCs w:val="20"/>
                        </w:rPr>
                      </w:pPr>
                      <w:r w:rsidRPr="00686899">
                        <w:rPr>
                          <w:noProof/>
                        </w:rPr>
                        <w:drawing>
                          <wp:inline distT="0" distB="0" distL="0" distR="0" wp14:anchorId="01E61658" wp14:editId="42B32F1C">
                            <wp:extent cx="417195" cy="461010"/>
                            <wp:effectExtent l="0" t="0" r="1905" b="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0FCD952B" w14:textId="77777777" w:rsidR="00607CE4" w:rsidRPr="00DA7F74" w:rsidRDefault="00607CE4" w:rsidP="00607CE4">
                      <w:pPr>
                        <w:jc w:val="center"/>
                        <w:rPr>
                          <w:sz w:val="20"/>
                          <w:szCs w:val="20"/>
                        </w:rPr>
                      </w:pPr>
                      <w:r w:rsidRPr="00DA7F74">
                        <w:rPr>
                          <w:sz w:val="20"/>
                          <w:szCs w:val="20"/>
                        </w:rPr>
                        <w:t>99 Glass Lake Road</w:t>
                      </w:r>
                    </w:p>
                    <w:p w14:paraId="5CE03982" w14:textId="77777777" w:rsidR="00607CE4" w:rsidRPr="00DA7F74" w:rsidRDefault="00607CE4" w:rsidP="00607CE4">
                      <w:pPr>
                        <w:jc w:val="center"/>
                        <w:rPr>
                          <w:sz w:val="20"/>
                          <w:szCs w:val="20"/>
                        </w:rPr>
                      </w:pPr>
                      <w:r w:rsidRPr="00DA7F74">
                        <w:rPr>
                          <w:sz w:val="20"/>
                          <w:szCs w:val="20"/>
                        </w:rPr>
                        <w:t>Averill Park, NY 12018</w:t>
                      </w:r>
                    </w:p>
                    <w:p w14:paraId="210B147C" w14:textId="77777777" w:rsidR="00607CE4" w:rsidRPr="00DA7F74" w:rsidRDefault="00607CE4" w:rsidP="00607CE4">
                      <w:pPr>
                        <w:jc w:val="center"/>
                        <w:rPr>
                          <w:sz w:val="20"/>
                          <w:szCs w:val="20"/>
                        </w:rPr>
                      </w:pPr>
                      <w:r w:rsidRPr="00DA7F74">
                        <w:rPr>
                          <w:sz w:val="20"/>
                          <w:szCs w:val="20"/>
                        </w:rPr>
                        <w:t>518-674-8363</w:t>
                      </w:r>
                    </w:p>
                    <w:p w14:paraId="411D8DDF" w14:textId="77777777" w:rsidR="00607CE4" w:rsidRDefault="00607CE4" w:rsidP="00607CE4">
                      <w:pPr>
                        <w:jc w:val="center"/>
                        <w:rPr>
                          <w:b/>
                          <w:sz w:val="20"/>
                          <w:szCs w:val="20"/>
                        </w:rPr>
                      </w:pPr>
                      <w:hyperlink r:id="rId79" w:history="1">
                        <w:r w:rsidRPr="003F2BEA">
                          <w:rPr>
                            <w:rStyle w:val="Hyperlink"/>
                            <w:b/>
                            <w:sz w:val="20"/>
                            <w:szCs w:val="20"/>
                          </w:rPr>
                          <w:t>www.safetyfirstfirehose.com</w:t>
                        </w:r>
                      </w:hyperlink>
                    </w:p>
                    <w:p w14:paraId="25D88007" w14:textId="4651D088" w:rsidR="00607CE4" w:rsidRDefault="00607CE4" w:rsidP="00607CE4">
                      <w:pPr>
                        <w:jc w:val="center"/>
                        <w:rPr>
                          <w:b/>
                          <w:sz w:val="20"/>
                          <w:szCs w:val="20"/>
                        </w:rPr>
                      </w:pPr>
                      <w:r>
                        <w:rPr>
                          <w:b/>
                          <w:sz w:val="20"/>
                          <w:szCs w:val="20"/>
                        </w:rPr>
                        <w:t>HOSE</w:t>
                      </w:r>
                      <w:r w:rsidR="005E24DA">
                        <w:rPr>
                          <w:b/>
                          <w:sz w:val="20"/>
                          <w:szCs w:val="20"/>
                        </w:rPr>
                        <w:t>,</w:t>
                      </w:r>
                      <w:r>
                        <w:rPr>
                          <w:b/>
                          <w:sz w:val="20"/>
                          <w:szCs w:val="20"/>
                        </w:rPr>
                        <w:t xml:space="preserve"> APPLIANCE &amp; LADDER TESTING</w:t>
                      </w:r>
                    </w:p>
                    <w:p w14:paraId="7DB4421D" w14:textId="77777777" w:rsidR="00607CE4" w:rsidRPr="00DA7F74" w:rsidRDefault="00607CE4" w:rsidP="00607CE4">
                      <w:pPr>
                        <w:jc w:val="center"/>
                        <w:rPr>
                          <w:b/>
                          <w:sz w:val="20"/>
                          <w:szCs w:val="20"/>
                        </w:rPr>
                      </w:pPr>
                      <w:r>
                        <w:rPr>
                          <w:b/>
                          <w:sz w:val="20"/>
                          <w:szCs w:val="20"/>
                        </w:rPr>
                        <w:t>Safety1hose@gmail.com</w:t>
                      </w:r>
                    </w:p>
                  </w:txbxContent>
                </v:textbox>
                <w10:wrap anchorx="margin"/>
              </v:shape>
            </w:pict>
          </mc:Fallback>
        </mc:AlternateContent>
      </w:r>
    </w:p>
    <w:p w14:paraId="42B5F0EB" w14:textId="0D6E659A" w:rsidR="00607CE4" w:rsidRPr="00607CE4" w:rsidRDefault="00607CE4" w:rsidP="00A24D8C">
      <w:pPr>
        <w:jc w:val="left"/>
        <w:rPr>
          <w:rFonts w:eastAsia="Tw Cen MT"/>
          <w:b/>
          <w:kern w:val="0"/>
          <w:sz w:val="20"/>
          <w:szCs w:val="20"/>
          <w14:ligatures w14:val="none"/>
        </w:rPr>
      </w:pPr>
    </w:p>
    <w:p w14:paraId="58E84016" w14:textId="25397097" w:rsidR="00607CE4" w:rsidRPr="00607CE4" w:rsidRDefault="00607CE4" w:rsidP="00A24D8C">
      <w:pPr>
        <w:jc w:val="left"/>
        <w:rPr>
          <w:rFonts w:eastAsia="Tw Cen MT"/>
          <w:b/>
          <w:kern w:val="0"/>
          <w:sz w:val="20"/>
          <w:szCs w:val="20"/>
          <w14:ligatures w14:val="none"/>
        </w:rPr>
      </w:pPr>
    </w:p>
    <w:p w14:paraId="60EF683A" w14:textId="3DF3080B" w:rsidR="00607CE4" w:rsidRPr="00607CE4" w:rsidRDefault="00607CE4" w:rsidP="00A24D8C">
      <w:pPr>
        <w:jc w:val="left"/>
        <w:rPr>
          <w:rFonts w:eastAsia="Tw Cen MT"/>
          <w:b/>
          <w:kern w:val="0"/>
          <w:sz w:val="20"/>
          <w:szCs w:val="20"/>
          <w14:ligatures w14:val="none"/>
        </w:rPr>
      </w:pPr>
    </w:p>
    <w:p w14:paraId="5B7E69E9" w14:textId="784364D5" w:rsidR="00607CE4" w:rsidRPr="00607CE4" w:rsidRDefault="00607CE4" w:rsidP="00A24D8C">
      <w:pPr>
        <w:jc w:val="left"/>
        <w:rPr>
          <w:rFonts w:eastAsia="Tw Cen MT"/>
          <w:b/>
          <w:kern w:val="0"/>
          <w:sz w:val="20"/>
          <w:szCs w:val="20"/>
          <w14:ligatures w14:val="none"/>
        </w:rPr>
      </w:pPr>
    </w:p>
    <w:p w14:paraId="1BB1FE9E" w14:textId="75AE0A95" w:rsidR="00607CE4" w:rsidRPr="00607CE4" w:rsidRDefault="00607CE4" w:rsidP="00A24D8C">
      <w:pPr>
        <w:jc w:val="left"/>
        <w:rPr>
          <w:rFonts w:eastAsia="Tw Cen MT"/>
          <w:b/>
          <w:kern w:val="0"/>
          <w:sz w:val="20"/>
          <w:szCs w:val="20"/>
          <w14:ligatures w14:val="none"/>
        </w:rPr>
      </w:pPr>
    </w:p>
    <w:p w14:paraId="1681A740" w14:textId="23957B72" w:rsidR="00607CE4" w:rsidRPr="00607CE4" w:rsidRDefault="00607CE4" w:rsidP="00A24D8C">
      <w:pPr>
        <w:jc w:val="left"/>
        <w:rPr>
          <w:rFonts w:eastAsia="Tw Cen MT"/>
          <w:b/>
          <w:kern w:val="0"/>
          <w:sz w:val="20"/>
          <w:szCs w:val="20"/>
          <w14:ligatures w14:val="none"/>
        </w:rPr>
      </w:pPr>
    </w:p>
    <w:p w14:paraId="06FA1067" w14:textId="32B71E20" w:rsidR="00607CE4" w:rsidRPr="00607CE4" w:rsidRDefault="00607CE4" w:rsidP="00A24D8C">
      <w:pPr>
        <w:jc w:val="left"/>
        <w:rPr>
          <w:rFonts w:eastAsia="Tw Cen MT"/>
          <w:b/>
          <w:kern w:val="0"/>
          <w:sz w:val="20"/>
          <w:szCs w:val="20"/>
          <w14:ligatures w14:val="none"/>
        </w:rPr>
      </w:pPr>
    </w:p>
    <w:p w14:paraId="42540434" w14:textId="0EBB3B19" w:rsidR="00607CE4" w:rsidRPr="00607CE4" w:rsidRDefault="00607CE4" w:rsidP="00A24D8C">
      <w:pPr>
        <w:jc w:val="left"/>
        <w:rPr>
          <w:rFonts w:eastAsia="Tw Cen MT"/>
          <w:b/>
          <w:kern w:val="0"/>
          <w:sz w:val="20"/>
          <w:szCs w:val="20"/>
          <w14:ligatures w14:val="none"/>
        </w:rPr>
      </w:pPr>
    </w:p>
    <w:p w14:paraId="2C320EFE" w14:textId="788D3C81" w:rsidR="00607CE4" w:rsidRPr="00607CE4" w:rsidRDefault="00607CE4" w:rsidP="00A24D8C">
      <w:pPr>
        <w:jc w:val="left"/>
        <w:rPr>
          <w:rFonts w:eastAsia="Tw Cen MT"/>
          <w:b/>
          <w:kern w:val="0"/>
          <w:sz w:val="20"/>
          <w:szCs w:val="20"/>
          <w14:ligatures w14:val="none"/>
        </w:rPr>
      </w:pPr>
    </w:p>
    <w:p w14:paraId="1775E06C" w14:textId="57A147B0" w:rsidR="00607CE4" w:rsidRPr="00607CE4" w:rsidRDefault="00607CE4" w:rsidP="00A24D8C">
      <w:pPr>
        <w:jc w:val="left"/>
        <w:rPr>
          <w:rFonts w:eastAsia="Tw Cen MT"/>
          <w:b/>
          <w:kern w:val="0"/>
          <w:sz w:val="20"/>
          <w:szCs w:val="20"/>
          <w14:ligatures w14:val="none"/>
        </w:rPr>
      </w:pPr>
    </w:p>
    <w:p w14:paraId="202F40EA" w14:textId="61481F60"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15584" behindDoc="0" locked="0" layoutInCell="1" allowOverlap="1" wp14:anchorId="37AE86C8" wp14:editId="35DC6994">
                <wp:simplePos x="0" y="0"/>
                <wp:positionH relativeFrom="column">
                  <wp:posOffset>4403090</wp:posOffset>
                </wp:positionH>
                <wp:positionV relativeFrom="paragraph">
                  <wp:posOffset>-217907</wp:posOffset>
                </wp:positionV>
                <wp:extent cx="2238375" cy="453415"/>
                <wp:effectExtent l="0" t="0" r="28575" b="22860"/>
                <wp:wrapNone/>
                <wp:docPr id="204670930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8375" cy="453415"/>
                        </a:xfrm>
                        <a:prstGeom prst="rect">
                          <a:avLst/>
                        </a:prstGeom>
                        <a:solidFill>
                          <a:srgbClr val="4F81BD">
                            <a:lumMod val="20000"/>
                            <a:lumOff val="80000"/>
                          </a:srgbClr>
                        </a:solidFill>
                        <a:ln w="12700">
                          <a:solidFill>
                            <a:prstClr val="black"/>
                          </a:solidFill>
                        </a:ln>
                      </wps:spPr>
                      <wps:txbx>
                        <w:txbxContent>
                          <w:p w14:paraId="136BB731" w14:textId="7823E164" w:rsidR="00607CE4" w:rsidRPr="00360C76" w:rsidRDefault="005E24DA" w:rsidP="00607CE4">
                            <w:pPr>
                              <w:jc w:val="center"/>
                              <w:rPr>
                                <w:rFonts w:ascii="Elephant" w:hAnsi="Elephant"/>
                                <w:b/>
                                <w:bCs/>
                                <w:sz w:val="24"/>
                                <w:szCs w:val="24"/>
                              </w:rPr>
                            </w:pPr>
                            <w:bookmarkStart w:id="17" w:name="_Hlk191988616"/>
                            <w:r>
                              <w:rPr>
                                <w:rFonts w:ascii="Elephant" w:hAnsi="Elephant"/>
                                <w:b/>
                                <w:bCs/>
                                <w:sz w:val="24"/>
                                <w:szCs w:val="24"/>
                              </w:rPr>
                              <w:t xml:space="preserve">FIRE DEPT </w:t>
                            </w:r>
                            <w:r w:rsidR="00607CE4" w:rsidRPr="00360C76">
                              <w:rPr>
                                <w:rFonts w:ascii="Elephant" w:hAnsi="Elephant"/>
                                <w:b/>
                                <w:bCs/>
                                <w:sz w:val="24"/>
                                <w:szCs w:val="24"/>
                              </w:rPr>
                              <w:t xml:space="preserve">COMPUTER </w:t>
                            </w:r>
                            <w:bookmarkEnd w:id="17"/>
                            <w:r w:rsidR="00607CE4" w:rsidRPr="00360C76">
                              <w:rPr>
                                <w:rFonts w:ascii="Elephant" w:hAnsi="Elephant"/>
                                <w:b/>
                                <w:bCs/>
                                <w:sz w:val="24"/>
                                <w:szCs w:val="24"/>
                              </w:rPr>
                              <w:t>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7AE86C8" id="Text Box 33" o:spid="_x0000_s1061" type="#_x0000_t202" style="position:absolute;margin-left:346.7pt;margin-top:-17.15pt;width:176.25pt;height:35.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" fillcolor="#dce6f2" strokeweight="1pt">
                <v:path arrowok="t"/>
                <v:textbox>
                  <w:txbxContent>
                    <w:p w14:paraId="136BB731" w14:textId="7823E164" w:rsidR="00607CE4" w:rsidRPr="00360C76" w:rsidRDefault="005E24DA" w:rsidP="00607CE4">
                      <w:pPr>
                        <w:jc w:val="center"/>
                        <w:rPr>
                          <w:rFonts w:ascii="Elephant" w:hAnsi="Elephant"/>
                          <w:b/>
                          <w:bCs/>
                          <w:sz w:val="24"/>
                          <w:szCs w:val="24"/>
                        </w:rPr>
                      </w:pPr>
                      <w:bookmarkStart w:id="18" w:name="_Hlk191988616"/>
                      <w:r>
                        <w:rPr>
                          <w:rFonts w:ascii="Elephant" w:hAnsi="Elephant"/>
                          <w:b/>
                          <w:bCs/>
                          <w:sz w:val="24"/>
                          <w:szCs w:val="24"/>
                        </w:rPr>
                        <w:t xml:space="preserve">FIRE DEPT </w:t>
                      </w:r>
                      <w:r w:rsidR="00607CE4" w:rsidRPr="00360C76">
                        <w:rPr>
                          <w:rFonts w:ascii="Elephant" w:hAnsi="Elephant"/>
                          <w:b/>
                          <w:bCs/>
                          <w:sz w:val="24"/>
                          <w:szCs w:val="24"/>
                        </w:rPr>
                        <w:t xml:space="preserve">COMPUTER </w:t>
                      </w:r>
                      <w:bookmarkEnd w:id="18"/>
                      <w:r w:rsidR="00607CE4" w:rsidRPr="00360C76">
                        <w:rPr>
                          <w:rFonts w:ascii="Elephant" w:hAnsi="Elephant"/>
                          <w:b/>
                          <w:bCs/>
                          <w:sz w:val="24"/>
                          <w:szCs w:val="24"/>
                        </w:rPr>
                        <w:t>MANAGEMENT</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11488" behindDoc="0" locked="0" layoutInCell="1" allowOverlap="1" wp14:anchorId="77F47BB1" wp14:editId="5125DCEA">
                <wp:simplePos x="0" y="0"/>
                <wp:positionH relativeFrom="margin">
                  <wp:align>center</wp:align>
                </wp:positionH>
                <wp:positionV relativeFrom="paragraph">
                  <wp:posOffset>-240131</wp:posOffset>
                </wp:positionV>
                <wp:extent cx="2381885" cy="438912"/>
                <wp:effectExtent l="0" t="0" r="18415" b="18415"/>
                <wp:wrapNone/>
                <wp:docPr id="166084582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885" cy="438912"/>
                        </a:xfrm>
                        <a:prstGeom prst="rect">
                          <a:avLst/>
                        </a:prstGeom>
                        <a:solidFill>
                          <a:sysClr val="window" lastClr="FFFFFF"/>
                        </a:solidFill>
                        <a:ln w="19050">
                          <a:solidFill>
                            <a:prstClr val="black"/>
                          </a:solidFill>
                        </a:ln>
                      </wps:spPr>
                      <wps:txbx>
                        <w:txbxContent>
                          <w:p w14:paraId="05DBBFB7" w14:textId="7F26EC01" w:rsidR="00607CE4" w:rsidRPr="00EA65F1" w:rsidRDefault="005E24DA" w:rsidP="00E33177">
                            <w:pPr>
                              <w:shd w:val="clear" w:color="auto" w:fill="B8CCE4" w:themeFill="accent1" w:themeFillTint="66"/>
                              <w:jc w:val="center"/>
                              <w:rPr>
                                <w:rFonts w:ascii="Elephant" w:hAnsi="Elephant"/>
                                <w:b/>
                                <w:bCs/>
                              </w:rPr>
                            </w:pPr>
                            <w:r>
                              <w:rPr>
                                <w:rFonts w:ascii="Elephant" w:hAnsi="Elephant"/>
                                <w:b/>
                                <w:bCs/>
                                <w:shd w:val="clear" w:color="auto" w:fill="C6D9F1"/>
                              </w:rPr>
                              <w:t xml:space="preserve">FIRE STATION </w:t>
                            </w:r>
                            <w:r w:rsidR="00607CE4">
                              <w:rPr>
                                <w:rFonts w:ascii="Elephant" w:hAnsi="Elephant"/>
                                <w:b/>
                                <w:bCs/>
                                <w:shd w:val="clear" w:color="auto" w:fill="C6D9F1"/>
                              </w:rPr>
                              <w:t>HVAC AND PLUMBING</w:t>
                            </w:r>
                            <w:r w:rsidR="00607CE4" w:rsidRPr="00EA65F1">
                              <w:rPr>
                                <w:rFonts w:ascii="Elephant" w:hAnsi="Elephant"/>
                                <w:b/>
                                <w:bCs/>
                              </w:rPr>
                              <w:t xml:space="preserv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7F47BB1" id="Text Box 49" o:spid="_x0000_s1062" type="#_x0000_t202" style="position:absolute;margin-left:0;margin-top:-18.9pt;width:187.55pt;height:34.55pt;z-index:251711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" fillcolor="window" strokeweight="1.5pt">
                <v:path arrowok="t"/>
                <v:textbox>
                  <w:txbxContent>
                    <w:p w14:paraId="05DBBFB7" w14:textId="7F26EC01" w:rsidR="00607CE4" w:rsidRPr="00EA65F1" w:rsidRDefault="005E24DA" w:rsidP="00E33177">
                      <w:pPr>
                        <w:shd w:val="clear" w:color="auto" w:fill="B8CCE4" w:themeFill="accent1" w:themeFillTint="66"/>
                        <w:jc w:val="center"/>
                        <w:rPr>
                          <w:rFonts w:ascii="Elephant" w:hAnsi="Elephant"/>
                          <w:b/>
                          <w:bCs/>
                        </w:rPr>
                      </w:pPr>
                      <w:r>
                        <w:rPr>
                          <w:rFonts w:ascii="Elephant" w:hAnsi="Elephant"/>
                          <w:b/>
                          <w:bCs/>
                          <w:shd w:val="clear" w:color="auto" w:fill="C6D9F1"/>
                        </w:rPr>
                        <w:t xml:space="preserve">FIRE STATION </w:t>
                      </w:r>
                      <w:r w:rsidR="00607CE4">
                        <w:rPr>
                          <w:rFonts w:ascii="Elephant" w:hAnsi="Elephant"/>
                          <w:b/>
                          <w:bCs/>
                          <w:shd w:val="clear" w:color="auto" w:fill="C6D9F1"/>
                        </w:rPr>
                        <w:t>HVAC AND PLUMBING</w:t>
                      </w:r>
                      <w:r w:rsidR="00607CE4" w:rsidRPr="00EA65F1">
                        <w:rPr>
                          <w:rFonts w:ascii="Elephant" w:hAnsi="Elephant"/>
                          <w:b/>
                          <w:bCs/>
                        </w:rPr>
                        <w:t xml:space="preserve"> SERVICES</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7152" behindDoc="0" locked="0" layoutInCell="1" allowOverlap="1" wp14:anchorId="463DC8FA" wp14:editId="6E994B08">
                <wp:simplePos x="0" y="0"/>
                <wp:positionH relativeFrom="page">
                  <wp:posOffset>138989</wp:posOffset>
                </wp:positionH>
                <wp:positionV relativeFrom="paragraph">
                  <wp:posOffset>-201295</wp:posOffset>
                </wp:positionV>
                <wp:extent cx="2349500" cy="482600"/>
                <wp:effectExtent l="0" t="0" r="12700" b="12700"/>
                <wp:wrapNone/>
                <wp:docPr id="10116201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9500" cy="482600"/>
                        </a:xfrm>
                        <a:prstGeom prst="rect">
                          <a:avLst/>
                        </a:prstGeom>
                        <a:solidFill>
                          <a:sysClr val="window" lastClr="FFFFFF"/>
                        </a:solidFill>
                        <a:ln w="19050">
                          <a:solidFill>
                            <a:prstClr val="black"/>
                          </a:solidFill>
                        </a:ln>
                      </wps:spPr>
                      <wps:txbx>
                        <w:txbxContent>
                          <w:p w14:paraId="6F7B7DB3" w14:textId="77777777" w:rsidR="00607CE4" w:rsidRPr="00967160" w:rsidRDefault="00607CE4" w:rsidP="00607CE4">
                            <w:pPr>
                              <w:shd w:val="clear" w:color="auto" w:fill="C6D9F1"/>
                              <w:jc w:val="center"/>
                              <w:rPr>
                                <w:rFonts w:ascii="Elephant" w:hAnsi="Elephant"/>
                                <w:b/>
                                <w:bCs/>
                              </w:rPr>
                            </w:pPr>
                            <w:r>
                              <w:rPr>
                                <w:rFonts w:ascii="Elephant" w:hAnsi="Elephant"/>
                                <w:b/>
                                <w:bCs/>
                              </w:rPr>
                              <w:t xml:space="preserve">FIRE STATION </w:t>
                            </w:r>
                            <w:r w:rsidRPr="00967160">
                              <w:rPr>
                                <w:rFonts w:ascii="Elephant" w:hAnsi="Elephant"/>
                                <w:b/>
                                <w:bCs/>
                              </w:rPr>
                              <w:t>PEST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63DC8FA" id="Text Box 45" o:spid="_x0000_s1063" type="#_x0000_t202" style="position:absolute;margin-left:10.95pt;margin-top:-15.85pt;width:185pt;height:38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" fillcolor="window" strokeweight="1.5pt">
                <v:path arrowok="t"/>
                <v:textbox>
                  <w:txbxContent>
                    <w:p w14:paraId="6F7B7DB3" w14:textId="77777777" w:rsidR="00607CE4" w:rsidRPr="00967160" w:rsidRDefault="00607CE4" w:rsidP="00607CE4">
                      <w:pPr>
                        <w:shd w:val="clear" w:color="auto" w:fill="C6D9F1"/>
                        <w:jc w:val="center"/>
                        <w:rPr>
                          <w:rFonts w:ascii="Elephant" w:hAnsi="Elephant"/>
                          <w:b/>
                          <w:bCs/>
                        </w:rPr>
                      </w:pPr>
                      <w:r>
                        <w:rPr>
                          <w:rFonts w:ascii="Elephant" w:hAnsi="Elephant"/>
                          <w:b/>
                          <w:bCs/>
                        </w:rPr>
                        <w:t xml:space="preserve">FIRE STATION </w:t>
                      </w:r>
                      <w:r w:rsidRPr="00967160">
                        <w:rPr>
                          <w:rFonts w:ascii="Elephant" w:hAnsi="Elephant"/>
                          <w:b/>
                          <w:bCs/>
                        </w:rPr>
                        <w:t>PEST CONTROL</w:t>
                      </w:r>
                    </w:p>
                  </w:txbxContent>
                </v:textbox>
                <w10:wrap anchorx="page"/>
              </v:shape>
            </w:pict>
          </mc:Fallback>
        </mc:AlternateContent>
      </w:r>
    </w:p>
    <w:p w14:paraId="4FDA14E4" w14:textId="00BE617D"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98176" behindDoc="0" locked="0" layoutInCell="1" allowOverlap="1" wp14:anchorId="507A90E8" wp14:editId="2DA81D76">
                <wp:simplePos x="0" y="0"/>
                <wp:positionH relativeFrom="margin">
                  <wp:posOffset>-554939</wp:posOffset>
                </wp:positionH>
                <wp:positionV relativeFrom="paragraph">
                  <wp:posOffset>238709</wp:posOffset>
                </wp:positionV>
                <wp:extent cx="2368550" cy="1464945"/>
                <wp:effectExtent l="19050" t="19050" r="12700" b="20955"/>
                <wp:wrapNone/>
                <wp:docPr id="108250200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8550" cy="1464945"/>
                        </a:xfrm>
                        <a:prstGeom prst="rect">
                          <a:avLst/>
                        </a:prstGeom>
                        <a:solidFill>
                          <a:sysClr val="window" lastClr="FFFFFF"/>
                        </a:solidFill>
                        <a:ln w="28575">
                          <a:solidFill>
                            <a:srgbClr val="00B0F0"/>
                          </a:solidFill>
                        </a:ln>
                      </wps:spPr>
                      <wps:txbx>
                        <w:txbxContent>
                          <w:p w14:paraId="11FD0D69" w14:textId="68A001A9" w:rsidR="00607CE4" w:rsidRDefault="00607CE4" w:rsidP="00607CE4">
                            <w:r w:rsidRPr="00686899">
                              <w:rPr>
                                <w:noProof/>
                              </w:rPr>
                              <w:drawing>
                                <wp:inline distT="0" distB="0" distL="0" distR="0" wp14:anchorId="55D61C00" wp14:editId="57155663">
                                  <wp:extent cx="1250950" cy="467995"/>
                                  <wp:effectExtent l="0" t="0" r="6350" b="8255"/>
                                  <wp:docPr id="1234648411"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50950" cy="467995"/>
                                          </a:xfrm>
                                          <a:prstGeom prst="rect">
                                            <a:avLst/>
                                          </a:prstGeom>
                                          <a:noFill/>
                                          <a:ln>
                                            <a:noFill/>
                                          </a:ln>
                                        </pic:spPr>
                                      </pic:pic>
                                    </a:graphicData>
                                  </a:graphic>
                                </wp:inline>
                              </w:drawing>
                            </w:r>
                          </w:p>
                          <w:p w14:paraId="33F82DB7" w14:textId="77777777" w:rsidR="00607CE4" w:rsidRDefault="00607CE4" w:rsidP="00607CE4"/>
                          <w:p w14:paraId="52FEA4A3" w14:textId="77777777" w:rsidR="00607CE4" w:rsidRPr="0062444D" w:rsidRDefault="00607CE4" w:rsidP="00607CE4">
                            <w:pPr>
                              <w:jc w:val="center"/>
                              <w:rPr>
                                <w:rFonts w:ascii="Book Antiqua" w:hAnsi="Book Antiqua"/>
                                <w:b/>
                                <w:bCs/>
                                <w:sz w:val="18"/>
                                <w:szCs w:val="18"/>
                              </w:rPr>
                            </w:pPr>
                            <w:r w:rsidRPr="0062444D">
                              <w:rPr>
                                <w:rFonts w:ascii="Book Antiqua" w:hAnsi="Book Antiqua"/>
                                <w:b/>
                                <w:bCs/>
                                <w:sz w:val="18"/>
                                <w:szCs w:val="18"/>
                              </w:rPr>
                              <w:t>518-300-4732</w:t>
                            </w:r>
                          </w:p>
                          <w:p w14:paraId="0DFEF548" w14:textId="77777777" w:rsidR="00607CE4" w:rsidRPr="0062444D" w:rsidRDefault="00607CE4" w:rsidP="00607CE4">
                            <w:pPr>
                              <w:jc w:val="center"/>
                              <w:rPr>
                                <w:rFonts w:ascii="Book Antiqua" w:hAnsi="Book Antiqua"/>
                                <w:b/>
                                <w:bCs/>
                                <w:sz w:val="18"/>
                                <w:szCs w:val="18"/>
                              </w:rPr>
                            </w:pPr>
                            <w:r w:rsidRPr="0062444D">
                              <w:rPr>
                                <w:rFonts w:ascii="Book Antiqua" w:hAnsi="Book Antiqua"/>
                                <w:b/>
                                <w:bCs/>
                                <w:sz w:val="18"/>
                                <w:szCs w:val="18"/>
                              </w:rPr>
                              <w:t>431 New Karner Rd Suite 170</w:t>
                            </w:r>
                          </w:p>
                          <w:p w14:paraId="09148C7F" w14:textId="77777777" w:rsidR="00607CE4" w:rsidRPr="0062444D" w:rsidRDefault="00607CE4" w:rsidP="00607CE4">
                            <w:pPr>
                              <w:jc w:val="center"/>
                              <w:rPr>
                                <w:rFonts w:ascii="Book Antiqua" w:hAnsi="Book Antiqua"/>
                                <w:b/>
                                <w:bCs/>
                                <w:sz w:val="18"/>
                                <w:szCs w:val="18"/>
                              </w:rPr>
                            </w:pPr>
                            <w:r w:rsidRPr="0062444D">
                              <w:rPr>
                                <w:rFonts w:ascii="Book Antiqua" w:hAnsi="Book Antiqua"/>
                                <w:b/>
                                <w:bCs/>
                                <w:sz w:val="18"/>
                                <w:szCs w:val="18"/>
                              </w:rPr>
                              <w:t>Albany, NY 12205</w:t>
                            </w:r>
                          </w:p>
                          <w:p w14:paraId="745EA698" w14:textId="77777777" w:rsidR="00607CE4" w:rsidRPr="0062444D" w:rsidRDefault="00607CE4" w:rsidP="00607CE4">
                            <w:pPr>
                              <w:jc w:val="center"/>
                              <w:rPr>
                                <w:rFonts w:ascii="Book Antiqua" w:hAnsi="Book Antiqua"/>
                                <w:b/>
                                <w:bCs/>
                                <w:sz w:val="18"/>
                                <w:szCs w:val="18"/>
                              </w:rPr>
                            </w:pPr>
                            <w:r>
                              <w:rPr>
                                <w:rFonts w:ascii="Book Antiqua" w:hAnsi="Book Antiqua"/>
                                <w:b/>
                                <w:bCs/>
                                <w:sz w:val="18"/>
                                <w:szCs w:val="18"/>
                                <w:highlight w:val="lightGray"/>
                              </w:rPr>
                              <w:t>https://fox-pest.com/albany-ny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07A90E8" id="Text Box 39" o:spid="_x0000_s1064" type="#_x0000_t202" style="position:absolute;margin-left:-43.7pt;margin-top:18.8pt;width:186.5pt;height:115.3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" fillcolor="window" strokecolor="#00b0f0" strokeweight="2.25pt">
                <v:path arrowok="t"/>
                <v:textbox>
                  <w:txbxContent>
                    <w:p w14:paraId="11FD0D69" w14:textId="68A001A9" w:rsidR="00607CE4" w:rsidRDefault="00607CE4" w:rsidP="00607CE4">
                      <w:r w:rsidRPr="00686899">
                        <w:rPr>
                          <w:noProof/>
                        </w:rPr>
                        <w:drawing>
                          <wp:inline distT="0" distB="0" distL="0" distR="0" wp14:anchorId="55D61C00" wp14:editId="57155663">
                            <wp:extent cx="1250950" cy="467995"/>
                            <wp:effectExtent l="0" t="0" r="6350" b="8255"/>
                            <wp:docPr id="1234648411"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50950" cy="467995"/>
                                    </a:xfrm>
                                    <a:prstGeom prst="rect">
                                      <a:avLst/>
                                    </a:prstGeom>
                                    <a:noFill/>
                                    <a:ln>
                                      <a:noFill/>
                                    </a:ln>
                                  </pic:spPr>
                                </pic:pic>
                              </a:graphicData>
                            </a:graphic>
                          </wp:inline>
                        </w:drawing>
                      </w:r>
                    </w:p>
                    <w:p w14:paraId="33F82DB7" w14:textId="77777777" w:rsidR="00607CE4" w:rsidRDefault="00607CE4" w:rsidP="00607CE4"/>
                    <w:p w14:paraId="52FEA4A3" w14:textId="77777777" w:rsidR="00607CE4" w:rsidRPr="0062444D" w:rsidRDefault="00607CE4" w:rsidP="00607CE4">
                      <w:pPr>
                        <w:jc w:val="center"/>
                        <w:rPr>
                          <w:rFonts w:ascii="Book Antiqua" w:hAnsi="Book Antiqua"/>
                          <w:b/>
                          <w:bCs/>
                          <w:sz w:val="18"/>
                          <w:szCs w:val="18"/>
                        </w:rPr>
                      </w:pPr>
                      <w:r w:rsidRPr="0062444D">
                        <w:rPr>
                          <w:rFonts w:ascii="Book Antiqua" w:hAnsi="Book Antiqua"/>
                          <w:b/>
                          <w:bCs/>
                          <w:sz w:val="18"/>
                          <w:szCs w:val="18"/>
                        </w:rPr>
                        <w:t>518-300-4732</w:t>
                      </w:r>
                    </w:p>
                    <w:p w14:paraId="0DFEF548" w14:textId="77777777" w:rsidR="00607CE4" w:rsidRPr="0062444D" w:rsidRDefault="00607CE4" w:rsidP="00607CE4">
                      <w:pPr>
                        <w:jc w:val="center"/>
                        <w:rPr>
                          <w:rFonts w:ascii="Book Antiqua" w:hAnsi="Book Antiqua"/>
                          <w:b/>
                          <w:bCs/>
                          <w:sz w:val="18"/>
                          <w:szCs w:val="18"/>
                        </w:rPr>
                      </w:pPr>
                      <w:r w:rsidRPr="0062444D">
                        <w:rPr>
                          <w:rFonts w:ascii="Book Antiqua" w:hAnsi="Book Antiqua"/>
                          <w:b/>
                          <w:bCs/>
                          <w:sz w:val="18"/>
                          <w:szCs w:val="18"/>
                        </w:rPr>
                        <w:t>431 New Karner Rd Suite 170</w:t>
                      </w:r>
                    </w:p>
                    <w:p w14:paraId="09148C7F" w14:textId="77777777" w:rsidR="00607CE4" w:rsidRPr="0062444D" w:rsidRDefault="00607CE4" w:rsidP="00607CE4">
                      <w:pPr>
                        <w:jc w:val="center"/>
                        <w:rPr>
                          <w:rFonts w:ascii="Book Antiqua" w:hAnsi="Book Antiqua"/>
                          <w:b/>
                          <w:bCs/>
                          <w:sz w:val="18"/>
                          <w:szCs w:val="18"/>
                        </w:rPr>
                      </w:pPr>
                      <w:r w:rsidRPr="0062444D">
                        <w:rPr>
                          <w:rFonts w:ascii="Book Antiqua" w:hAnsi="Book Antiqua"/>
                          <w:b/>
                          <w:bCs/>
                          <w:sz w:val="18"/>
                          <w:szCs w:val="18"/>
                        </w:rPr>
                        <w:t>Albany, NY 12205</w:t>
                      </w:r>
                    </w:p>
                    <w:p w14:paraId="745EA698" w14:textId="77777777" w:rsidR="00607CE4" w:rsidRPr="0062444D" w:rsidRDefault="00607CE4" w:rsidP="00607CE4">
                      <w:pPr>
                        <w:jc w:val="center"/>
                        <w:rPr>
                          <w:rFonts w:ascii="Book Antiqua" w:hAnsi="Book Antiqua"/>
                          <w:b/>
                          <w:bCs/>
                          <w:sz w:val="18"/>
                          <w:szCs w:val="18"/>
                        </w:rPr>
                      </w:pPr>
                      <w:r>
                        <w:rPr>
                          <w:rFonts w:ascii="Book Antiqua" w:hAnsi="Book Antiqua"/>
                          <w:b/>
                          <w:bCs/>
                          <w:sz w:val="18"/>
                          <w:szCs w:val="18"/>
                          <w:highlight w:val="lightGray"/>
                        </w:rPr>
                        <w:t>https://fox-pest.com/albany-ny</w:t>
                      </w:r>
                    </w:p>
                  </w:txbxContent>
                </v:textbox>
                <w10:wrap anchorx="margin"/>
              </v:shape>
            </w:pict>
          </mc:Fallback>
        </mc:AlternateContent>
      </w:r>
    </w:p>
    <w:p w14:paraId="7C605E65" w14:textId="22AEB135"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5344" behindDoc="0" locked="0" layoutInCell="1" allowOverlap="1" wp14:anchorId="3D7567FF" wp14:editId="138C1D54">
                <wp:simplePos x="0" y="0"/>
                <wp:positionH relativeFrom="margin">
                  <wp:posOffset>4434281</wp:posOffset>
                </wp:positionH>
                <wp:positionV relativeFrom="paragraph">
                  <wp:posOffset>23978</wp:posOffset>
                </wp:positionV>
                <wp:extent cx="2262505" cy="1797685"/>
                <wp:effectExtent l="19050" t="19050" r="23495" b="12065"/>
                <wp:wrapNone/>
                <wp:docPr id="208782016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2505" cy="1797685"/>
                        </a:xfrm>
                        <a:prstGeom prst="rect">
                          <a:avLst/>
                        </a:prstGeom>
                        <a:solidFill>
                          <a:sysClr val="window" lastClr="FFFFFF"/>
                        </a:solidFill>
                        <a:ln w="28575">
                          <a:solidFill>
                            <a:srgbClr val="00B050"/>
                          </a:solidFill>
                        </a:ln>
                      </wps:spPr>
                      <wps:txbx>
                        <w:txbxContent>
                          <w:p w14:paraId="5DB08886" w14:textId="6BB52DD6" w:rsidR="00607CE4" w:rsidRPr="00777D1E" w:rsidRDefault="00607CE4"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607CE4" w:rsidRPr="005E24DA" w:rsidRDefault="00607CE4" w:rsidP="00607CE4">
                            <w:pPr>
                              <w:jc w:val="center"/>
                              <w:rPr>
                                <w:b/>
                                <w:bCs/>
                              </w:rPr>
                            </w:pPr>
                            <w:r w:rsidRPr="005E24DA">
                              <w:rPr>
                                <w:b/>
                                <w:bCs/>
                              </w:rPr>
                              <w:t>4 Normanskill Blvd. Suite 410, Delmar, NY 12054</w:t>
                            </w:r>
                          </w:p>
                          <w:p w14:paraId="39FFE95A" w14:textId="77777777" w:rsidR="00607CE4" w:rsidRPr="00777D1E" w:rsidRDefault="00607CE4" w:rsidP="00607CE4">
                            <w:pPr>
                              <w:jc w:val="center"/>
                            </w:pPr>
                            <w:hyperlink r:id="rId82" w:history="1">
                              <w:r w:rsidRPr="00777D1E">
                                <w:rPr>
                                  <w:rStyle w:val="Hyperlink"/>
                                </w:rPr>
                                <w:t>(518) 459-9653</w:t>
                              </w:r>
                            </w:hyperlink>
                          </w:p>
                          <w:p w14:paraId="29A805CD" w14:textId="77777777" w:rsidR="00607CE4" w:rsidRPr="00777D1E" w:rsidRDefault="00607CE4" w:rsidP="00607CE4">
                            <w:pPr>
                              <w:jc w:val="left"/>
                              <w:rPr>
                                <w:sz w:val="20"/>
                                <w:szCs w:val="20"/>
                              </w:rPr>
                            </w:pPr>
                            <w:r w:rsidRPr="00777D1E">
                              <w:rPr>
                                <w:sz w:val="20"/>
                                <w:szCs w:val="20"/>
                              </w:rPr>
                              <w:t>Managed Services</w:t>
                            </w:r>
                          </w:p>
                          <w:p w14:paraId="2DF356BA" w14:textId="77777777" w:rsidR="00607CE4" w:rsidRPr="00777D1E" w:rsidRDefault="00607CE4" w:rsidP="00607CE4">
                            <w:pPr>
                              <w:jc w:val="left"/>
                              <w:rPr>
                                <w:sz w:val="20"/>
                                <w:szCs w:val="20"/>
                              </w:rPr>
                            </w:pPr>
                            <w:r w:rsidRPr="00777D1E">
                              <w:rPr>
                                <w:sz w:val="20"/>
                                <w:szCs w:val="20"/>
                              </w:rPr>
                              <w:t>Cloud Hosting Solutions</w:t>
                            </w:r>
                          </w:p>
                          <w:p w14:paraId="6B52DB75" w14:textId="77777777" w:rsidR="00607CE4" w:rsidRPr="00777D1E" w:rsidRDefault="00607CE4" w:rsidP="00607CE4">
                            <w:pPr>
                              <w:jc w:val="left"/>
                              <w:rPr>
                                <w:sz w:val="20"/>
                                <w:szCs w:val="20"/>
                              </w:rPr>
                            </w:pPr>
                            <w:r w:rsidRPr="00777D1E">
                              <w:rPr>
                                <w:sz w:val="20"/>
                                <w:szCs w:val="20"/>
                              </w:rPr>
                              <w:t>Telephone Data Cabling</w:t>
                            </w:r>
                          </w:p>
                          <w:p w14:paraId="64BA190E" w14:textId="77777777" w:rsidR="00607CE4" w:rsidRPr="00777D1E" w:rsidRDefault="00607CE4" w:rsidP="00607CE4">
                            <w:pPr>
                              <w:jc w:val="left"/>
                              <w:rPr>
                                <w:sz w:val="20"/>
                                <w:szCs w:val="20"/>
                              </w:rPr>
                            </w:pPr>
                            <w:r w:rsidRPr="00777D1E">
                              <w:rPr>
                                <w:sz w:val="20"/>
                                <w:szCs w:val="20"/>
                              </w:rPr>
                              <w:t>Backup Disaster Recovery</w:t>
                            </w:r>
                          </w:p>
                          <w:p w14:paraId="52600A2C" w14:textId="77777777" w:rsidR="00607CE4" w:rsidRPr="00777D1E" w:rsidRDefault="00607CE4" w:rsidP="00607CE4">
                            <w:pPr>
                              <w:jc w:val="left"/>
                              <w:rPr>
                                <w:sz w:val="20"/>
                                <w:szCs w:val="20"/>
                              </w:rPr>
                            </w:pPr>
                            <w:r w:rsidRPr="00777D1E">
                              <w:rPr>
                                <w:sz w:val="20"/>
                                <w:szCs w:val="20"/>
                              </w:rPr>
                              <w:t>Web Design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D7567FF" id="Text Box 31" o:spid="_x0000_s1065" type="#_x0000_t202" style="position:absolute;margin-left:349.15pt;margin-top:1.9pt;width:178.15pt;height:141.5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" fillcolor="window" strokecolor="#00b050" strokeweight="2.25pt">
                <v:path arrowok="t"/>
                <v:textbox>
                  <w:txbxContent>
                    <w:p w14:paraId="5DB08886" w14:textId="6BB52DD6" w:rsidR="00607CE4" w:rsidRPr="00777D1E" w:rsidRDefault="00607CE4"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607CE4" w:rsidRPr="005E24DA" w:rsidRDefault="00607CE4" w:rsidP="00607CE4">
                      <w:pPr>
                        <w:jc w:val="center"/>
                        <w:rPr>
                          <w:b/>
                          <w:bCs/>
                        </w:rPr>
                      </w:pPr>
                      <w:r w:rsidRPr="005E24DA">
                        <w:rPr>
                          <w:b/>
                          <w:bCs/>
                        </w:rPr>
                        <w:t>4 Normanskill Blvd. Suite 410, Delmar, NY 12054</w:t>
                      </w:r>
                    </w:p>
                    <w:p w14:paraId="39FFE95A" w14:textId="77777777" w:rsidR="00607CE4" w:rsidRPr="00777D1E" w:rsidRDefault="00607CE4" w:rsidP="00607CE4">
                      <w:pPr>
                        <w:jc w:val="center"/>
                      </w:pPr>
                      <w:hyperlink r:id="rId83" w:history="1">
                        <w:r w:rsidRPr="00777D1E">
                          <w:rPr>
                            <w:rStyle w:val="Hyperlink"/>
                          </w:rPr>
                          <w:t>(518) 459-9653</w:t>
                        </w:r>
                      </w:hyperlink>
                    </w:p>
                    <w:p w14:paraId="29A805CD" w14:textId="77777777" w:rsidR="00607CE4" w:rsidRPr="00777D1E" w:rsidRDefault="00607CE4" w:rsidP="00607CE4">
                      <w:pPr>
                        <w:jc w:val="left"/>
                        <w:rPr>
                          <w:sz w:val="20"/>
                          <w:szCs w:val="20"/>
                        </w:rPr>
                      </w:pPr>
                      <w:r w:rsidRPr="00777D1E">
                        <w:rPr>
                          <w:sz w:val="20"/>
                          <w:szCs w:val="20"/>
                        </w:rPr>
                        <w:t>Managed Services</w:t>
                      </w:r>
                    </w:p>
                    <w:p w14:paraId="2DF356BA" w14:textId="77777777" w:rsidR="00607CE4" w:rsidRPr="00777D1E" w:rsidRDefault="00607CE4" w:rsidP="00607CE4">
                      <w:pPr>
                        <w:jc w:val="left"/>
                        <w:rPr>
                          <w:sz w:val="20"/>
                          <w:szCs w:val="20"/>
                        </w:rPr>
                      </w:pPr>
                      <w:r w:rsidRPr="00777D1E">
                        <w:rPr>
                          <w:sz w:val="20"/>
                          <w:szCs w:val="20"/>
                        </w:rPr>
                        <w:t>Cloud Hosting Solutions</w:t>
                      </w:r>
                    </w:p>
                    <w:p w14:paraId="6B52DB75" w14:textId="77777777" w:rsidR="00607CE4" w:rsidRPr="00777D1E" w:rsidRDefault="00607CE4" w:rsidP="00607CE4">
                      <w:pPr>
                        <w:jc w:val="left"/>
                        <w:rPr>
                          <w:sz w:val="20"/>
                          <w:szCs w:val="20"/>
                        </w:rPr>
                      </w:pPr>
                      <w:r w:rsidRPr="00777D1E">
                        <w:rPr>
                          <w:sz w:val="20"/>
                          <w:szCs w:val="20"/>
                        </w:rPr>
                        <w:t>Telephone Data Cabling</w:t>
                      </w:r>
                    </w:p>
                    <w:p w14:paraId="64BA190E" w14:textId="77777777" w:rsidR="00607CE4" w:rsidRPr="00777D1E" w:rsidRDefault="00607CE4" w:rsidP="00607CE4">
                      <w:pPr>
                        <w:jc w:val="left"/>
                        <w:rPr>
                          <w:sz w:val="20"/>
                          <w:szCs w:val="20"/>
                        </w:rPr>
                      </w:pPr>
                      <w:r w:rsidRPr="00777D1E">
                        <w:rPr>
                          <w:sz w:val="20"/>
                          <w:szCs w:val="20"/>
                        </w:rPr>
                        <w:t>Backup Disaster Recovery</w:t>
                      </w:r>
                    </w:p>
                    <w:p w14:paraId="52600A2C" w14:textId="77777777" w:rsidR="00607CE4" w:rsidRPr="00777D1E" w:rsidRDefault="00607CE4" w:rsidP="00607CE4">
                      <w:pPr>
                        <w:jc w:val="left"/>
                        <w:rPr>
                          <w:sz w:val="20"/>
                          <w:szCs w:val="20"/>
                        </w:rPr>
                      </w:pPr>
                      <w:r w:rsidRPr="00777D1E">
                        <w:rPr>
                          <w:sz w:val="20"/>
                          <w:szCs w:val="20"/>
                        </w:rPr>
                        <w:t>Web Design Services</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12512" behindDoc="0" locked="0" layoutInCell="1" allowOverlap="1" wp14:anchorId="793A222B" wp14:editId="4F17D898">
                <wp:simplePos x="0" y="0"/>
                <wp:positionH relativeFrom="margin">
                  <wp:posOffset>1895475</wp:posOffset>
                </wp:positionH>
                <wp:positionV relativeFrom="paragraph">
                  <wp:posOffset>25934</wp:posOffset>
                </wp:positionV>
                <wp:extent cx="2385060" cy="1502410"/>
                <wp:effectExtent l="19050" t="19050" r="15240" b="21590"/>
                <wp:wrapNone/>
                <wp:docPr id="64368414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5060" cy="1502410"/>
                        </a:xfrm>
                        <a:prstGeom prst="rect">
                          <a:avLst/>
                        </a:prstGeom>
                        <a:solidFill>
                          <a:sysClr val="window" lastClr="FFFFFF"/>
                        </a:solidFill>
                        <a:ln w="38100">
                          <a:solidFill>
                            <a:srgbClr val="00B0F0"/>
                          </a:solidFill>
                        </a:ln>
                      </wps:spPr>
                      <wps:txbx>
                        <w:txbxContent>
                          <w:p w14:paraId="5BB8404A" w14:textId="4C261FD7" w:rsidR="00607CE4" w:rsidRDefault="00607CE4" w:rsidP="00607CE4">
                            <w:r w:rsidRPr="00686899">
                              <w:rPr>
                                <w:noProof/>
                              </w:rPr>
                              <w:drawing>
                                <wp:inline distT="0" distB="0" distL="0" distR="0" wp14:anchorId="41725F21" wp14:editId="71E7293E">
                                  <wp:extent cx="775335" cy="453390"/>
                                  <wp:effectExtent l="0" t="0" r="5715" b="3810"/>
                                  <wp:docPr id="169462566" name="Picture 46" descr="A logo with red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red and blue colors&#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75335" cy="453390"/>
                                          </a:xfrm>
                                          <a:prstGeom prst="rect">
                                            <a:avLst/>
                                          </a:prstGeom>
                                          <a:noFill/>
                                          <a:ln>
                                            <a:noFill/>
                                          </a:ln>
                                        </pic:spPr>
                                      </pic:pic>
                                    </a:graphicData>
                                  </a:graphic>
                                </wp:inline>
                              </w:drawing>
                            </w:r>
                          </w:p>
                          <w:p w14:paraId="468745C7" w14:textId="77777777" w:rsidR="00607CE4" w:rsidRDefault="00607CE4" w:rsidP="00607CE4">
                            <w:pPr>
                              <w:jc w:val="center"/>
                              <w:rPr>
                                <w:b/>
                                <w:bCs/>
                              </w:rPr>
                            </w:pPr>
                            <w:r w:rsidRPr="00B70509">
                              <w:rPr>
                                <w:b/>
                                <w:bCs/>
                              </w:rPr>
                              <w:t>Alltek Energy Systems, Inc.</w:t>
                            </w:r>
                          </w:p>
                          <w:p w14:paraId="4E8CB68A" w14:textId="77777777" w:rsidR="00607CE4" w:rsidRPr="00B70509" w:rsidRDefault="00607CE4" w:rsidP="00607CE4">
                            <w:pPr>
                              <w:jc w:val="center"/>
                              <w:rPr>
                                <w:b/>
                                <w:bCs/>
                                <w:sz w:val="16"/>
                                <w:szCs w:val="16"/>
                              </w:rPr>
                            </w:pPr>
                            <w:r w:rsidRPr="00B70509">
                              <w:rPr>
                                <w:b/>
                                <w:bCs/>
                                <w:sz w:val="16"/>
                                <w:szCs w:val="16"/>
                              </w:rPr>
                              <w:t>Construction-Fabrication</w:t>
                            </w:r>
                            <w:r>
                              <w:rPr>
                                <w:b/>
                                <w:bCs/>
                                <w:sz w:val="16"/>
                                <w:szCs w:val="16"/>
                              </w:rPr>
                              <w:t>-</w:t>
                            </w:r>
                            <w:r w:rsidRPr="00B70509">
                              <w:rPr>
                                <w:b/>
                                <w:bCs/>
                                <w:sz w:val="16"/>
                                <w:szCs w:val="16"/>
                              </w:rPr>
                              <w:t>Power &amp; Controls</w:t>
                            </w:r>
                          </w:p>
                          <w:p w14:paraId="07439E68" w14:textId="77777777" w:rsidR="00607CE4" w:rsidRDefault="00607CE4" w:rsidP="00607CE4">
                            <w:pPr>
                              <w:jc w:val="center"/>
                              <w:rPr>
                                <w:b/>
                                <w:bCs/>
                                <w:sz w:val="16"/>
                                <w:szCs w:val="16"/>
                              </w:rPr>
                            </w:pPr>
                            <w:r w:rsidRPr="00B70509">
                              <w:rPr>
                                <w:b/>
                                <w:bCs/>
                                <w:sz w:val="16"/>
                                <w:szCs w:val="16"/>
                              </w:rPr>
                              <w:t>Planning Service</w:t>
                            </w:r>
                          </w:p>
                          <w:p w14:paraId="4820C031" w14:textId="77777777" w:rsidR="00607CE4" w:rsidRDefault="00607CE4" w:rsidP="00607CE4">
                            <w:pPr>
                              <w:jc w:val="center"/>
                              <w:rPr>
                                <w:b/>
                                <w:bCs/>
                                <w:sz w:val="16"/>
                                <w:szCs w:val="16"/>
                              </w:rPr>
                            </w:pPr>
                            <w:r>
                              <w:rPr>
                                <w:b/>
                                <w:bCs/>
                                <w:sz w:val="16"/>
                                <w:szCs w:val="16"/>
                              </w:rPr>
                              <w:t>24/7 Service</w:t>
                            </w:r>
                          </w:p>
                          <w:p w14:paraId="2B79EB6C" w14:textId="77777777" w:rsidR="00607CE4" w:rsidRDefault="00607CE4" w:rsidP="00607CE4">
                            <w:pPr>
                              <w:jc w:val="center"/>
                              <w:rPr>
                                <w:b/>
                                <w:bCs/>
                                <w:sz w:val="16"/>
                                <w:szCs w:val="16"/>
                              </w:rPr>
                            </w:pPr>
                            <w:r>
                              <w:rPr>
                                <w:b/>
                                <w:bCs/>
                                <w:sz w:val="16"/>
                                <w:szCs w:val="16"/>
                              </w:rPr>
                              <w:t>518-238-2600</w:t>
                            </w:r>
                          </w:p>
                          <w:p w14:paraId="7F495CFB" w14:textId="77777777" w:rsidR="00607CE4" w:rsidRDefault="00607CE4" w:rsidP="00607CE4">
                            <w:pPr>
                              <w:jc w:val="center"/>
                              <w:rPr>
                                <w:b/>
                                <w:bCs/>
                                <w:sz w:val="16"/>
                                <w:szCs w:val="16"/>
                              </w:rPr>
                            </w:pPr>
                            <w:r>
                              <w:rPr>
                                <w:b/>
                                <w:bCs/>
                                <w:sz w:val="16"/>
                                <w:szCs w:val="16"/>
                              </w:rPr>
                              <w:t>Waterford, New York</w:t>
                            </w:r>
                          </w:p>
                          <w:p w14:paraId="3C8105B7" w14:textId="77777777" w:rsidR="00607CE4" w:rsidRDefault="00607CE4" w:rsidP="00607CE4">
                            <w:pPr>
                              <w:jc w:val="center"/>
                              <w:rPr>
                                <w:b/>
                                <w:bCs/>
                                <w:sz w:val="16"/>
                                <w:szCs w:val="16"/>
                              </w:rPr>
                            </w:pPr>
                            <w:hyperlink r:id="rId85" w:history="1">
                              <w:r w:rsidRPr="00827248">
                                <w:rPr>
                                  <w:rStyle w:val="Hyperlink"/>
                                  <w:b/>
                                  <w:bCs/>
                                  <w:sz w:val="16"/>
                                  <w:szCs w:val="16"/>
                                </w:rPr>
                                <w:t>www.alltekenergy.com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93A222B" id="Text Box 47" o:spid="_x0000_s1066" type="#_x0000_t202" style="position:absolute;margin-left:149.25pt;margin-top:2.05pt;width:187.8pt;height:118.3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" fillcolor="window" strokecolor="#00b0f0" strokeweight="3pt">
                <v:path arrowok="t"/>
                <v:textbox>
                  <w:txbxContent>
                    <w:p w14:paraId="5BB8404A" w14:textId="4C261FD7" w:rsidR="00607CE4" w:rsidRDefault="00607CE4" w:rsidP="00607CE4">
                      <w:r w:rsidRPr="00686899">
                        <w:rPr>
                          <w:noProof/>
                        </w:rPr>
                        <w:drawing>
                          <wp:inline distT="0" distB="0" distL="0" distR="0" wp14:anchorId="41725F21" wp14:editId="71E7293E">
                            <wp:extent cx="775335" cy="453390"/>
                            <wp:effectExtent l="0" t="0" r="5715" b="3810"/>
                            <wp:docPr id="169462566" name="Picture 46" descr="A logo with red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red and blue colors&#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75335" cy="453390"/>
                                    </a:xfrm>
                                    <a:prstGeom prst="rect">
                                      <a:avLst/>
                                    </a:prstGeom>
                                    <a:noFill/>
                                    <a:ln>
                                      <a:noFill/>
                                    </a:ln>
                                  </pic:spPr>
                                </pic:pic>
                              </a:graphicData>
                            </a:graphic>
                          </wp:inline>
                        </w:drawing>
                      </w:r>
                    </w:p>
                    <w:p w14:paraId="468745C7" w14:textId="77777777" w:rsidR="00607CE4" w:rsidRDefault="00607CE4" w:rsidP="00607CE4">
                      <w:pPr>
                        <w:jc w:val="center"/>
                        <w:rPr>
                          <w:b/>
                          <w:bCs/>
                        </w:rPr>
                      </w:pPr>
                      <w:r w:rsidRPr="00B70509">
                        <w:rPr>
                          <w:b/>
                          <w:bCs/>
                        </w:rPr>
                        <w:t>Alltek Energy Systems, Inc.</w:t>
                      </w:r>
                    </w:p>
                    <w:p w14:paraId="4E8CB68A" w14:textId="77777777" w:rsidR="00607CE4" w:rsidRPr="00B70509" w:rsidRDefault="00607CE4" w:rsidP="00607CE4">
                      <w:pPr>
                        <w:jc w:val="center"/>
                        <w:rPr>
                          <w:b/>
                          <w:bCs/>
                          <w:sz w:val="16"/>
                          <w:szCs w:val="16"/>
                        </w:rPr>
                      </w:pPr>
                      <w:r w:rsidRPr="00B70509">
                        <w:rPr>
                          <w:b/>
                          <w:bCs/>
                          <w:sz w:val="16"/>
                          <w:szCs w:val="16"/>
                        </w:rPr>
                        <w:t>Construction-Fabrication</w:t>
                      </w:r>
                      <w:r>
                        <w:rPr>
                          <w:b/>
                          <w:bCs/>
                          <w:sz w:val="16"/>
                          <w:szCs w:val="16"/>
                        </w:rPr>
                        <w:t>-</w:t>
                      </w:r>
                      <w:r w:rsidRPr="00B70509">
                        <w:rPr>
                          <w:b/>
                          <w:bCs/>
                          <w:sz w:val="16"/>
                          <w:szCs w:val="16"/>
                        </w:rPr>
                        <w:t>Power &amp; Controls</w:t>
                      </w:r>
                    </w:p>
                    <w:p w14:paraId="07439E68" w14:textId="77777777" w:rsidR="00607CE4" w:rsidRDefault="00607CE4" w:rsidP="00607CE4">
                      <w:pPr>
                        <w:jc w:val="center"/>
                        <w:rPr>
                          <w:b/>
                          <w:bCs/>
                          <w:sz w:val="16"/>
                          <w:szCs w:val="16"/>
                        </w:rPr>
                      </w:pPr>
                      <w:r w:rsidRPr="00B70509">
                        <w:rPr>
                          <w:b/>
                          <w:bCs/>
                          <w:sz w:val="16"/>
                          <w:szCs w:val="16"/>
                        </w:rPr>
                        <w:t>Planning Service</w:t>
                      </w:r>
                    </w:p>
                    <w:p w14:paraId="4820C031" w14:textId="77777777" w:rsidR="00607CE4" w:rsidRDefault="00607CE4" w:rsidP="00607CE4">
                      <w:pPr>
                        <w:jc w:val="center"/>
                        <w:rPr>
                          <w:b/>
                          <w:bCs/>
                          <w:sz w:val="16"/>
                          <w:szCs w:val="16"/>
                        </w:rPr>
                      </w:pPr>
                      <w:r>
                        <w:rPr>
                          <w:b/>
                          <w:bCs/>
                          <w:sz w:val="16"/>
                          <w:szCs w:val="16"/>
                        </w:rPr>
                        <w:t>24/7 Service</w:t>
                      </w:r>
                    </w:p>
                    <w:p w14:paraId="2B79EB6C" w14:textId="77777777" w:rsidR="00607CE4" w:rsidRDefault="00607CE4" w:rsidP="00607CE4">
                      <w:pPr>
                        <w:jc w:val="center"/>
                        <w:rPr>
                          <w:b/>
                          <w:bCs/>
                          <w:sz w:val="16"/>
                          <w:szCs w:val="16"/>
                        </w:rPr>
                      </w:pPr>
                      <w:r>
                        <w:rPr>
                          <w:b/>
                          <w:bCs/>
                          <w:sz w:val="16"/>
                          <w:szCs w:val="16"/>
                        </w:rPr>
                        <w:t>518-238-2600</w:t>
                      </w:r>
                    </w:p>
                    <w:p w14:paraId="7F495CFB" w14:textId="77777777" w:rsidR="00607CE4" w:rsidRDefault="00607CE4" w:rsidP="00607CE4">
                      <w:pPr>
                        <w:jc w:val="center"/>
                        <w:rPr>
                          <w:b/>
                          <w:bCs/>
                          <w:sz w:val="16"/>
                          <w:szCs w:val="16"/>
                        </w:rPr>
                      </w:pPr>
                      <w:r>
                        <w:rPr>
                          <w:b/>
                          <w:bCs/>
                          <w:sz w:val="16"/>
                          <w:szCs w:val="16"/>
                        </w:rPr>
                        <w:t>Waterford, New York</w:t>
                      </w:r>
                    </w:p>
                    <w:p w14:paraId="3C8105B7" w14:textId="77777777" w:rsidR="00607CE4" w:rsidRDefault="00607CE4" w:rsidP="00607CE4">
                      <w:pPr>
                        <w:jc w:val="center"/>
                        <w:rPr>
                          <w:b/>
                          <w:bCs/>
                          <w:sz w:val="16"/>
                          <w:szCs w:val="16"/>
                        </w:rPr>
                      </w:pPr>
                      <w:hyperlink r:id="rId86" w:history="1">
                        <w:r w:rsidRPr="00827248">
                          <w:rPr>
                            <w:rStyle w:val="Hyperlink"/>
                            <w:b/>
                            <w:bCs/>
                            <w:sz w:val="16"/>
                            <w:szCs w:val="16"/>
                          </w:rPr>
                          <w:t>www.alltekenergy.com</w:t>
                        </w:r>
                      </w:hyperlink>
                    </w:p>
                  </w:txbxContent>
                </v:textbox>
                <w10:wrap anchorx="margin"/>
              </v:shape>
            </w:pict>
          </mc:Fallback>
        </mc:AlternateContent>
      </w:r>
    </w:p>
    <w:p w14:paraId="1812344B" w14:textId="4B5E7E4C" w:rsidR="00607CE4" w:rsidRPr="00607CE4" w:rsidRDefault="00607CE4" w:rsidP="00A24D8C">
      <w:pPr>
        <w:jc w:val="left"/>
        <w:rPr>
          <w:rFonts w:eastAsia="Tw Cen MT"/>
          <w:b/>
          <w:kern w:val="0"/>
          <w:sz w:val="20"/>
          <w:szCs w:val="20"/>
          <w14:ligatures w14:val="none"/>
        </w:rPr>
      </w:pPr>
    </w:p>
    <w:p w14:paraId="0D6CCE6E" w14:textId="16FE9070" w:rsidR="00607CE4" w:rsidRPr="00607CE4" w:rsidRDefault="00607CE4" w:rsidP="00A24D8C">
      <w:pPr>
        <w:jc w:val="left"/>
        <w:rPr>
          <w:rFonts w:eastAsia="Tw Cen MT"/>
          <w:b/>
          <w:kern w:val="0"/>
          <w:sz w:val="20"/>
          <w:szCs w:val="20"/>
          <w14:ligatures w14:val="none"/>
        </w:rPr>
      </w:pPr>
    </w:p>
    <w:p w14:paraId="223819BF" w14:textId="3DBBC323" w:rsidR="00607CE4" w:rsidRPr="00607CE4" w:rsidRDefault="00607CE4" w:rsidP="00A24D8C">
      <w:pPr>
        <w:jc w:val="left"/>
        <w:rPr>
          <w:rFonts w:eastAsia="Tw Cen MT"/>
          <w:b/>
          <w:kern w:val="0"/>
          <w:sz w:val="20"/>
          <w:szCs w:val="20"/>
          <w14:ligatures w14:val="none"/>
        </w:rPr>
      </w:pPr>
    </w:p>
    <w:p w14:paraId="5D406850" w14:textId="19B085B1" w:rsidR="00607CE4" w:rsidRPr="00607CE4" w:rsidRDefault="00607CE4" w:rsidP="00A24D8C">
      <w:pPr>
        <w:jc w:val="left"/>
        <w:rPr>
          <w:rFonts w:eastAsia="Tw Cen MT"/>
          <w:b/>
          <w:kern w:val="0"/>
          <w:sz w:val="20"/>
          <w:szCs w:val="20"/>
          <w14:ligatures w14:val="none"/>
        </w:rPr>
      </w:pPr>
    </w:p>
    <w:p w14:paraId="0AEE9A2F" w14:textId="75BFEFC6" w:rsidR="00607CE4" w:rsidRPr="00607CE4" w:rsidRDefault="00607CE4" w:rsidP="00A24D8C">
      <w:pPr>
        <w:jc w:val="left"/>
        <w:rPr>
          <w:rFonts w:eastAsia="Tw Cen MT"/>
          <w:b/>
          <w:kern w:val="0"/>
          <w:sz w:val="20"/>
          <w:szCs w:val="20"/>
          <w14:ligatures w14:val="none"/>
        </w:rPr>
      </w:pPr>
    </w:p>
    <w:p w14:paraId="7E9DBDBC" w14:textId="07ED20A0" w:rsidR="00607CE4" w:rsidRPr="00607CE4" w:rsidRDefault="00607CE4" w:rsidP="00A24D8C">
      <w:pPr>
        <w:jc w:val="left"/>
        <w:rPr>
          <w:rFonts w:eastAsia="Tw Cen MT"/>
          <w:b/>
          <w:kern w:val="0"/>
          <w:sz w:val="20"/>
          <w:szCs w:val="20"/>
          <w14:ligatures w14:val="none"/>
        </w:rPr>
      </w:pPr>
    </w:p>
    <w:p w14:paraId="0484CC23" w14:textId="56179558" w:rsidR="00607CE4" w:rsidRPr="00607CE4" w:rsidRDefault="00607CE4" w:rsidP="00A24D8C">
      <w:pPr>
        <w:jc w:val="left"/>
        <w:rPr>
          <w:rFonts w:eastAsia="Tw Cen MT"/>
          <w:b/>
          <w:kern w:val="0"/>
          <w:sz w:val="20"/>
          <w:szCs w:val="20"/>
          <w14:ligatures w14:val="none"/>
        </w:rPr>
      </w:pPr>
    </w:p>
    <w:p w14:paraId="7598117C" w14:textId="0986B191" w:rsidR="00607CE4" w:rsidRPr="00607CE4" w:rsidRDefault="00607CE4" w:rsidP="00A24D8C">
      <w:pPr>
        <w:jc w:val="left"/>
        <w:rPr>
          <w:rFonts w:eastAsia="Tw Cen MT"/>
          <w:b/>
          <w:kern w:val="0"/>
          <w:sz w:val="20"/>
          <w:szCs w:val="20"/>
          <w14:ligatures w14:val="none"/>
        </w:rPr>
      </w:pPr>
    </w:p>
    <w:p w14:paraId="65E3B9C8" w14:textId="0772DD6B"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3296" behindDoc="0" locked="0" layoutInCell="1" allowOverlap="1" wp14:anchorId="2B79BA80" wp14:editId="172E8959">
                <wp:simplePos x="0" y="0"/>
                <wp:positionH relativeFrom="page">
                  <wp:posOffset>160934</wp:posOffset>
                </wp:positionH>
                <wp:positionV relativeFrom="paragraph">
                  <wp:posOffset>227330</wp:posOffset>
                </wp:positionV>
                <wp:extent cx="2260397" cy="533400"/>
                <wp:effectExtent l="0" t="0" r="26035" b="19050"/>
                <wp:wrapNone/>
                <wp:docPr id="64950552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397" cy="533400"/>
                        </a:xfrm>
                        <a:prstGeom prst="rect">
                          <a:avLst/>
                        </a:prstGeom>
                        <a:solidFill>
                          <a:sysClr val="window" lastClr="FFFFFF"/>
                        </a:solidFill>
                        <a:ln w="19050">
                          <a:solidFill>
                            <a:prstClr val="black"/>
                          </a:solidFill>
                        </a:ln>
                      </wps:spPr>
                      <wps:txbx>
                        <w:txbxContent>
                          <w:p w14:paraId="28B96421" w14:textId="77777777" w:rsidR="00607CE4" w:rsidRPr="00360C76" w:rsidRDefault="00607CE4"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B79BA80" id="Text Box 51" o:spid="_x0000_s1067" type="#_x0000_t202" style="position:absolute;margin-left:12.65pt;margin-top:17.9pt;width:178pt;height:42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" fillcolor="window" strokeweight="1.5pt">
                <v:path arrowok="t"/>
                <v:textbox>
                  <w:txbxContent>
                    <w:p w14:paraId="28B96421" w14:textId="77777777" w:rsidR="00607CE4" w:rsidRPr="00360C76" w:rsidRDefault="00607CE4"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v:textbox>
                <w10:wrap anchorx="page"/>
              </v:shape>
            </w:pict>
          </mc:Fallback>
        </mc:AlternateContent>
      </w:r>
    </w:p>
    <w:p w14:paraId="6C5B11AF" w14:textId="63EACDD2" w:rsidR="00607CE4" w:rsidRPr="00607CE4" w:rsidRDefault="005E24DA"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20704" behindDoc="0" locked="0" layoutInCell="1" allowOverlap="1" wp14:anchorId="384F05FC" wp14:editId="590C3815">
                <wp:simplePos x="0" y="0"/>
                <wp:positionH relativeFrom="margin">
                  <wp:align>center</wp:align>
                </wp:positionH>
                <wp:positionV relativeFrom="paragraph">
                  <wp:posOffset>56794</wp:posOffset>
                </wp:positionV>
                <wp:extent cx="2399462" cy="665684"/>
                <wp:effectExtent l="0" t="0" r="20320" b="20320"/>
                <wp:wrapNone/>
                <wp:docPr id="143711300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9462" cy="665684"/>
                        </a:xfrm>
                        <a:prstGeom prst="rect">
                          <a:avLst/>
                        </a:prstGeom>
                        <a:solidFill>
                          <a:sysClr val="window" lastClr="FFFFFF"/>
                        </a:solidFill>
                        <a:ln w="19050">
                          <a:solidFill>
                            <a:prstClr val="black"/>
                          </a:solidFill>
                        </a:ln>
                      </wps:spPr>
                      <wps:txbx>
                        <w:txbxContent>
                          <w:p w14:paraId="1ECF894F" w14:textId="73B70EE0" w:rsidR="00360C76" w:rsidRPr="00360C76" w:rsidRDefault="005E24DA" w:rsidP="00360C76">
                            <w:pPr>
                              <w:shd w:val="clear" w:color="auto" w:fill="C6D9F1"/>
                              <w:jc w:val="center"/>
                              <w:rPr>
                                <w:rFonts w:ascii="Elephant" w:hAnsi="Elephant"/>
                                <w:b/>
                                <w:bCs/>
                                <w:sz w:val="24"/>
                                <w:szCs w:val="24"/>
                              </w:rPr>
                            </w:pPr>
                            <w:r>
                              <w:rPr>
                                <w:rFonts w:ascii="Elephant" w:hAnsi="Elephant"/>
                                <w:b/>
                                <w:bCs/>
                                <w:sz w:val="24"/>
                                <w:szCs w:val="24"/>
                              </w:rPr>
                              <w:t xml:space="preserve">FIRE SERVICE </w:t>
                            </w:r>
                            <w:r w:rsidR="00360C76">
                              <w:rPr>
                                <w:rFonts w:ascii="Elephant" w:hAnsi="Elephant"/>
                                <w:b/>
                                <w:bCs/>
                                <w:sz w:val="24"/>
                                <w:szCs w:val="24"/>
                              </w:rPr>
                              <w:t>LIGHTING SYSTEMS, REPAIRS, STRIPPING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84F05FC" id="Text Box 55" o:spid="_x0000_s1068" type="#_x0000_t202" style="position:absolute;margin-left:0;margin-top:4.45pt;width:188.95pt;height:52.4pt;z-index:251720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" fillcolor="window" strokeweight="1.5pt">
                <v:path arrowok="t"/>
                <v:textbox>
                  <w:txbxContent>
                    <w:p w14:paraId="1ECF894F" w14:textId="73B70EE0" w:rsidR="00360C76" w:rsidRPr="00360C76" w:rsidRDefault="005E24DA" w:rsidP="00360C76">
                      <w:pPr>
                        <w:shd w:val="clear" w:color="auto" w:fill="C6D9F1"/>
                        <w:jc w:val="center"/>
                        <w:rPr>
                          <w:rFonts w:ascii="Elephant" w:hAnsi="Elephant"/>
                          <w:b/>
                          <w:bCs/>
                          <w:sz w:val="24"/>
                          <w:szCs w:val="24"/>
                        </w:rPr>
                      </w:pPr>
                      <w:r>
                        <w:rPr>
                          <w:rFonts w:ascii="Elephant" w:hAnsi="Elephant"/>
                          <w:b/>
                          <w:bCs/>
                          <w:sz w:val="24"/>
                          <w:szCs w:val="24"/>
                        </w:rPr>
                        <w:t xml:space="preserve">FIRE SERVICE </w:t>
                      </w:r>
                      <w:r w:rsidR="00360C76">
                        <w:rPr>
                          <w:rFonts w:ascii="Elephant" w:hAnsi="Elephant"/>
                          <w:b/>
                          <w:bCs/>
                          <w:sz w:val="24"/>
                          <w:szCs w:val="24"/>
                        </w:rPr>
                        <w:t>LIGHTING SYSTEMS, REPAIRS, STRIPPING</w:t>
                      </w:r>
                    </w:p>
                  </w:txbxContent>
                </v:textbox>
                <w10:wrap anchorx="margin"/>
              </v:shape>
            </w:pict>
          </mc:Fallback>
        </mc:AlternateContent>
      </w:r>
    </w:p>
    <w:p w14:paraId="543F6950" w14:textId="5C41D08E" w:rsidR="00360C76" w:rsidRPr="00360C76" w:rsidRDefault="00360C76" w:rsidP="00A24D8C">
      <w:pPr>
        <w:jc w:val="left"/>
        <w:rPr>
          <w:rFonts w:eastAsia="Tw Cen MT"/>
          <w:b/>
          <w:bCs/>
          <w:kern w:val="0"/>
          <w:sz w:val="20"/>
          <w:szCs w:val="20"/>
          <w14:ligatures w14:val="none"/>
        </w:rPr>
      </w:pPr>
      <w:r w:rsidRPr="00360C76">
        <w:rPr>
          <w:rFonts w:eastAsia="Tw Cen MT"/>
          <w:b/>
          <w:bCs/>
          <w:kern w:val="0"/>
          <w:sz w:val="20"/>
          <w:szCs w:val="20"/>
          <w14:ligatures w14:val="none"/>
        </w:rPr>
        <w:t>FIRE APPARATUS</w:t>
      </w:r>
    </w:p>
    <w:p w14:paraId="7CC25338" w14:textId="270189CC"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5888" behindDoc="0" locked="0" layoutInCell="1" allowOverlap="1" wp14:anchorId="6D71C460" wp14:editId="5775B0B7">
                <wp:simplePos x="0" y="0"/>
                <wp:positionH relativeFrom="page">
                  <wp:posOffset>5123815</wp:posOffset>
                </wp:positionH>
                <wp:positionV relativeFrom="paragraph">
                  <wp:posOffset>37617</wp:posOffset>
                </wp:positionV>
                <wp:extent cx="2234387" cy="354787"/>
                <wp:effectExtent l="0" t="0" r="13970" b="26670"/>
                <wp:wrapNone/>
                <wp:docPr id="16531317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4387" cy="354787"/>
                        </a:xfrm>
                        <a:prstGeom prst="rect">
                          <a:avLst/>
                        </a:prstGeom>
                        <a:solidFill>
                          <a:sysClr val="window" lastClr="FFFFFF"/>
                        </a:solidFill>
                        <a:ln w="19050">
                          <a:solidFill>
                            <a:prstClr val="black"/>
                          </a:solidFill>
                        </a:ln>
                      </wps:spPr>
                      <wps:txbx>
                        <w:txbxContent>
                          <w:p w14:paraId="1ECBFCF3" w14:textId="77777777" w:rsidR="00607CE4" w:rsidRPr="00360C76" w:rsidRDefault="00607CE4" w:rsidP="00607CE4">
                            <w:pPr>
                              <w:shd w:val="clear" w:color="auto" w:fill="C6D9F1"/>
                              <w:jc w:val="center"/>
                              <w:rPr>
                                <w:rFonts w:ascii="Elephant" w:hAnsi="Elephant"/>
                                <w:b/>
                                <w:bCs/>
                                <w:sz w:val="24"/>
                                <w:szCs w:val="24"/>
                              </w:rPr>
                            </w:pPr>
                            <w:bookmarkStart w:id="19" w:name="_Hlk163898590"/>
                            <w:bookmarkStart w:id="20" w:name="_Hlk163898591"/>
                            <w:bookmarkStart w:id="21" w:name="_Hlk163898592"/>
                            <w:bookmarkStart w:id="22" w:name="_Hlk163898593"/>
                            <w:bookmarkStart w:id="23" w:name="_Hlk163898594"/>
                            <w:bookmarkStart w:id="24" w:name="_Hlk163898595"/>
                            <w:bookmarkStart w:id="25" w:name="_Hlk163898596"/>
                            <w:bookmarkStart w:id="26" w:name="_Hlk163898597"/>
                            <w:bookmarkStart w:id="27" w:name="_Hlk163898598"/>
                            <w:bookmarkStart w:id="28" w:name="_Hlk163898599"/>
                            <w:bookmarkStart w:id="29" w:name="_Hlk191025953"/>
                            <w:bookmarkStart w:id="30" w:name="_Hlk191025954"/>
                            <w:bookmarkStart w:id="31" w:name="_Hlk191025960"/>
                            <w:bookmarkStart w:id="32" w:name="_Hlk191025961"/>
                            <w:bookmarkStart w:id="33" w:name="_Hlk191025962"/>
                            <w:bookmarkStart w:id="34" w:name="_Hlk191025963"/>
                            <w:r w:rsidRPr="00360C76">
                              <w:rPr>
                                <w:rFonts w:ascii="Elephant" w:hAnsi="Elephant"/>
                                <w:b/>
                                <w:bCs/>
                                <w:sz w:val="24"/>
                                <w:szCs w:val="24"/>
                              </w:rPr>
                              <w:t>FIRE APPARATUS</w:t>
                            </w:r>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D71C460" id="_x0000_s1069" type="#_x0000_t202" style="position:absolute;margin-left:403.45pt;margin-top:2.95pt;width:175.95pt;height:27.9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" fillcolor="window" strokeweight="1.5pt">
                <v:path arrowok="t"/>
                <v:textbox>
                  <w:txbxContent>
                    <w:p w14:paraId="1ECBFCF3" w14:textId="77777777" w:rsidR="00607CE4" w:rsidRPr="00360C76" w:rsidRDefault="00607CE4" w:rsidP="00607CE4">
                      <w:pPr>
                        <w:shd w:val="clear" w:color="auto" w:fill="C6D9F1"/>
                        <w:jc w:val="center"/>
                        <w:rPr>
                          <w:rFonts w:ascii="Elephant" w:hAnsi="Elephant"/>
                          <w:b/>
                          <w:bCs/>
                          <w:sz w:val="24"/>
                          <w:szCs w:val="24"/>
                        </w:rPr>
                      </w:pPr>
                      <w:bookmarkStart w:id="35" w:name="_Hlk163898590"/>
                      <w:bookmarkStart w:id="36" w:name="_Hlk163898591"/>
                      <w:bookmarkStart w:id="37" w:name="_Hlk163898592"/>
                      <w:bookmarkStart w:id="38" w:name="_Hlk163898593"/>
                      <w:bookmarkStart w:id="39" w:name="_Hlk163898594"/>
                      <w:bookmarkStart w:id="40" w:name="_Hlk163898595"/>
                      <w:bookmarkStart w:id="41" w:name="_Hlk163898596"/>
                      <w:bookmarkStart w:id="42" w:name="_Hlk163898597"/>
                      <w:bookmarkStart w:id="43" w:name="_Hlk163898598"/>
                      <w:bookmarkStart w:id="44" w:name="_Hlk163898599"/>
                      <w:bookmarkStart w:id="45" w:name="_Hlk191025953"/>
                      <w:bookmarkStart w:id="46" w:name="_Hlk191025954"/>
                      <w:bookmarkStart w:id="47" w:name="_Hlk191025960"/>
                      <w:bookmarkStart w:id="48" w:name="_Hlk191025961"/>
                      <w:bookmarkStart w:id="49" w:name="_Hlk191025962"/>
                      <w:bookmarkStart w:id="50" w:name="_Hlk191025963"/>
                      <w:r w:rsidRPr="00360C76">
                        <w:rPr>
                          <w:rFonts w:ascii="Elephant" w:hAnsi="Elephant"/>
                          <w:b/>
                          <w:bCs/>
                          <w:sz w:val="24"/>
                          <w:szCs w:val="24"/>
                        </w:rPr>
                        <w:t>FIRE APPARATUS</w:t>
                      </w:r>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txbxContent>
                </v:textbox>
                <w10:wrap anchorx="page"/>
              </v:shape>
            </w:pict>
          </mc:Fallback>
        </mc:AlternateContent>
      </w:r>
    </w:p>
    <w:p w14:paraId="45FF73DE" w14:textId="4A4F8FFA" w:rsidR="00607CE4" w:rsidRPr="00607CE4" w:rsidRDefault="00607CE4" w:rsidP="00A24D8C">
      <w:pPr>
        <w:jc w:val="left"/>
        <w:rPr>
          <w:rFonts w:eastAsia="Tw Cen MT"/>
          <w:b/>
          <w:kern w:val="0"/>
          <w:sz w:val="20"/>
          <w:szCs w:val="20"/>
          <w14:ligatures w14:val="none"/>
        </w:rPr>
      </w:pPr>
    </w:p>
    <w:p w14:paraId="740CF478" w14:textId="69533C04" w:rsid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4320" behindDoc="0" locked="0" layoutInCell="1" allowOverlap="1" wp14:anchorId="6ED08491" wp14:editId="616EE0EE">
                <wp:simplePos x="0" y="0"/>
                <wp:positionH relativeFrom="page">
                  <wp:posOffset>70256</wp:posOffset>
                </wp:positionH>
                <wp:positionV relativeFrom="paragraph">
                  <wp:posOffset>92075</wp:posOffset>
                </wp:positionV>
                <wp:extent cx="2387651" cy="1475740"/>
                <wp:effectExtent l="19050" t="19050" r="12700" b="10160"/>
                <wp:wrapNone/>
                <wp:docPr id="173420362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51" cy="1475740"/>
                        </a:xfrm>
                        <a:prstGeom prst="rect">
                          <a:avLst/>
                        </a:prstGeom>
                        <a:solidFill>
                          <a:srgbClr val="FFFFFF"/>
                        </a:solidFill>
                        <a:ln w="28575">
                          <a:solidFill>
                            <a:srgbClr val="00B050"/>
                          </a:solidFill>
                          <a:miter lim="800000"/>
                          <a:headEnd/>
                          <a:tailEnd/>
                        </a:ln>
                      </wps:spPr>
                      <wps:txbx>
                        <w:txbxContent>
                          <w:p w14:paraId="3E2280FF" w14:textId="0619002F" w:rsidR="00607CE4" w:rsidRPr="00964149" w:rsidRDefault="00607CE4"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607CE4" w:rsidRDefault="00607CE4"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607CE4" w:rsidRPr="00964149" w:rsidRDefault="00607CE4" w:rsidP="00607CE4">
                            <w:pPr>
                              <w:jc w:val="center"/>
                              <w:rPr>
                                <w:b/>
                                <w:bCs/>
                                <w:sz w:val="18"/>
                                <w:szCs w:val="18"/>
                              </w:rPr>
                            </w:pPr>
                            <w:r>
                              <w:rPr>
                                <w:b/>
                                <w:bCs/>
                                <w:sz w:val="18"/>
                                <w:szCs w:val="18"/>
                              </w:rPr>
                              <w:t>34 Garner Road, Averill Park, NY 12018</w:t>
                            </w:r>
                          </w:p>
                          <w:p w14:paraId="3C458317" w14:textId="77777777" w:rsidR="00607CE4" w:rsidRPr="00964149" w:rsidRDefault="00607CE4" w:rsidP="00607CE4">
                            <w:pPr>
                              <w:jc w:val="center"/>
                              <w:rPr>
                                <w:b/>
                                <w:bCs/>
                                <w:sz w:val="18"/>
                                <w:szCs w:val="18"/>
                              </w:rPr>
                            </w:pPr>
                            <w:hyperlink r:id="rId88" w:history="1">
                              <w:r w:rsidRPr="00964149">
                                <w:rPr>
                                  <w:rStyle w:val="Hyperlink"/>
                                  <w:b/>
                                  <w:bCs/>
                                  <w:sz w:val="18"/>
                                  <w:szCs w:val="18"/>
                                </w:rPr>
                                <w:t>Lfox8@nycap.rr.com</w:t>
                              </w:r>
                            </w:hyperlink>
                          </w:p>
                          <w:p w14:paraId="51C2E943" w14:textId="77777777" w:rsidR="00607CE4" w:rsidRDefault="00607CE4" w:rsidP="00607CE4">
                            <w:pPr>
                              <w:jc w:val="center"/>
                              <w:rPr>
                                <w:b/>
                                <w:bCs/>
                                <w:sz w:val="18"/>
                                <w:szCs w:val="18"/>
                              </w:rPr>
                            </w:pPr>
                            <w:r w:rsidRPr="00964149">
                              <w:rPr>
                                <w:b/>
                                <w:bCs/>
                                <w:sz w:val="18"/>
                                <w:szCs w:val="18"/>
                              </w:rPr>
                              <w:t>518-810-7819</w:t>
                            </w:r>
                          </w:p>
                          <w:p w14:paraId="3D7B9C5C" w14:textId="77777777" w:rsidR="00607CE4" w:rsidRPr="00964149" w:rsidRDefault="00607CE4" w:rsidP="00607CE4">
                            <w:pPr>
                              <w:jc w:val="center"/>
                              <w:rPr>
                                <w:b/>
                                <w:bCs/>
                                <w:sz w:val="18"/>
                                <w:szCs w:val="18"/>
                              </w:rPr>
                            </w:pPr>
                            <w:r>
                              <w:rPr>
                                <w:b/>
                                <w:bCs/>
                                <w:sz w:val="18"/>
                                <w:szCs w:val="18"/>
                              </w:rPr>
                              <w:t>www.funddrive.com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08491" id="Text Box 41" o:spid="_x0000_s1070" type="#_x0000_t202" style="position:absolute;margin-left:5.55pt;margin-top:7.25pt;width:188pt;height:116.2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" strokecolor="#00b050" strokeweight="2.25pt">
                <v:textbox>
                  <w:txbxContent>
                    <w:p w14:paraId="3E2280FF" w14:textId="0619002F" w:rsidR="00607CE4" w:rsidRPr="00964149" w:rsidRDefault="00607CE4"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607CE4" w:rsidRDefault="00607CE4"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607CE4" w:rsidRPr="00964149" w:rsidRDefault="00607CE4" w:rsidP="00607CE4">
                      <w:pPr>
                        <w:jc w:val="center"/>
                        <w:rPr>
                          <w:b/>
                          <w:bCs/>
                          <w:sz w:val="18"/>
                          <w:szCs w:val="18"/>
                        </w:rPr>
                      </w:pPr>
                      <w:r>
                        <w:rPr>
                          <w:b/>
                          <w:bCs/>
                          <w:sz w:val="18"/>
                          <w:szCs w:val="18"/>
                        </w:rPr>
                        <w:t>34 Garner Road, Averill Park, NY 12018</w:t>
                      </w:r>
                    </w:p>
                    <w:p w14:paraId="3C458317" w14:textId="77777777" w:rsidR="00607CE4" w:rsidRPr="00964149" w:rsidRDefault="00607CE4" w:rsidP="00607CE4">
                      <w:pPr>
                        <w:jc w:val="center"/>
                        <w:rPr>
                          <w:b/>
                          <w:bCs/>
                          <w:sz w:val="18"/>
                          <w:szCs w:val="18"/>
                        </w:rPr>
                      </w:pPr>
                      <w:hyperlink r:id="rId89" w:history="1">
                        <w:r w:rsidRPr="00964149">
                          <w:rPr>
                            <w:rStyle w:val="Hyperlink"/>
                            <w:b/>
                            <w:bCs/>
                            <w:sz w:val="18"/>
                            <w:szCs w:val="18"/>
                          </w:rPr>
                          <w:t>Lfox8@nycap.rr.com</w:t>
                        </w:r>
                      </w:hyperlink>
                    </w:p>
                    <w:p w14:paraId="51C2E943" w14:textId="77777777" w:rsidR="00607CE4" w:rsidRDefault="00607CE4" w:rsidP="00607CE4">
                      <w:pPr>
                        <w:jc w:val="center"/>
                        <w:rPr>
                          <w:b/>
                          <w:bCs/>
                          <w:sz w:val="18"/>
                          <w:szCs w:val="18"/>
                        </w:rPr>
                      </w:pPr>
                      <w:r w:rsidRPr="00964149">
                        <w:rPr>
                          <w:b/>
                          <w:bCs/>
                          <w:sz w:val="18"/>
                          <w:szCs w:val="18"/>
                        </w:rPr>
                        <w:t>518-810-7819</w:t>
                      </w:r>
                    </w:p>
                    <w:p w14:paraId="3D7B9C5C" w14:textId="77777777" w:rsidR="00607CE4" w:rsidRPr="00964149" w:rsidRDefault="00607CE4" w:rsidP="00607CE4">
                      <w:pPr>
                        <w:jc w:val="center"/>
                        <w:rPr>
                          <w:b/>
                          <w:bCs/>
                          <w:sz w:val="18"/>
                          <w:szCs w:val="18"/>
                        </w:rPr>
                      </w:pPr>
                      <w:r>
                        <w:rPr>
                          <w:b/>
                          <w:bCs/>
                          <w:sz w:val="18"/>
                          <w:szCs w:val="18"/>
                        </w:rPr>
                        <w:t>www.funddrive.com</w:t>
                      </w:r>
                    </w:p>
                  </w:txbxContent>
                </v:textbox>
                <w10:wrap anchorx="page"/>
              </v:shape>
            </w:pict>
          </mc:Fallback>
        </mc:AlternateContent>
      </w:r>
    </w:p>
    <w:p w14:paraId="4A529EBD" w14:textId="09A5C57C" w:rsidR="00360C76" w:rsidRDefault="005E24DA"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3600" behindDoc="0" locked="0" layoutInCell="1" allowOverlap="1" wp14:anchorId="40878EB0" wp14:editId="1A097D31">
                <wp:simplePos x="0" y="0"/>
                <wp:positionH relativeFrom="column">
                  <wp:posOffset>4424629</wp:posOffset>
                </wp:positionH>
                <wp:positionV relativeFrom="paragraph">
                  <wp:posOffset>25501</wp:posOffset>
                </wp:positionV>
                <wp:extent cx="2299869" cy="1387475"/>
                <wp:effectExtent l="19050" t="19050" r="24765" b="22225"/>
                <wp:wrapNone/>
                <wp:docPr id="45119138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9869" cy="1387475"/>
                        </a:xfrm>
                        <a:prstGeom prst="rect">
                          <a:avLst/>
                        </a:prstGeom>
                        <a:solidFill>
                          <a:srgbClr val="FFFFFF"/>
                        </a:solidFill>
                        <a:ln w="28575">
                          <a:solidFill>
                            <a:srgbClr val="00B050"/>
                          </a:solidFill>
                          <a:miter lim="800000"/>
                          <a:headEnd/>
                          <a:tailEnd/>
                        </a:ln>
                      </wps:spPr>
                      <wps:txbx>
                        <w:txbxContent>
                          <w:p w14:paraId="4A25DA86" w14:textId="42C44831" w:rsidR="00607CE4" w:rsidRDefault="00607CE4" w:rsidP="00607CE4">
                            <w:r w:rsidRPr="00686899">
                              <w:rPr>
                                <w:noProof/>
                              </w:rPr>
                              <w:drawing>
                                <wp:inline distT="0" distB="0" distL="0" distR="0" wp14:anchorId="12F1325D" wp14:editId="1B5D1259">
                                  <wp:extent cx="2093058" cy="1214323"/>
                                  <wp:effectExtent l="0" t="0" r="2540" b="5080"/>
                                  <wp:docPr id="1855947427" name="Picture 52"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business car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01371" cy="121914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78EB0" id="Text Box 53" o:spid="_x0000_s1071" type="#_x0000_t202" style="position:absolute;margin-left:348.4pt;margin-top:2pt;width:181.1pt;height:109.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" strokecolor="#00b050" strokeweight="2.25pt">
                <v:textbox>
                  <w:txbxContent>
                    <w:p w14:paraId="4A25DA86" w14:textId="42C44831" w:rsidR="00607CE4" w:rsidRDefault="00607CE4" w:rsidP="00607CE4">
                      <w:r w:rsidRPr="00686899">
                        <w:rPr>
                          <w:noProof/>
                        </w:rPr>
                        <w:drawing>
                          <wp:inline distT="0" distB="0" distL="0" distR="0" wp14:anchorId="12F1325D" wp14:editId="1B5D1259">
                            <wp:extent cx="2093058" cy="1214323"/>
                            <wp:effectExtent l="0" t="0" r="2540" b="5080"/>
                            <wp:docPr id="1855947427" name="Picture 52"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business car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01371" cy="1219146"/>
                                    </a:xfrm>
                                    <a:prstGeom prst="rect">
                                      <a:avLst/>
                                    </a:prstGeom>
                                    <a:noFill/>
                                    <a:ln>
                                      <a:noFill/>
                                    </a:ln>
                                  </pic:spPr>
                                </pic:pic>
                              </a:graphicData>
                            </a:graphic>
                          </wp:inline>
                        </w:drawing>
                      </w:r>
                    </w:p>
                  </w:txbxContent>
                </v:textbox>
              </v:shape>
            </w:pict>
          </mc:Fallback>
        </mc:AlternateContent>
      </w:r>
      <w:r w:rsidR="00E33177" w:rsidRPr="00607CE4">
        <w:rPr>
          <w:rFonts w:eastAsia="Calibri"/>
          <w:noProof/>
          <w:kern w:val="0"/>
          <w:szCs w:val="28"/>
          <w14:ligatures w14:val="none"/>
        </w:rPr>
        <mc:AlternateContent>
          <mc:Choice Requires="wps">
            <w:drawing>
              <wp:anchor distT="0" distB="0" distL="114300" distR="114300" simplePos="0" relativeHeight="251693056" behindDoc="0" locked="0" layoutInCell="1" allowOverlap="1" wp14:anchorId="2A206424" wp14:editId="1B2AE69D">
                <wp:simplePos x="0" y="0"/>
                <wp:positionH relativeFrom="margin">
                  <wp:posOffset>1886255</wp:posOffset>
                </wp:positionH>
                <wp:positionV relativeFrom="paragraph">
                  <wp:posOffset>25501</wp:posOffset>
                </wp:positionV>
                <wp:extent cx="2393950" cy="1387957"/>
                <wp:effectExtent l="19050" t="19050" r="25400" b="22225"/>
                <wp:wrapNone/>
                <wp:docPr id="129438619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3950" cy="1387957"/>
                        </a:xfrm>
                        <a:prstGeom prst="rect">
                          <a:avLst/>
                        </a:prstGeom>
                        <a:solidFill>
                          <a:sysClr val="window" lastClr="FFFFFF"/>
                        </a:solidFill>
                        <a:ln w="38100">
                          <a:solidFill>
                            <a:srgbClr val="00B0F0"/>
                          </a:solidFill>
                        </a:ln>
                      </wps:spPr>
                      <wps:txbx>
                        <w:txbxContent>
                          <w:p w14:paraId="7D948468" w14:textId="42797CCC" w:rsidR="00607CE4" w:rsidRPr="002130A7" w:rsidRDefault="00607CE4" w:rsidP="00607CE4">
                            <w:pPr>
                              <w:rPr>
                                <w:sz w:val="16"/>
                                <w:szCs w:val="16"/>
                              </w:rPr>
                            </w:pPr>
                            <w:r w:rsidRPr="00686899">
                              <w:rPr>
                                <w:noProof/>
                              </w:rPr>
                              <w:drawing>
                                <wp:inline distT="0" distB="0" distL="0" distR="0" wp14:anchorId="7EBEECEF" wp14:editId="4EDE5541">
                                  <wp:extent cx="2063115" cy="511810"/>
                                  <wp:effectExtent l="0" t="0" r="0" b="2540"/>
                                  <wp:docPr id="358790752" name="Picture 34" descr="Auto Solutions of New York, Inc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to Solutions of New York, Inc Careers and Employment | Indeed.com"/>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63115" cy="511810"/>
                                          </a:xfrm>
                                          <a:prstGeom prst="rect">
                                            <a:avLst/>
                                          </a:prstGeom>
                                          <a:noFill/>
                                          <a:ln>
                                            <a:noFill/>
                                          </a:ln>
                                        </pic:spPr>
                                      </pic:pic>
                                    </a:graphicData>
                                  </a:graphic>
                                </wp:inline>
                              </w:drawing>
                            </w:r>
                          </w:p>
                          <w:p w14:paraId="45A88616" w14:textId="77777777" w:rsidR="00607CE4" w:rsidRPr="002130A7" w:rsidRDefault="00607CE4" w:rsidP="00607CE4">
                            <w:pPr>
                              <w:jc w:val="center"/>
                              <w:rPr>
                                <w:b/>
                                <w:bCs/>
                                <w:color w:val="0000FF"/>
                                <w:sz w:val="18"/>
                                <w:szCs w:val="18"/>
                              </w:rPr>
                            </w:pPr>
                            <w:r w:rsidRPr="002130A7">
                              <w:rPr>
                                <w:b/>
                                <w:bCs/>
                                <w:color w:val="0000FF"/>
                                <w:sz w:val="18"/>
                                <w:szCs w:val="18"/>
                              </w:rPr>
                              <w:t xml:space="preserve">Vehicle Repair, Warning </w:t>
                            </w:r>
                            <w:r>
                              <w:rPr>
                                <w:b/>
                                <w:bCs/>
                                <w:color w:val="0000FF"/>
                                <w:sz w:val="18"/>
                                <w:szCs w:val="18"/>
                              </w:rPr>
                              <w:t xml:space="preserve">Light </w:t>
                            </w:r>
                            <w:r w:rsidRPr="002130A7">
                              <w:rPr>
                                <w:b/>
                                <w:bCs/>
                                <w:color w:val="0000FF"/>
                                <w:sz w:val="18"/>
                                <w:szCs w:val="18"/>
                              </w:rPr>
                              <w:t>Packages, Body Shop</w:t>
                            </w:r>
                          </w:p>
                          <w:p w14:paraId="6D2CE104" w14:textId="77777777" w:rsidR="00607CE4" w:rsidRPr="002130A7" w:rsidRDefault="00607CE4" w:rsidP="00607CE4">
                            <w:pPr>
                              <w:jc w:val="center"/>
                              <w:rPr>
                                <w:b/>
                                <w:bCs/>
                                <w:color w:val="0070C0"/>
                                <w:sz w:val="18"/>
                                <w:szCs w:val="18"/>
                              </w:rPr>
                            </w:pPr>
                            <w:r w:rsidRPr="002130A7">
                              <w:rPr>
                                <w:b/>
                                <w:bCs/>
                                <w:color w:val="0070C0"/>
                                <w:sz w:val="18"/>
                                <w:szCs w:val="18"/>
                              </w:rPr>
                              <w:t>78 Freemans Bridge Road, Glenville</w:t>
                            </w:r>
                          </w:p>
                          <w:p w14:paraId="6DC14D49" w14:textId="77777777" w:rsidR="00607CE4" w:rsidRPr="002130A7" w:rsidRDefault="00607CE4" w:rsidP="00607CE4">
                            <w:pPr>
                              <w:jc w:val="center"/>
                              <w:rPr>
                                <w:b/>
                                <w:bCs/>
                                <w:color w:val="0070C0"/>
                                <w:sz w:val="18"/>
                                <w:szCs w:val="18"/>
                              </w:rPr>
                            </w:pPr>
                            <w:r w:rsidRPr="002130A7">
                              <w:rPr>
                                <w:b/>
                                <w:bCs/>
                                <w:color w:val="0070C0"/>
                                <w:sz w:val="18"/>
                                <w:szCs w:val="18"/>
                              </w:rPr>
                              <w:t>518-377-5555</w:t>
                            </w:r>
                          </w:p>
                          <w:p w14:paraId="2BBEED05" w14:textId="77777777" w:rsidR="00607CE4" w:rsidRPr="002130A7" w:rsidRDefault="00607CE4" w:rsidP="00607CE4">
                            <w:pPr>
                              <w:jc w:val="center"/>
                              <w:rPr>
                                <w:i/>
                                <w:iCs/>
                                <w:color w:val="0070C0"/>
                                <w:sz w:val="16"/>
                                <w:szCs w:val="16"/>
                              </w:rPr>
                            </w:pPr>
                            <w:r w:rsidRPr="002130A7">
                              <w:rPr>
                                <w:i/>
                                <w:iCs/>
                                <w:color w:val="0070C0"/>
                                <w:sz w:val="16"/>
                                <w:szCs w:val="16"/>
                              </w:rPr>
                              <w:t>Veteran Owned Business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06424" id="Text Box 35" o:spid="_x0000_s1072" type="#_x0000_t202" style="position:absolute;margin-left:148.5pt;margin-top:2pt;width:188.5pt;height:109.3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" fillcolor="window" strokecolor="#00b0f0" strokeweight="3pt">
                <v:path arrowok="t"/>
                <v:textbox>
                  <w:txbxContent>
                    <w:p w14:paraId="7D948468" w14:textId="42797CCC" w:rsidR="00607CE4" w:rsidRPr="002130A7" w:rsidRDefault="00607CE4" w:rsidP="00607CE4">
                      <w:pPr>
                        <w:rPr>
                          <w:sz w:val="16"/>
                          <w:szCs w:val="16"/>
                        </w:rPr>
                      </w:pPr>
                      <w:r w:rsidRPr="00686899">
                        <w:rPr>
                          <w:noProof/>
                        </w:rPr>
                        <w:drawing>
                          <wp:inline distT="0" distB="0" distL="0" distR="0" wp14:anchorId="7EBEECEF" wp14:editId="4EDE5541">
                            <wp:extent cx="2063115" cy="511810"/>
                            <wp:effectExtent l="0" t="0" r="0" b="2540"/>
                            <wp:docPr id="358790752" name="Picture 34" descr="Auto Solutions of New York, Inc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to Solutions of New York, Inc Careers and Employment | Indeed.com"/>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63115" cy="511810"/>
                                    </a:xfrm>
                                    <a:prstGeom prst="rect">
                                      <a:avLst/>
                                    </a:prstGeom>
                                    <a:noFill/>
                                    <a:ln>
                                      <a:noFill/>
                                    </a:ln>
                                  </pic:spPr>
                                </pic:pic>
                              </a:graphicData>
                            </a:graphic>
                          </wp:inline>
                        </w:drawing>
                      </w:r>
                    </w:p>
                    <w:p w14:paraId="45A88616" w14:textId="77777777" w:rsidR="00607CE4" w:rsidRPr="002130A7" w:rsidRDefault="00607CE4" w:rsidP="00607CE4">
                      <w:pPr>
                        <w:jc w:val="center"/>
                        <w:rPr>
                          <w:b/>
                          <w:bCs/>
                          <w:color w:val="0000FF"/>
                          <w:sz w:val="18"/>
                          <w:szCs w:val="18"/>
                        </w:rPr>
                      </w:pPr>
                      <w:r w:rsidRPr="002130A7">
                        <w:rPr>
                          <w:b/>
                          <w:bCs/>
                          <w:color w:val="0000FF"/>
                          <w:sz w:val="18"/>
                          <w:szCs w:val="18"/>
                        </w:rPr>
                        <w:t xml:space="preserve">Vehicle Repair, Warning </w:t>
                      </w:r>
                      <w:r>
                        <w:rPr>
                          <w:b/>
                          <w:bCs/>
                          <w:color w:val="0000FF"/>
                          <w:sz w:val="18"/>
                          <w:szCs w:val="18"/>
                        </w:rPr>
                        <w:t xml:space="preserve">Light </w:t>
                      </w:r>
                      <w:r w:rsidRPr="002130A7">
                        <w:rPr>
                          <w:b/>
                          <w:bCs/>
                          <w:color w:val="0000FF"/>
                          <w:sz w:val="18"/>
                          <w:szCs w:val="18"/>
                        </w:rPr>
                        <w:t>Packages, Body Shop</w:t>
                      </w:r>
                    </w:p>
                    <w:p w14:paraId="6D2CE104" w14:textId="77777777" w:rsidR="00607CE4" w:rsidRPr="002130A7" w:rsidRDefault="00607CE4" w:rsidP="00607CE4">
                      <w:pPr>
                        <w:jc w:val="center"/>
                        <w:rPr>
                          <w:b/>
                          <w:bCs/>
                          <w:color w:val="0070C0"/>
                          <w:sz w:val="18"/>
                          <w:szCs w:val="18"/>
                        </w:rPr>
                      </w:pPr>
                      <w:r w:rsidRPr="002130A7">
                        <w:rPr>
                          <w:b/>
                          <w:bCs/>
                          <w:color w:val="0070C0"/>
                          <w:sz w:val="18"/>
                          <w:szCs w:val="18"/>
                        </w:rPr>
                        <w:t>78 Freemans Bridge Road, Glenville</w:t>
                      </w:r>
                    </w:p>
                    <w:p w14:paraId="6DC14D49" w14:textId="77777777" w:rsidR="00607CE4" w:rsidRPr="002130A7" w:rsidRDefault="00607CE4" w:rsidP="00607CE4">
                      <w:pPr>
                        <w:jc w:val="center"/>
                        <w:rPr>
                          <w:b/>
                          <w:bCs/>
                          <w:color w:val="0070C0"/>
                          <w:sz w:val="18"/>
                          <w:szCs w:val="18"/>
                        </w:rPr>
                      </w:pPr>
                      <w:r w:rsidRPr="002130A7">
                        <w:rPr>
                          <w:b/>
                          <w:bCs/>
                          <w:color w:val="0070C0"/>
                          <w:sz w:val="18"/>
                          <w:szCs w:val="18"/>
                        </w:rPr>
                        <w:t>518-377-5555</w:t>
                      </w:r>
                    </w:p>
                    <w:p w14:paraId="2BBEED05" w14:textId="77777777" w:rsidR="00607CE4" w:rsidRPr="002130A7" w:rsidRDefault="00607CE4" w:rsidP="00607CE4">
                      <w:pPr>
                        <w:jc w:val="center"/>
                        <w:rPr>
                          <w:i/>
                          <w:iCs/>
                          <w:color w:val="0070C0"/>
                          <w:sz w:val="16"/>
                          <w:szCs w:val="16"/>
                        </w:rPr>
                      </w:pPr>
                      <w:r w:rsidRPr="002130A7">
                        <w:rPr>
                          <w:i/>
                          <w:iCs/>
                          <w:color w:val="0070C0"/>
                          <w:sz w:val="16"/>
                          <w:szCs w:val="16"/>
                        </w:rPr>
                        <w:t>Veteran Owned Business</w:t>
                      </w:r>
                    </w:p>
                  </w:txbxContent>
                </v:textbox>
                <w10:wrap anchorx="margin"/>
              </v:shape>
            </w:pict>
          </mc:Fallback>
        </mc:AlternateContent>
      </w:r>
    </w:p>
    <w:p w14:paraId="428BECAE" w14:textId="1E086E63" w:rsidR="00360C76" w:rsidRDefault="00360C76" w:rsidP="00A24D8C">
      <w:pPr>
        <w:jc w:val="left"/>
        <w:rPr>
          <w:rFonts w:eastAsia="Tw Cen MT"/>
          <w:b/>
          <w:kern w:val="0"/>
          <w:sz w:val="20"/>
          <w:szCs w:val="20"/>
          <w14:ligatures w14:val="none"/>
        </w:rPr>
      </w:pPr>
    </w:p>
    <w:p w14:paraId="5EAA5E37" w14:textId="5FA0092B" w:rsidR="00360C76" w:rsidRDefault="00360C76" w:rsidP="00A24D8C">
      <w:pPr>
        <w:jc w:val="left"/>
        <w:rPr>
          <w:rFonts w:eastAsia="Tw Cen MT"/>
          <w:b/>
          <w:kern w:val="0"/>
          <w:sz w:val="20"/>
          <w:szCs w:val="20"/>
          <w14:ligatures w14:val="none"/>
        </w:rPr>
      </w:pPr>
    </w:p>
    <w:p w14:paraId="520A4035" w14:textId="5406C9BB" w:rsidR="00360C76" w:rsidRDefault="00360C76" w:rsidP="00A24D8C">
      <w:pPr>
        <w:jc w:val="left"/>
        <w:rPr>
          <w:rFonts w:eastAsia="Tw Cen MT"/>
          <w:b/>
          <w:kern w:val="0"/>
          <w:sz w:val="20"/>
          <w:szCs w:val="20"/>
          <w14:ligatures w14:val="none"/>
        </w:rPr>
      </w:pPr>
    </w:p>
    <w:p w14:paraId="456AEE1A" w14:textId="58A74EAC" w:rsidR="00360C76" w:rsidRPr="00607CE4" w:rsidRDefault="00360C76" w:rsidP="00A24D8C">
      <w:pPr>
        <w:jc w:val="left"/>
        <w:rPr>
          <w:rFonts w:eastAsia="Tw Cen MT"/>
          <w:b/>
          <w:kern w:val="0"/>
          <w:sz w:val="20"/>
          <w:szCs w:val="20"/>
          <w14:ligatures w14:val="none"/>
        </w:rPr>
      </w:pPr>
    </w:p>
    <w:p w14:paraId="300BA438" w14:textId="680D901B" w:rsidR="00607CE4" w:rsidRPr="00607CE4" w:rsidRDefault="00607CE4" w:rsidP="00A24D8C">
      <w:pPr>
        <w:jc w:val="left"/>
        <w:rPr>
          <w:rFonts w:eastAsia="Tw Cen MT"/>
          <w:b/>
          <w:kern w:val="0"/>
          <w:sz w:val="20"/>
          <w:szCs w:val="20"/>
          <w14:ligatures w14:val="none"/>
        </w:rPr>
      </w:pPr>
    </w:p>
    <w:p w14:paraId="49A7BF4D" w14:textId="36B092DF" w:rsidR="00607CE4" w:rsidRPr="00607CE4" w:rsidRDefault="00607CE4" w:rsidP="00A24D8C">
      <w:pPr>
        <w:jc w:val="left"/>
        <w:rPr>
          <w:rFonts w:eastAsia="Tw Cen MT"/>
          <w:b/>
          <w:kern w:val="0"/>
          <w:sz w:val="20"/>
          <w:szCs w:val="20"/>
          <w14:ligatures w14:val="none"/>
        </w:rPr>
      </w:pPr>
    </w:p>
    <w:p w14:paraId="4362C756" w14:textId="6CD556AC" w:rsidR="00607CE4" w:rsidRPr="00607CE4" w:rsidRDefault="00607CE4" w:rsidP="00A24D8C">
      <w:pPr>
        <w:jc w:val="left"/>
        <w:rPr>
          <w:rFonts w:eastAsia="Tw Cen MT"/>
          <w:b/>
          <w:kern w:val="0"/>
          <w:sz w:val="20"/>
          <w:szCs w:val="20"/>
          <w14:ligatures w14:val="none"/>
        </w:rPr>
      </w:pPr>
    </w:p>
    <w:p w14:paraId="3F860A54" w14:textId="4548A03B" w:rsidR="00607CE4" w:rsidRPr="00607CE4" w:rsidRDefault="00607CE4" w:rsidP="00A24D8C">
      <w:pPr>
        <w:jc w:val="left"/>
        <w:rPr>
          <w:rFonts w:eastAsia="Tw Cen MT"/>
          <w:b/>
          <w:kern w:val="0"/>
          <w:sz w:val="20"/>
          <w:szCs w:val="20"/>
          <w14:ligatures w14:val="none"/>
        </w:rPr>
      </w:pPr>
    </w:p>
    <w:p w14:paraId="14471B6D" w14:textId="3FF49CDF"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6912" behindDoc="0" locked="0" layoutInCell="1" allowOverlap="1" wp14:anchorId="5C236419" wp14:editId="0C3A6244">
                <wp:simplePos x="0" y="0"/>
                <wp:positionH relativeFrom="page">
                  <wp:posOffset>599846</wp:posOffset>
                </wp:positionH>
                <wp:positionV relativeFrom="paragraph">
                  <wp:posOffset>123647</wp:posOffset>
                </wp:positionV>
                <wp:extent cx="7081520" cy="358445"/>
                <wp:effectExtent l="0" t="0" r="24130" b="22860"/>
                <wp:wrapNone/>
                <wp:docPr id="72217569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1520" cy="358445"/>
                        </a:xfrm>
                        <a:prstGeom prst="rect">
                          <a:avLst/>
                        </a:prstGeom>
                        <a:solidFill>
                          <a:sysClr val="window" lastClr="FFFFFF"/>
                        </a:solidFill>
                        <a:ln w="19050">
                          <a:solidFill>
                            <a:prstClr val="black"/>
                          </a:solidFill>
                        </a:ln>
                      </wps:spPr>
                      <wps:txbx>
                        <w:txbxContent>
                          <w:p w14:paraId="602827AD" w14:textId="77777777" w:rsidR="00607CE4" w:rsidRPr="00360C76" w:rsidRDefault="00607CE4" w:rsidP="00607CE4">
                            <w:pPr>
                              <w:shd w:val="clear" w:color="auto" w:fill="C6D9F1"/>
                              <w:jc w:val="center"/>
                              <w:rPr>
                                <w:rFonts w:ascii="Elephant" w:hAnsi="Elephant"/>
                                <w:b/>
                                <w:bCs/>
                                <w:sz w:val="24"/>
                                <w:szCs w:val="24"/>
                              </w:rPr>
                            </w:pPr>
                            <w:r w:rsidRPr="00360C76">
                              <w:rPr>
                                <w:rFonts w:ascii="Elephant" w:hAnsi="Elephant"/>
                                <w:b/>
                                <w:bCs/>
                                <w:sz w:val="24"/>
                                <w:szCs w:val="24"/>
                              </w:rPr>
                              <w:t>FIRE DISTRICT CPA/AUDITS/FINANCIAL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236419" id="Text Box 29" o:spid="_x0000_s1073" type="#_x0000_t202" style="position:absolute;margin-left:47.25pt;margin-top:9.75pt;width:557.6pt;height:28.2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" fillcolor="window" strokeweight="1.5pt">
                <v:path arrowok="t"/>
                <v:textbox>
                  <w:txbxContent>
                    <w:p w14:paraId="602827AD" w14:textId="77777777" w:rsidR="00607CE4" w:rsidRPr="00360C76" w:rsidRDefault="00607CE4" w:rsidP="00607CE4">
                      <w:pPr>
                        <w:shd w:val="clear" w:color="auto" w:fill="C6D9F1"/>
                        <w:jc w:val="center"/>
                        <w:rPr>
                          <w:rFonts w:ascii="Elephant" w:hAnsi="Elephant"/>
                          <w:b/>
                          <w:bCs/>
                          <w:sz w:val="24"/>
                          <w:szCs w:val="24"/>
                        </w:rPr>
                      </w:pPr>
                      <w:r w:rsidRPr="00360C76">
                        <w:rPr>
                          <w:rFonts w:ascii="Elephant" w:hAnsi="Elephant"/>
                          <w:b/>
                          <w:bCs/>
                          <w:sz w:val="24"/>
                          <w:szCs w:val="24"/>
                        </w:rPr>
                        <w:t>FIRE DISTRICT CPA/AUDITS/FINANCIAL SERVICES</w:t>
                      </w:r>
                    </w:p>
                  </w:txbxContent>
                </v:textbox>
                <w10:wrap anchorx="page"/>
              </v:shape>
            </w:pict>
          </mc:Fallback>
        </mc:AlternateContent>
      </w:r>
    </w:p>
    <w:p w14:paraId="06F3CF16" w14:textId="13FCB735" w:rsidR="00607CE4" w:rsidRPr="00607CE4" w:rsidRDefault="00607CE4" w:rsidP="00A24D8C">
      <w:pPr>
        <w:jc w:val="left"/>
        <w:rPr>
          <w:rFonts w:eastAsia="Tw Cen MT"/>
          <w:b/>
          <w:kern w:val="0"/>
          <w:sz w:val="20"/>
          <w:szCs w:val="20"/>
          <w14:ligatures w14:val="none"/>
        </w:rPr>
      </w:pPr>
    </w:p>
    <w:p w14:paraId="525C3218" w14:textId="5AA86376" w:rsidR="00607CE4" w:rsidRPr="00607CE4" w:rsidRDefault="00607CE4" w:rsidP="00A24D8C">
      <w:pPr>
        <w:shd w:val="clear" w:color="auto" w:fill="EAF1DD"/>
        <w:jc w:val="left"/>
        <w:rPr>
          <w:rFonts w:eastAsia="Tw Cen MT"/>
          <w:b/>
          <w:kern w:val="0"/>
          <w:sz w:val="20"/>
          <w:szCs w:val="20"/>
          <w14:ligatures w14:val="none"/>
        </w:rPr>
      </w:pPr>
    </w:p>
    <w:p w14:paraId="35FA97EA" w14:textId="08FC7E83"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8720" behindDoc="0" locked="0" layoutInCell="1" allowOverlap="1" wp14:anchorId="54C3F157" wp14:editId="105F4592">
                <wp:simplePos x="0" y="0"/>
                <wp:positionH relativeFrom="page">
                  <wp:posOffset>114148</wp:posOffset>
                </wp:positionH>
                <wp:positionV relativeFrom="paragraph">
                  <wp:posOffset>99034</wp:posOffset>
                </wp:positionV>
                <wp:extent cx="2446173" cy="1403985"/>
                <wp:effectExtent l="19050" t="19050" r="11430" b="24765"/>
                <wp:wrapNone/>
                <wp:docPr id="17287381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6173" cy="1403985"/>
                        </a:xfrm>
                        <a:prstGeom prst="rect">
                          <a:avLst/>
                        </a:prstGeom>
                        <a:solidFill>
                          <a:sysClr val="window" lastClr="FFFFFF"/>
                        </a:solidFill>
                        <a:ln w="28575">
                          <a:solidFill>
                            <a:srgbClr val="00B0F0"/>
                          </a:solidFill>
                        </a:ln>
                      </wps:spPr>
                      <wps:txbx>
                        <w:txbxContent>
                          <w:p w14:paraId="32272EAF" w14:textId="604DDF48" w:rsidR="00607CE4" w:rsidRDefault="00607CE4"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1501918273"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607CE4" w:rsidRDefault="00607CE4" w:rsidP="00607CE4">
                            <w:pPr>
                              <w:jc w:val="center"/>
                            </w:pPr>
                            <w:r>
                              <w:t xml:space="preserve">Zoriana M. </w:t>
                            </w:r>
                            <w:proofErr w:type="spellStart"/>
                            <w:r>
                              <w:t>Stawnychy</w:t>
                            </w:r>
                            <w:proofErr w:type="spellEnd"/>
                          </w:p>
                          <w:p w14:paraId="63E2844D" w14:textId="77777777" w:rsidR="00607CE4" w:rsidRPr="00437C99" w:rsidRDefault="00607CE4" w:rsidP="00607CE4">
                            <w:pPr>
                              <w:jc w:val="center"/>
                              <w:rPr>
                                <w:sz w:val="18"/>
                                <w:szCs w:val="18"/>
                              </w:rPr>
                            </w:pPr>
                            <w:r w:rsidRPr="00437C99">
                              <w:rPr>
                                <w:sz w:val="18"/>
                                <w:szCs w:val="18"/>
                              </w:rPr>
                              <w:t>973.283.0024</w:t>
                            </w:r>
                          </w:p>
                          <w:p w14:paraId="03FA6082" w14:textId="77777777" w:rsidR="00607CE4" w:rsidRDefault="00607CE4" w:rsidP="00607CE4">
                            <w:pPr>
                              <w:jc w:val="center"/>
                              <w:rPr>
                                <w:sz w:val="18"/>
                                <w:szCs w:val="18"/>
                              </w:rPr>
                            </w:pPr>
                            <w:r w:rsidRPr="00EC009F">
                              <w:rPr>
                                <w:sz w:val="18"/>
                                <w:szCs w:val="18"/>
                              </w:rPr>
                              <w:t>zoriana@stawnychyfinancial.com</w:t>
                            </w:r>
                          </w:p>
                          <w:p w14:paraId="3755093C" w14:textId="77777777" w:rsidR="00607CE4" w:rsidRDefault="00607CE4" w:rsidP="00607CE4">
                            <w:pPr>
                              <w:jc w:val="center"/>
                              <w:rPr>
                                <w:sz w:val="18"/>
                                <w:szCs w:val="18"/>
                              </w:rPr>
                            </w:pPr>
                            <w:r>
                              <w:rPr>
                                <w:sz w:val="18"/>
                                <w:szCs w:val="18"/>
                              </w:rPr>
                              <w:t>135 Kinnelon Road Suite 101</w:t>
                            </w:r>
                          </w:p>
                          <w:p w14:paraId="54500A81" w14:textId="77777777" w:rsidR="00607CE4" w:rsidRDefault="00607CE4" w:rsidP="00607CE4">
                            <w:pPr>
                              <w:jc w:val="center"/>
                              <w:rPr>
                                <w:sz w:val="18"/>
                                <w:szCs w:val="18"/>
                              </w:rPr>
                            </w:pPr>
                            <w:r>
                              <w:rPr>
                                <w:sz w:val="18"/>
                                <w:szCs w:val="18"/>
                              </w:rPr>
                              <w:t>Kinnelon, NJ 07405</w:t>
                            </w:r>
                          </w:p>
                          <w:p w14:paraId="1DAFCA30" w14:textId="77777777" w:rsidR="00607CE4" w:rsidRPr="00437C99" w:rsidRDefault="00607CE4" w:rsidP="00607CE4">
                            <w:pPr>
                              <w:jc w:val="center"/>
                              <w:rPr>
                                <w:sz w:val="18"/>
                                <w:szCs w:val="18"/>
                              </w:rPr>
                            </w:pPr>
                            <w:r>
                              <w:rPr>
                                <w:sz w:val="18"/>
                                <w:szCs w:val="18"/>
                              </w:rPr>
                              <w:t>Serving fire districts in New York State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3F157" id="Text Box 27" o:spid="_x0000_s1074" type="#_x0000_t202" style="position:absolute;margin-left:9pt;margin-top:7.8pt;width:192.6pt;height:110.5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" fillcolor="window" strokecolor="#00b0f0" strokeweight="2.25pt">
                <v:path arrowok="t"/>
                <v:textbox>
                  <w:txbxContent>
                    <w:p w14:paraId="32272EAF" w14:textId="604DDF48" w:rsidR="00607CE4" w:rsidRDefault="00607CE4"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1501918273"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607CE4" w:rsidRDefault="00607CE4" w:rsidP="00607CE4">
                      <w:pPr>
                        <w:jc w:val="center"/>
                      </w:pPr>
                      <w:r>
                        <w:t xml:space="preserve">Zoriana M. </w:t>
                      </w:r>
                      <w:proofErr w:type="spellStart"/>
                      <w:r>
                        <w:t>Stawnychy</w:t>
                      </w:r>
                      <w:proofErr w:type="spellEnd"/>
                    </w:p>
                    <w:p w14:paraId="63E2844D" w14:textId="77777777" w:rsidR="00607CE4" w:rsidRPr="00437C99" w:rsidRDefault="00607CE4" w:rsidP="00607CE4">
                      <w:pPr>
                        <w:jc w:val="center"/>
                        <w:rPr>
                          <w:sz w:val="18"/>
                          <w:szCs w:val="18"/>
                        </w:rPr>
                      </w:pPr>
                      <w:r w:rsidRPr="00437C99">
                        <w:rPr>
                          <w:sz w:val="18"/>
                          <w:szCs w:val="18"/>
                        </w:rPr>
                        <w:t>973.283.0024</w:t>
                      </w:r>
                    </w:p>
                    <w:p w14:paraId="03FA6082" w14:textId="77777777" w:rsidR="00607CE4" w:rsidRDefault="00607CE4" w:rsidP="00607CE4">
                      <w:pPr>
                        <w:jc w:val="center"/>
                        <w:rPr>
                          <w:sz w:val="18"/>
                          <w:szCs w:val="18"/>
                        </w:rPr>
                      </w:pPr>
                      <w:r w:rsidRPr="00EC009F">
                        <w:rPr>
                          <w:sz w:val="18"/>
                          <w:szCs w:val="18"/>
                        </w:rPr>
                        <w:t>zoriana@stawnychyfinancial.com</w:t>
                      </w:r>
                    </w:p>
                    <w:p w14:paraId="3755093C" w14:textId="77777777" w:rsidR="00607CE4" w:rsidRDefault="00607CE4" w:rsidP="00607CE4">
                      <w:pPr>
                        <w:jc w:val="center"/>
                        <w:rPr>
                          <w:sz w:val="18"/>
                          <w:szCs w:val="18"/>
                        </w:rPr>
                      </w:pPr>
                      <w:r>
                        <w:rPr>
                          <w:sz w:val="18"/>
                          <w:szCs w:val="18"/>
                        </w:rPr>
                        <w:t>135 Kinnelon Road Suite 101</w:t>
                      </w:r>
                    </w:p>
                    <w:p w14:paraId="54500A81" w14:textId="77777777" w:rsidR="00607CE4" w:rsidRDefault="00607CE4" w:rsidP="00607CE4">
                      <w:pPr>
                        <w:jc w:val="center"/>
                        <w:rPr>
                          <w:sz w:val="18"/>
                          <w:szCs w:val="18"/>
                        </w:rPr>
                      </w:pPr>
                      <w:r>
                        <w:rPr>
                          <w:sz w:val="18"/>
                          <w:szCs w:val="18"/>
                        </w:rPr>
                        <w:t>Kinnelon, NJ 07405</w:t>
                      </w:r>
                    </w:p>
                    <w:p w14:paraId="1DAFCA30" w14:textId="77777777" w:rsidR="00607CE4" w:rsidRPr="00437C99" w:rsidRDefault="00607CE4" w:rsidP="00607CE4">
                      <w:pPr>
                        <w:jc w:val="center"/>
                        <w:rPr>
                          <w:sz w:val="18"/>
                          <w:szCs w:val="18"/>
                        </w:rPr>
                      </w:pPr>
                      <w:r>
                        <w:rPr>
                          <w:sz w:val="18"/>
                          <w:szCs w:val="18"/>
                        </w:rPr>
                        <w:t>Serving fire districts in New York State</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7696" behindDoc="0" locked="0" layoutInCell="1" allowOverlap="1" wp14:anchorId="53E235B8" wp14:editId="6579D230">
                <wp:simplePos x="0" y="0"/>
                <wp:positionH relativeFrom="margin">
                  <wp:align>center</wp:align>
                </wp:positionH>
                <wp:positionV relativeFrom="paragraph">
                  <wp:posOffset>117475</wp:posOffset>
                </wp:positionV>
                <wp:extent cx="2223135" cy="2006600"/>
                <wp:effectExtent l="19050" t="19050" r="24765" b="12700"/>
                <wp:wrapNone/>
                <wp:docPr id="57323665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135" cy="2006600"/>
                        </a:xfrm>
                        <a:prstGeom prst="rect">
                          <a:avLst/>
                        </a:prstGeom>
                        <a:solidFill>
                          <a:sysClr val="window" lastClr="FFFFFF"/>
                        </a:solidFill>
                        <a:ln w="28575">
                          <a:solidFill>
                            <a:srgbClr val="00B050"/>
                          </a:solidFill>
                        </a:ln>
                      </wps:spPr>
                      <wps:txbx>
                        <w:txbxContent>
                          <w:p w14:paraId="5337D290" w14:textId="7EB6A1E4" w:rsidR="00607CE4" w:rsidRPr="004B0DEB" w:rsidRDefault="00607CE4" w:rsidP="00607CE4">
                            <w:pPr>
                              <w:jc w:val="center"/>
                              <w:rPr>
                                <w:sz w:val="16"/>
                                <w:szCs w:val="16"/>
                              </w:rPr>
                            </w:pPr>
                            <w:r w:rsidRPr="00686899">
                              <w:rPr>
                                <w:noProof/>
                              </w:rPr>
                              <w:drawing>
                                <wp:inline distT="0" distB="0" distL="0" distR="0" wp14:anchorId="35AD44DE" wp14:editId="60AD983F">
                                  <wp:extent cx="1967865" cy="1053465"/>
                                  <wp:effectExtent l="0" t="0" r="0" b="0"/>
                                  <wp:docPr id="327577560"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607CE4" w:rsidRDefault="00607CE4" w:rsidP="00607CE4">
                            <w:pPr>
                              <w:jc w:val="center"/>
                              <w:rPr>
                                <w:b/>
                                <w:sz w:val="18"/>
                                <w:szCs w:val="18"/>
                              </w:rPr>
                            </w:pPr>
                          </w:p>
                          <w:p w14:paraId="4D9883E9" w14:textId="77777777" w:rsidR="00607CE4" w:rsidRPr="00872771" w:rsidRDefault="00607CE4" w:rsidP="00607CE4">
                            <w:pPr>
                              <w:jc w:val="center"/>
                              <w:rPr>
                                <w:b/>
                                <w:sz w:val="18"/>
                                <w:szCs w:val="18"/>
                              </w:rPr>
                            </w:pPr>
                            <w:r w:rsidRPr="00872771">
                              <w:rPr>
                                <w:b/>
                                <w:sz w:val="18"/>
                                <w:szCs w:val="18"/>
                              </w:rPr>
                              <w:t>Robert V. Gramuglia, CPA</w:t>
                            </w:r>
                          </w:p>
                          <w:p w14:paraId="6F09503E" w14:textId="77777777" w:rsidR="00607CE4" w:rsidRPr="00872771" w:rsidRDefault="00607CE4" w:rsidP="00607CE4">
                            <w:pPr>
                              <w:jc w:val="center"/>
                              <w:rPr>
                                <w:sz w:val="18"/>
                                <w:szCs w:val="18"/>
                              </w:rPr>
                            </w:pPr>
                            <w:r w:rsidRPr="00872771">
                              <w:rPr>
                                <w:sz w:val="18"/>
                                <w:szCs w:val="18"/>
                              </w:rPr>
                              <w:t>1 Pine West Plaza Suite 107, Albany NY 12205</w:t>
                            </w:r>
                          </w:p>
                          <w:p w14:paraId="5358491E" w14:textId="77777777" w:rsidR="00607CE4" w:rsidRPr="00872771" w:rsidRDefault="00607CE4" w:rsidP="00607CE4">
                            <w:pPr>
                              <w:jc w:val="center"/>
                              <w:rPr>
                                <w:sz w:val="18"/>
                                <w:szCs w:val="18"/>
                              </w:rPr>
                            </w:pPr>
                            <w:r w:rsidRPr="00872771">
                              <w:rPr>
                                <w:sz w:val="18"/>
                                <w:szCs w:val="18"/>
                              </w:rPr>
                              <w:t>518.452.8055 or 518.859.5851cell</w:t>
                            </w:r>
                          </w:p>
                          <w:p w14:paraId="7CF9E1A1" w14:textId="77777777" w:rsidR="00607CE4" w:rsidRPr="00872771" w:rsidRDefault="00607CE4" w:rsidP="00607CE4">
                            <w:pPr>
                              <w:jc w:val="center"/>
                              <w:rPr>
                                <w:sz w:val="18"/>
                                <w:szCs w:val="18"/>
                              </w:rPr>
                            </w:pPr>
                            <w:r w:rsidRPr="00872771">
                              <w:rPr>
                                <w:sz w:val="18"/>
                                <w:szCs w:val="18"/>
                              </w:rPr>
                              <w:t>Email: rgramuglia@BGCPA.net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235B8" id="Text Box 23" o:spid="_x0000_s1075" type="#_x0000_t202" style="position:absolute;margin-left:0;margin-top:9.25pt;width:175.05pt;height:158pt;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" fillcolor="window" strokecolor="#00b050" strokeweight="2.25pt">
                <v:path arrowok="t"/>
                <v:textbox>
                  <w:txbxContent>
                    <w:p w14:paraId="5337D290" w14:textId="7EB6A1E4" w:rsidR="00607CE4" w:rsidRPr="004B0DEB" w:rsidRDefault="00607CE4" w:rsidP="00607CE4">
                      <w:pPr>
                        <w:jc w:val="center"/>
                        <w:rPr>
                          <w:sz w:val="16"/>
                          <w:szCs w:val="16"/>
                        </w:rPr>
                      </w:pPr>
                      <w:r w:rsidRPr="00686899">
                        <w:rPr>
                          <w:noProof/>
                        </w:rPr>
                        <w:drawing>
                          <wp:inline distT="0" distB="0" distL="0" distR="0" wp14:anchorId="35AD44DE" wp14:editId="60AD983F">
                            <wp:extent cx="1967865" cy="1053465"/>
                            <wp:effectExtent l="0" t="0" r="0" b="0"/>
                            <wp:docPr id="327577560"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607CE4" w:rsidRDefault="00607CE4" w:rsidP="00607CE4">
                      <w:pPr>
                        <w:jc w:val="center"/>
                        <w:rPr>
                          <w:b/>
                          <w:sz w:val="18"/>
                          <w:szCs w:val="18"/>
                        </w:rPr>
                      </w:pPr>
                    </w:p>
                    <w:p w14:paraId="4D9883E9" w14:textId="77777777" w:rsidR="00607CE4" w:rsidRPr="00872771" w:rsidRDefault="00607CE4" w:rsidP="00607CE4">
                      <w:pPr>
                        <w:jc w:val="center"/>
                        <w:rPr>
                          <w:b/>
                          <w:sz w:val="18"/>
                          <w:szCs w:val="18"/>
                        </w:rPr>
                      </w:pPr>
                      <w:r w:rsidRPr="00872771">
                        <w:rPr>
                          <w:b/>
                          <w:sz w:val="18"/>
                          <w:szCs w:val="18"/>
                        </w:rPr>
                        <w:t>Robert V. Gramuglia, CPA</w:t>
                      </w:r>
                    </w:p>
                    <w:p w14:paraId="6F09503E" w14:textId="77777777" w:rsidR="00607CE4" w:rsidRPr="00872771" w:rsidRDefault="00607CE4" w:rsidP="00607CE4">
                      <w:pPr>
                        <w:jc w:val="center"/>
                        <w:rPr>
                          <w:sz w:val="18"/>
                          <w:szCs w:val="18"/>
                        </w:rPr>
                      </w:pPr>
                      <w:r w:rsidRPr="00872771">
                        <w:rPr>
                          <w:sz w:val="18"/>
                          <w:szCs w:val="18"/>
                        </w:rPr>
                        <w:t>1 Pine West Plaza Suite 107, Albany NY 12205</w:t>
                      </w:r>
                    </w:p>
                    <w:p w14:paraId="5358491E" w14:textId="77777777" w:rsidR="00607CE4" w:rsidRPr="00872771" w:rsidRDefault="00607CE4" w:rsidP="00607CE4">
                      <w:pPr>
                        <w:jc w:val="center"/>
                        <w:rPr>
                          <w:sz w:val="18"/>
                          <w:szCs w:val="18"/>
                        </w:rPr>
                      </w:pPr>
                      <w:r w:rsidRPr="00872771">
                        <w:rPr>
                          <w:sz w:val="18"/>
                          <w:szCs w:val="18"/>
                        </w:rPr>
                        <w:t>518.452.8055 or 518.859.5851cell</w:t>
                      </w:r>
                    </w:p>
                    <w:p w14:paraId="7CF9E1A1" w14:textId="77777777" w:rsidR="00607CE4" w:rsidRPr="00872771" w:rsidRDefault="00607CE4" w:rsidP="00607CE4">
                      <w:pPr>
                        <w:jc w:val="center"/>
                        <w:rPr>
                          <w:sz w:val="18"/>
                          <w:szCs w:val="18"/>
                        </w:rPr>
                      </w:pPr>
                      <w:r w:rsidRPr="00872771">
                        <w:rPr>
                          <w:sz w:val="18"/>
                          <w:szCs w:val="18"/>
                        </w:rPr>
                        <w:t>Email: rgramuglia@BGCPA.net</w:t>
                      </w:r>
                    </w:p>
                  </w:txbxContent>
                </v:textbox>
                <w10:wrap anchorx="margin"/>
              </v:shape>
            </w:pict>
          </mc:Fallback>
        </mc:AlternateContent>
      </w:r>
      <w:r w:rsidR="00360C76" w:rsidRPr="00607CE4">
        <w:rPr>
          <w:rFonts w:eastAsia="Calibri"/>
          <w:noProof/>
          <w:kern w:val="0"/>
          <w:szCs w:val="28"/>
          <w14:ligatures w14:val="none"/>
        </w:rPr>
        <mc:AlternateContent>
          <mc:Choice Requires="wps">
            <w:drawing>
              <wp:anchor distT="0" distB="0" distL="114300" distR="114300" simplePos="0" relativeHeight="251694080" behindDoc="0" locked="0" layoutInCell="1" allowOverlap="1" wp14:anchorId="7C0E83C6" wp14:editId="758BDC63">
                <wp:simplePos x="0" y="0"/>
                <wp:positionH relativeFrom="margin">
                  <wp:posOffset>4345230</wp:posOffset>
                </wp:positionH>
                <wp:positionV relativeFrom="paragraph">
                  <wp:posOffset>131420</wp:posOffset>
                </wp:positionV>
                <wp:extent cx="2346172" cy="1331595"/>
                <wp:effectExtent l="19050" t="19050" r="16510" b="20955"/>
                <wp:wrapNone/>
                <wp:docPr id="23301405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172" cy="1331595"/>
                        </a:xfrm>
                        <a:prstGeom prst="rect">
                          <a:avLst/>
                        </a:prstGeom>
                        <a:solidFill>
                          <a:srgbClr val="E5DFEC"/>
                        </a:solidFill>
                        <a:ln w="28575">
                          <a:solidFill>
                            <a:srgbClr val="00B0F0"/>
                          </a:solidFill>
                          <a:miter lim="800000"/>
                          <a:headEnd/>
                          <a:tailEnd/>
                        </a:ln>
                      </wps:spPr>
                      <wps:txbx>
                        <w:txbxContent>
                          <w:p w14:paraId="1B15ADA1" w14:textId="05A5B5CB" w:rsidR="00607CE4" w:rsidRDefault="00607CE4" w:rsidP="00607CE4">
                            <w:pPr>
                              <w:jc w:val="left"/>
                              <w:rPr>
                                <w:sz w:val="14"/>
                                <w:szCs w:val="14"/>
                              </w:rPr>
                            </w:pPr>
                            <w:r>
                              <w:rPr>
                                <w:noProof/>
                                <w:sz w:val="14"/>
                                <w:szCs w:val="14"/>
                              </w:rPr>
                              <w:drawing>
                                <wp:inline distT="0" distB="0" distL="0" distR="0" wp14:anchorId="325251B7" wp14:editId="58B728D1">
                                  <wp:extent cx="892175" cy="541020"/>
                                  <wp:effectExtent l="0" t="0" r="3175" b="0"/>
                                  <wp:docPr id="11691903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607CE4" w:rsidRDefault="00607CE4" w:rsidP="00607CE4">
                            <w:pPr>
                              <w:jc w:val="left"/>
                              <w:rPr>
                                <w:sz w:val="14"/>
                                <w:szCs w:val="14"/>
                              </w:rPr>
                            </w:pPr>
                          </w:p>
                          <w:p w14:paraId="46887291" w14:textId="77777777" w:rsidR="00607CE4" w:rsidRPr="00F06074" w:rsidRDefault="00607CE4" w:rsidP="00607CE4">
                            <w:pPr>
                              <w:jc w:val="center"/>
                              <w:rPr>
                                <w:sz w:val="18"/>
                                <w:szCs w:val="18"/>
                              </w:rPr>
                            </w:pPr>
                            <w:r w:rsidRPr="00F06074">
                              <w:rPr>
                                <w:sz w:val="18"/>
                                <w:szCs w:val="18"/>
                              </w:rPr>
                              <w:t>518-459-6700</w:t>
                            </w:r>
                          </w:p>
                          <w:p w14:paraId="7B9FFCCA" w14:textId="77777777" w:rsidR="00607CE4" w:rsidRDefault="00607CE4" w:rsidP="00607CE4">
                            <w:pPr>
                              <w:jc w:val="center"/>
                              <w:rPr>
                                <w:sz w:val="16"/>
                                <w:szCs w:val="16"/>
                              </w:rPr>
                            </w:pPr>
                            <w:r w:rsidRPr="00F06074">
                              <w:rPr>
                                <w:sz w:val="16"/>
                                <w:szCs w:val="16"/>
                              </w:rPr>
                              <w:t xml:space="preserve">10 </w:t>
                            </w:r>
                            <w:proofErr w:type="gramStart"/>
                            <w:r w:rsidRPr="00F06074">
                              <w:rPr>
                                <w:sz w:val="16"/>
                                <w:szCs w:val="16"/>
                              </w:rPr>
                              <w:t>British-American</w:t>
                            </w:r>
                            <w:proofErr w:type="gramEnd"/>
                            <w:r w:rsidRPr="00F06074">
                              <w:rPr>
                                <w:sz w:val="16"/>
                                <w:szCs w:val="16"/>
                              </w:rPr>
                              <w:t xml:space="preserve"> Blvd, Latham, NY 12110</w:t>
                            </w:r>
                          </w:p>
                          <w:p w14:paraId="43B1C299" w14:textId="77777777" w:rsidR="00607CE4" w:rsidRDefault="00607CE4" w:rsidP="00607CE4">
                            <w:pPr>
                              <w:jc w:val="center"/>
                              <w:rPr>
                                <w:sz w:val="16"/>
                                <w:szCs w:val="16"/>
                              </w:rPr>
                            </w:pPr>
                            <w:hyperlink r:id="rId95" w:history="1">
                              <w:r w:rsidRPr="00FE7B24">
                                <w:rPr>
                                  <w:rStyle w:val="Hyperlink"/>
                                  <w:sz w:val="16"/>
                                  <w:szCs w:val="16"/>
                                </w:rPr>
                                <w:t>www.bstco.com</w:t>
                              </w:r>
                            </w:hyperlink>
                          </w:p>
                          <w:p w14:paraId="1583531B" w14:textId="77777777" w:rsidR="00607CE4" w:rsidRPr="00F06074" w:rsidRDefault="00607CE4" w:rsidP="00607CE4">
                            <w:pPr>
                              <w:jc w:val="center"/>
                              <w:rPr>
                                <w:sz w:val="16"/>
                                <w:szCs w:val="16"/>
                              </w:rPr>
                            </w:pPr>
                            <w:r>
                              <w:rPr>
                                <w:sz w:val="16"/>
                                <w:szCs w:val="16"/>
                              </w:rPr>
                              <w:t xml:space="preserve">Brendan Kennedy </w:t>
                            </w:r>
                            <w:proofErr w:type="spellStart"/>
                            <w:r>
                              <w:rPr>
                                <w:sz w:val="16"/>
                                <w:szCs w:val="16"/>
                              </w:rPr>
                              <w:t>ext</w:t>
                            </w:r>
                            <w:proofErr w:type="spellEnd"/>
                            <w:r>
                              <w:rPr>
                                <w:sz w:val="16"/>
                                <w:szCs w:val="16"/>
                              </w:rPr>
                              <w:t xml:space="preserve"> 356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E83C6" id="Text Box 25" o:spid="_x0000_s1076" type="#_x0000_t202" style="position:absolute;margin-left:342.15pt;margin-top:10.35pt;width:184.75pt;height:104.8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" fillcolor="#e5dfec" strokecolor="#00b0f0" strokeweight="2.25pt">
                <v:textbox>
                  <w:txbxContent>
                    <w:p w14:paraId="1B15ADA1" w14:textId="05A5B5CB" w:rsidR="00607CE4" w:rsidRDefault="00607CE4" w:rsidP="00607CE4">
                      <w:pPr>
                        <w:jc w:val="left"/>
                        <w:rPr>
                          <w:sz w:val="14"/>
                          <w:szCs w:val="14"/>
                        </w:rPr>
                      </w:pPr>
                      <w:r>
                        <w:rPr>
                          <w:noProof/>
                          <w:sz w:val="14"/>
                          <w:szCs w:val="14"/>
                        </w:rPr>
                        <w:drawing>
                          <wp:inline distT="0" distB="0" distL="0" distR="0" wp14:anchorId="325251B7" wp14:editId="58B728D1">
                            <wp:extent cx="892175" cy="541020"/>
                            <wp:effectExtent l="0" t="0" r="3175" b="0"/>
                            <wp:docPr id="11691903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607CE4" w:rsidRDefault="00607CE4" w:rsidP="00607CE4">
                      <w:pPr>
                        <w:jc w:val="left"/>
                        <w:rPr>
                          <w:sz w:val="14"/>
                          <w:szCs w:val="14"/>
                        </w:rPr>
                      </w:pPr>
                    </w:p>
                    <w:p w14:paraId="46887291" w14:textId="77777777" w:rsidR="00607CE4" w:rsidRPr="00F06074" w:rsidRDefault="00607CE4" w:rsidP="00607CE4">
                      <w:pPr>
                        <w:jc w:val="center"/>
                        <w:rPr>
                          <w:sz w:val="18"/>
                          <w:szCs w:val="18"/>
                        </w:rPr>
                      </w:pPr>
                      <w:r w:rsidRPr="00F06074">
                        <w:rPr>
                          <w:sz w:val="18"/>
                          <w:szCs w:val="18"/>
                        </w:rPr>
                        <w:t>518-459-6700</w:t>
                      </w:r>
                    </w:p>
                    <w:p w14:paraId="7B9FFCCA" w14:textId="77777777" w:rsidR="00607CE4" w:rsidRDefault="00607CE4" w:rsidP="00607CE4">
                      <w:pPr>
                        <w:jc w:val="center"/>
                        <w:rPr>
                          <w:sz w:val="16"/>
                          <w:szCs w:val="16"/>
                        </w:rPr>
                      </w:pPr>
                      <w:r w:rsidRPr="00F06074">
                        <w:rPr>
                          <w:sz w:val="16"/>
                          <w:szCs w:val="16"/>
                        </w:rPr>
                        <w:t xml:space="preserve">10 </w:t>
                      </w:r>
                      <w:proofErr w:type="gramStart"/>
                      <w:r w:rsidRPr="00F06074">
                        <w:rPr>
                          <w:sz w:val="16"/>
                          <w:szCs w:val="16"/>
                        </w:rPr>
                        <w:t>British-American</w:t>
                      </w:r>
                      <w:proofErr w:type="gramEnd"/>
                      <w:r w:rsidRPr="00F06074">
                        <w:rPr>
                          <w:sz w:val="16"/>
                          <w:szCs w:val="16"/>
                        </w:rPr>
                        <w:t xml:space="preserve"> Blvd, Latham, NY 12110</w:t>
                      </w:r>
                    </w:p>
                    <w:p w14:paraId="43B1C299" w14:textId="77777777" w:rsidR="00607CE4" w:rsidRDefault="00607CE4" w:rsidP="00607CE4">
                      <w:pPr>
                        <w:jc w:val="center"/>
                        <w:rPr>
                          <w:sz w:val="16"/>
                          <w:szCs w:val="16"/>
                        </w:rPr>
                      </w:pPr>
                      <w:hyperlink r:id="rId96" w:history="1">
                        <w:r w:rsidRPr="00FE7B24">
                          <w:rPr>
                            <w:rStyle w:val="Hyperlink"/>
                            <w:sz w:val="16"/>
                            <w:szCs w:val="16"/>
                          </w:rPr>
                          <w:t>www.bstco.com</w:t>
                        </w:r>
                      </w:hyperlink>
                    </w:p>
                    <w:p w14:paraId="1583531B" w14:textId="77777777" w:rsidR="00607CE4" w:rsidRPr="00F06074" w:rsidRDefault="00607CE4" w:rsidP="00607CE4">
                      <w:pPr>
                        <w:jc w:val="center"/>
                        <w:rPr>
                          <w:sz w:val="16"/>
                          <w:szCs w:val="16"/>
                        </w:rPr>
                      </w:pPr>
                      <w:r>
                        <w:rPr>
                          <w:sz w:val="16"/>
                          <w:szCs w:val="16"/>
                        </w:rPr>
                        <w:t xml:space="preserve">Brendan Kennedy </w:t>
                      </w:r>
                      <w:proofErr w:type="spellStart"/>
                      <w:r>
                        <w:rPr>
                          <w:sz w:val="16"/>
                          <w:szCs w:val="16"/>
                        </w:rPr>
                        <w:t>ext</w:t>
                      </w:r>
                      <w:proofErr w:type="spellEnd"/>
                      <w:r>
                        <w:rPr>
                          <w:sz w:val="16"/>
                          <w:szCs w:val="16"/>
                        </w:rPr>
                        <w:t xml:space="preserve"> 356</w:t>
                      </w:r>
                    </w:p>
                  </w:txbxContent>
                </v:textbox>
                <w10:wrap anchorx="margin"/>
              </v:shape>
            </w:pict>
          </mc:Fallback>
        </mc:AlternateContent>
      </w:r>
    </w:p>
    <w:p w14:paraId="69A2B3A3" w14:textId="1D790C10" w:rsidR="00607CE4" w:rsidRPr="00607CE4" w:rsidRDefault="00607CE4" w:rsidP="00A24D8C">
      <w:pPr>
        <w:jc w:val="left"/>
        <w:rPr>
          <w:rFonts w:eastAsia="Tw Cen MT"/>
          <w:b/>
          <w:kern w:val="0"/>
          <w:sz w:val="20"/>
          <w:szCs w:val="20"/>
          <w14:ligatures w14:val="none"/>
        </w:rPr>
      </w:pPr>
    </w:p>
    <w:p w14:paraId="21D266EF" w14:textId="53F5E0B1" w:rsidR="00607CE4" w:rsidRPr="00607CE4" w:rsidRDefault="00607CE4" w:rsidP="00A24D8C">
      <w:pPr>
        <w:jc w:val="left"/>
        <w:rPr>
          <w:rFonts w:eastAsia="Tw Cen MT"/>
          <w:b/>
          <w:kern w:val="0"/>
          <w:sz w:val="20"/>
          <w:szCs w:val="20"/>
          <w14:ligatures w14:val="none"/>
        </w:rPr>
      </w:pPr>
    </w:p>
    <w:p w14:paraId="1FC395D3" w14:textId="6038016A" w:rsidR="00607CE4" w:rsidRPr="00607CE4" w:rsidRDefault="00607CE4" w:rsidP="00A24D8C">
      <w:pPr>
        <w:jc w:val="left"/>
        <w:rPr>
          <w:rFonts w:eastAsia="Tw Cen MT"/>
          <w:b/>
          <w:kern w:val="0"/>
          <w:sz w:val="20"/>
          <w:szCs w:val="20"/>
          <w14:ligatures w14:val="none"/>
        </w:rPr>
      </w:pPr>
    </w:p>
    <w:p w14:paraId="2D577F91" w14:textId="77777777" w:rsidR="00607CE4" w:rsidRPr="00607CE4" w:rsidRDefault="00607CE4" w:rsidP="00A24D8C">
      <w:pPr>
        <w:jc w:val="left"/>
        <w:rPr>
          <w:rFonts w:eastAsia="Tw Cen MT"/>
          <w:b/>
          <w:kern w:val="0"/>
          <w:sz w:val="20"/>
          <w:szCs w:val="20"/>
          <w14:ligatures w14:val="none"/>
        </w:rPr>
      </w:pPr>
    </w:p>
    <w:p w14:paraId="10C5B532" w14:textId="09BE1B86" w:rsidR="00607CE4" w:rsidRPr="00607CE4" w:rsidRDefault="00607CE4" w:rsidP="00A24D8C">
      <w:pPr>
        <w:jc w:val="left"/>
        <w:rPr>
          <w:rFonts w:eastAsia="Tw Cen MT"/>
          <w:b/>
          <w:kern w:val="0"/>
          <w:sz w:val="20"/>
          <w:szCs w:val="20"/>
          <w14:ligatures w14:val="none"/>
        </w:rPr>
      </w:pPr>
    </w:p>
    <w:p w14:paraId="0BC4F8A3" w14:textId="77777777" w:rsidR="00607CE4" w:rsidRPr="00607CE4" w:rsidRDefault="00607CE4" w:rsidP="00A24D8C">
      <w:pPr>
        <w:jc w:val="left"/>
        <w:rPr>
          <w:rFonts w:eastAsia="Tw Cen MT"/>
          <w:b/>
          <w:kern w:val="0"/>
          <w:sz w:val="20"/>
          <w:szCs w:val="20"/>
          <w14:ligatures w14:val="none"/>
        </w:rPr>
      </w:pPr>
    </w:p>
    <w:p w14:paraId="1E8344E8" w14:textId="77777777" w:rsidR="00607CE4" w:rsidRPr="00607CE4" w:rsidRDefault="00607CE4" w:rsidP="00A24D8C">
      <w:pPr>
        <w:jc w:val="left"/>
        <w:rPr>
          <w:rFonts w:eastAsia="Tw Cen MT"/>
          <w:b/>
          <w:kern w:val="0"/>
          <w:sz w:val="20"/>
          <w:szCs w:val="20"/>
          <w14:ligatures w14:val="none"/>
        </w:rPr>
      </w:pPr>
    </w:p>
    <w:p w14:paraId="2CF73AE5" w14:textId="77777777" w:rsidR="00607CE4" w:rsidRPr="00607CE4" w:rsidRDefault="00607CE4" w:rsidP="00A24D8C">
      <w:pPr>
        <w:jc w:val="left"/>
        <w:rPr>
          <w:rFonts w:eastAsia="Tw Cen MT"/>
          <w:b/>
          <w:kern w:val="0"/>
          <w:sz w:val="20"/>
          <w:szCs w:val="20"/>
          <w14:ligatures w14:val="none"/>
        </w:rPr>
      </w:pPr>
    </w:p>
    <w:p w14:paraId="239B2907" w14:textId="59AFCF2D"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8480" behindDoc="0" locked="0" layoutInCell="1" allowOverlap="1" wp14:anchorId="2833B82D" wp14:editId="5C7A431F">
                <wp:simplePos x="0" y="0"/>
                <wp:positionH relativeFrom="margin">
                  <wp:posOffset>-548614</wp:posOffset>
                </wp:positionH>
                <wp:positionV relativeFrom="paragraph">
                  <wp:posOffset>228625</wp:posOffset>
                </wp:positionV>
                <wp:extent cx="2394966" cy="1496695"/>
                <wp:effectExtent l="19050" t="19050" r="24765" b="27305"/>
                <wp:wrapNone/>
                <wp:docPr id="161857825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4966" cy="1496695"/>
                        </a:xfrm>
                        <a:prstGeom prst="rect">
                          <a:avLst/>
                        </a:prstGeom>
                        <a:solidFill>
                          <a:srgbClr val="FFFFFF"/>
                        </a:solidFill>
                        <a:ln w="28575">
                          <a:solidFill>
                            <a:srgbClr val="00B050"/>
                          </a:solidFill>
                          <a:miter lim="800000"/>
                          <a:headEnd/>
                          <a:tailEnd/>
                        </a:ln>
                      </wps:spPr>
                      <wps:txbx>
                        <w:txbxContent>
                          <w:p w14:paraId="46974294" w14:textId="686CDD41" w:rsidR="00607CE4" w:rsidRDefault="00607CE4" w:rsidP="00360C76">
                            <w:pPr>
                              <w:jc w:val="center"/>
                            </w:pPr>
                            <w:r w:rsidRPr="00686899">
                              <w:rPr>
                                <w:noProof/>
                              </w:rPr>
                              <w:drawing>
                                <wp:inline distT="0" distB="0" distL="0" distR="0" wp14:anchorId="7608B1BB" wp14:editId="7638499C">
                                  <wp:extent cx="2004060" cy="621665"/>
                                  <wp:effectExtent l="0" t="0" r="0" b="6985"/>
                                  <wp:docPr id="2119852132"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360C76" w:rsidRDefault="00360C76" w:rsidP="00607CE4">
                            <w:pPr>
                              <w:jc w:val="center"/>
                              <w:rPr>
                                <w:rFonts w:ascii="David" w:hAnsi="David" w:cs="David"/>
                                <w:i/>
                                <w:iCs/>
                                <w:sz w:val="18"/>
                                <w:szCs w:val="18"/>
                              </w:rPr>
                            </w:pPr>
                          </w:p>
                          <w:p w14:paraId="33E1F41E" w14:textId="20ADB181" w:rsidR="00607CE4" w:rsidRPr="00EC38BA" w:rsidRDefault="00607CE4" w:rsidP="00607CE4">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7E5F0041" w14:textId="77777777" w:rsidR="00607CE4" w:rsidRPr="00EC38BA" w:rsidRDefault="00607CE4" w:rsidP="00607CE4">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1D99CA42" w14:textId="77777777" w:rsidR="00607CE4" w:rsidRPr="00EC38BA" w:rsidRDefault="00607CE4" w:rsidP="00607CE4">
                            <w:pPr>
                              <w:jc w:val="center"/>
                              <w:rPr>
                                <w:rFonts w:ascii="David" w:hAnsi="David" w:cs="David"/>
                                <w:i/>
                                <w:iCs/>
                                <w:sz w:val="18"/>
                                <w:szCs w:val="18"/>
                              </w:rPr>
                            </w:pPr>
                            <w:r w:rsidRPr="00EC38BA">
                              <w:rPr>
                                <w:rFonts w:ascii="David" w:hAnsi="David" w:cs="David" w:hint="cs"/>
                                <w:i/>
                                <w:iCs/>
                                <w:sz w:val="18"/>
                                <w:szCs w:val="18"/>
                              </w:rPr>
                              <w:t>Kyle Brengel, Managing Partner</w:t>
                            </w:r>
                          </w:p>
                          <w:p w14:paraId="2FF0F735" w14:textId="77777777" w:rsidR="00607CE4" w:rsidRPr="00EC38BA" w:rsidRDefault="00607CE4" w:rsidP="00607CE4">
                            <w:pPr>
                              <w:jc w:val="center"/>
                              <w:rPr>
                                <w:rFonts w:ascii="David" w:hAnsi="David" w:cs="David"/>
                                <w:i/>
                                <w:iCs/>
                                <w:sz w:val="18"/>
                                <w:szCs w:val="18"/>
                              </w:rPr>
                            </w:pPr>
                            <w:r w:rsidRPr="00EC38BA">
                              <w:rPr>
                                <w:rFonts w:ascii="David" w:hAnsi="David" w:cs="David" w:hint="cs"/>
                                <w:i/>
                                <w:iCs/>
                                <w:sz w:val="18"/>
                                <w:szCs w:val="18"/>
                              </w:rPr>
                              <w:t>516-472-7345</w:t>
                            </w:r>
                          </w:p>
                          <w:p w14:paraId="4A486CB1" w14:textId="77777777" w:rsidR="00607CE4" w:rsidRPr="00EC38BA" w:rsidRDefault="00607CE4" w:rsidP="00607CE4">
                            <w:pPr>
                              <w:jc w:val="center"/>
                              <w:rPr>
                                <w:rFonts w:ascii="David" w:hAnsi="David" w:cs="David"/>
                                <w:i/>
                                <w:iCs/>
                                <w:sz w:val="18"/>
                                <w:szCs w:val="18"/>
                              </w:rPr>
                            </w:pPr>
                            <w:r w:rsidRPr="00EC38BA">
                              <w:rPr>
                                <w:rFonts w:ascii="David" w:hAnsi="David" w:cs="David" w:hint="cs"/>
                                <w:i/>
                                <w:iCs/>
                                <w:sz w:val="18"/>
                                <w:szCs w:val="18"/>
                              </w:rPr>
                              <w:t>kbrengel@gblny.com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3B82D" id="Text Box 21" o:spid="_x0000_s1077" type="#_x0000_t202" style="position:absolute;margin-left:-43.2pt;margin-top:18pt;width:188.6pt;height:117.8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" strokecolor="#00b050" strokeweight="2.25pt">
                <v:textbox>
                  <w:txbxContent>
                    <w:p w14:paraId="46974294" w14:textId="686CDD41" w:rsidR="00607CE4" w:rsidRDefault="00607CE4" w:rsidP="00360C76">
                      <w:pPr>
                        <w:jc w:val="center"/>
                      </w:pPr>
                      <w:r w:rsidRPr="00686899">
                        <w:rPr>
                          <w:noProof/>
                        </w:rPr>
                        <w:drawing>
                          <wp:inline distT="0" distB="0" distL="0" distR="0" wp14:anchorId="7608B1BB" wp14:editId="7638499C">
                            <wp:extent cx="2004060" cy="621665"/>
                            <wp:effectExtent l="0" t="0" r="0" b="6985"/>
                            <wp:docPr id="2119852132"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360C76" w:rsidRDefault="00360C76" w:rsidP="00607CE4">
                      <w:pPr>
                        <w:jc w:val="center"/>
                        <w:rPr>
                          <w:rFonts w:ascii="David" w:hAnsi="David" w:cs="David"/>
                          <w:i/>
                          <w:iCs/>
                          <w:sz w:val="18"/>
                          <w:szCs w:val="18"/>
                        </w:rPr>
                      </w:pPr>
                    </w:p>
                    <w:p w14:paraId="33E1F41E" w14:textId="20ADB181" w:rsidR="00607CE4" w:rsidRPr="00EC38BA" w:rsidRDefault="00607CE4" w:rsidP="00607CE4">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7E5F0041" w14:textId="77777777" w:rsidR="00607CE4" w:rsidRPr="00EC38BA" w:rsidRDefault="00607CE4" w:rsidP="00607CE4">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1D99CA42" w14:textId="77777777" w:rsidR="00607CE4" w:rsidRPr="00EC38BA" w:rsidRDefault="00607CE4" w:rsidP="00607CE4">
                      <w:pPr>
                        <w:jc w:val="center"/>
                        <w:rPr>
                          <w:rFonts w:ascii="David" w:hAnsi="David" w:cs="David"/>
                          <w:i/>
                          <w:iCs/>
                          <w:sz w:val="18"/>
                          <w:szCs w:val="18"/>
                        </w:rPr>
                      </w:pPr>
                      <w:r w:rsidRPr="00EC38BA">
                        <w:rPr>
                          <w:rFonts w:ascii="David" w:hAnsi="David" w:cs="David" w:hint="cs"/>
                          <w:i/>
                          <w:iCs/>
                          <w:sz w:val="18"/>
                          <w:szCs w:val="18"/>
                        </w:rPr>
                        <w:t>Kyle Brengel, Managing Partner</w:t>
                      </w:r>
                    </w:p>
                    <w:p w14:paraId="2FF0F735" w14:textId="77777777" w:rsidR="00607CE4" w:rsidRPr="00EC38BA" w:rsidRDefault="00607CE4" w:rsidP="00607CE4">
                      <w:pPr>
                        <w:jc w:val="center"/>
                        <w:rPr>
                          <w:rFonts w:ascii="David" w:hAnsi="David" w:cs="David"/>
                          <w:i/>
                          <w:iCs/>
                          <w:sz w:val="18"/>
                          <w:szCs w:val="18"/>
                        </w:rPr>
                      </w:pPr>
                      <w:r w:rsidRPr="00EC38BA">
                        <w:rPr>
                          <w:rFonts w:ascii="David" w:hAnsi="David" w:cs="David" w:hint="cs"/>
                          <w:i/>
                          <w:iCs/>
                          <w:sz w:val="18"/>
                          <w:szCs w:val="18"/>
                        </w:rPr>
                        <w:t>516-472-7345</w:t>
                      </w:r>
                    </w:p>
                    <w:p w14:paraId="4A486CB1" w14:textId="77777777" w:rsidR="00607CE4" w:rsidRPr="00EC38BA" w:rsidRDefault="00607CE4" w:rsidP="00607CE4">
                      <w:pPr>
                        <w:jc w:val="center"/>
                        <w:rPr>
                          <w:rFonts w:ascii="David" w:hAnsi="David" w:cs="David"/>
                          <w:i/>
                          <w:iCs/>
                          <w:sz w:val="18"/>
                          <w:szCs w:val="18"/>
                        </w:rPr>
                      </w:pPr>
                      <w:r w:rsidRPr="00EC38BA">
                        <w:rPr>
                          <w:rFonts w:ascii="David" w:hAnsi="David" w:cs="David" w:hint="cs"/>
                          <w:i/>
                          <w:iCs/>
                          <w:sz w:val="18"/>
                          <w:szCs w:val="18"/>
                        </w:rPr>
                        <w:t>kbrengel@gblny.com</w:t>
                      </w:r>
                    </w:p>
                  </w:txbxContent>
                </v:textbox>
                <w10:wrap anchorx="margin"/>
              </v:shape>
            </w:pict>
          </mc:Fallback>
        </mc:AlternateContent>
      </w:r>
    </w:p>
    <w:p w14:paraId="1281B01C" w14:textId="4228484A"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2272" behindDoc="0" locked="0" layoutInCell="1" allowOverlap="1" wp14:anchorId="632D5223" wp14:editId="123DCBFC">
                <wp:simplePos x="0" y="0"/>
                <wp:positionH relativeFrom="column">
                  <wp:posOffset>4371594</wp:posOffset>
                </wp:positionH>
                <wp:positionV relativeFrom="paragraph">
                  <wp:posOffset>51105</wp:posOffset>
                </wp:positionV>
                <wp:extent cx="2299081" cy="1249680"/>
                <wp:effectExtent l="19050" t="19050" r="25400" b="26670"/>
                <wp:wrapNone/>
                <wp:docPr id="75447576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9081" cy="1249680"/>
                        </a:xfrm>
                        <a:prstGeom prst="rect">
                          <a:avLst/>
                        </a:prstGeom>
                        <a:solidFill>
                          <a:sysClr val="window" lastClr="FFFFFF"/>
                        </a:solidFill>
                        <a:ln w="28575">
                          <a:solidFill>
                            <a:srgbClr val="00B050"/>
                          </a:solidFill>
                        </a:ln>
                      </wps:spPr>
                      <wps:txbx>
                        <w:txbxContent>
                          <w:p w14:paraId="3A146555" w14:textId="7C7EBEA8" w:rsidR="00607CE4" w:rsidRDefault="00607CE4" w:rsidP="00607CE4">
                            <w:r w:rsidRPr="00686899">
                              <w:rPr>
                                <w:noProof/>
                              </w:rPr>
                              <w:drawing>
                                <wp:inline distT="0" distB="0" distL="0" distR="0" wp14:anchorId="306F54C9" wp14:editId="15BFDC9A">
                                  <wp:extent cx="899795" cy="351155"/>
                                  <wp:effectExtent l="0" t="0" r="0" b="0"/>
                                  <wp:docPr id="3421766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607CE4" w:rsidRPr="00E02230" w:rsidRDefault="00607CE4"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607CE4" w:rsidRDefault="00607CE4" w:rsidP="00607CE4">
                            <w:pPr>
                              <w:jc w:val="center"/>
                              <w:rPr>
                                <w:sz w:val="16"/>
                                <w:szCs w:val="16"/>
                              </w:rPr>
                            </w:pPr>
                            <w:r w:rsidRPr="00E02230">
                              <w:rPr>
                                <w:sz w:val="16"/>
                                <w:szCs w:val="16"/>
                              </w:rPr>
                              <w:t>518-785-0134</w:t>
                            </w:r>
                          </w:p>
                          <w:p w14:paraId="27D92C3B" w14:textId="77777777" w:rsidR="00607CE4" w:rsidRDefault="00607CE4" w:rsidP="00607CE4">
                            <w:pPr>
                              <w:jc w:val="center"/>
                              <w:rPr>
                                <w:sz w:val="16"/>
                                <w:szCs w:val="16"/>
                              </w:rPr>
                            </w:pPr>
                            <w:r>
                              <w:rPr>
                                <w:sz w:val="16"/>
                                <w:szCs w:val="16"/>
                              </w:rPr>
                              <w:t>Queensbury Office 518-792-6595</w:t>
                            </w:r>
                          </w:p>
                          <w:p w14:paraId="51829871" w14:textId="77777777" w:rsidR="00607CE4" w:rsidRDefault="00607CE4" w:rsidP="00607CE4">
                            <w:pPr>
                              <w:jc w:val="center"/>
                              <w:rPr>
                                <w:sz w:val="16"/>
                                <w:szCs w:val="16"/>
                              </w:rPr>
                            </w:pPr>
                            <w:hyperlink r:id="rId99" w:history="1">
                              <w:r w:rsidRPr="00964E7A">
                                <w:rPr>
                                  <w:rStyle w:val="Hyperlink"/>
                                  <w:sz w:val="16"/>
                                  <w:szCs w:val="16"/>
                                </w:rPr>
                                <w:t>http://www.mmbaccounting.com</w:t>
                              </w:r>
                            </w:hyperlink>
                          </w:p>
                          <w:p w14:paraId="1A1F0C0F" w14:textId="77777777" w:rsidR="00607CE4" w:rsidRDefault="00607CE4" w:rsidP="00607CE4">
                            <w:pPr>
                              <w:jc w:val="center"/>
                              <w:rPr>
                                <w:sz w:val="16"/>
                                <w:szCs w:val="16"/>
                              </w:rPr>
                            </w:pPr>
                            <w:r>
                              <w:rPr>
                                <w:sz w:val="16"/>
                                <w:szCs w:val="16"/>
                              </w:rPr>
                              <w:t xml:space="preserve">Alan W. Clink, CPA </w:t>
                            </w:r>
                            <w:hyperlink r:id="rId100" w:history="1">
                              <w:r w:rsidRPr="00964E7A">
                                <w:rPr>
                                  <w:rStyle w:val="Hyperlink"/>
                                  <w:sz w:val="16"/>
                                  <w:szCs w:val="16"/>
                                </w:rPr>
                                <w:t>aclink@mmb-co.com</w:t>
                              </w:r>
                            </w:hyperlink>
                          </w:p>
                          <w:p w14:paraId="341E493B" w14:textId="77777777" w:rsidR="00607CE4" w:rsidRPr="00E02230" w:rsidRDefault="00607CE4" w:rsidP="00607CE4">
                            <w:pPr>
                              <w:jc w:val="center"/>
                              <w:rPr>
                                <w:sz w:val="16"/>
                                <w:szCs w:val="16"/>
                              </w:rPr>
                            </w:pPr>
                            <w:r>
                              <w:rPr>
                                <w:sz w:val="16"/>
                                <w:szCs w:val="16"/>
                              </w:rPr>
                              <w:t>Heather R. Lewis, CPA hlewis@mmb-co.com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32D5223" id="Text Box 19" o:spid="_x0000_s1078" type="#_x0000_t202" style="position:absolute;margin-left:344.2pt;margin-top:4pt;width:181.05pt;height:98.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" fillcolor="window" strokecolor="#00b050" strokeweight="2.25pt">
                <v:path arrowok="t"/>
                <v:textbox>
                  <w:txbxContent>
                    <w:p w14:paraId="3A146555" w14:textId="7C7EBEA8" w:rsidR="00607CE4" w:rsidRDefault="00607CE4" w:rsidP="00607CE4">
                      <w:r w:rsidRPr="00686899">
                        <w:rPr>
                          <w:noProof/>
                        </w:rPr>
                        <w:drawing>
                          <wp:inline distT="0" distB="0" distL="0" distR="0" wp14:anchorId="306F54C9" wp14:editId="15BFDC9A">
                            <wp:extent cx="899795" cy="351155"/>
                            <wp:effectExtent l="0" t="0" r="0" b="0"/>
                            <wp:docPr id="3421766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607CE4" w:rsidRPr="00E02230" w:rsidRDefault="00607CE4"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607CE4" w:rsidRDefault="00607CE4" w:rsidP="00607CE4">
                      <w:pPr>
                        <w:jc w:val="center"/>
                        <w:rPr>
                          <w:sz w:val="16"/>
                          <w:szCs w:val="16"/>
                        </w:rPr>
                      </w:pPr>
                      <w:r w:rsidRPr="00E02230">
                        <w:rPr>
                          <w:sz w:val="16"/>
                          <w:szCs w:val="16"/>
                        </w:rPr>
                        <w:t>518-785-0134</w:t>
                      </w:r>
                    </w:p>
                    <w:p w14:paraId="27D92C3B" w14:textId="77777777" w:rsidR="00607CE4" w:rsidRDefault="00607CE4" w:rsidP="00607CE4">
                      <w:pPr>
                        <w:jc w:val="center"/>
                        <w:rPr>
                          <w:sz w:val="16"/>
                          <w:szCs w:val="16"/>
                        </w:rPr>
                      </w:pPr>
                      <w:r>
                        <w:rPr>
                          <w:sz w:val="16"/>
                          <w:szCs w:val="16"/>
                        </w:rPr>
                        <w:t>Queensbury Office 518-792-6595</w:t>
                      </w:r>
                    </w:p>
                    <w:p w14:paraId="51829871" w14:textId="77777777" w:rsidR="00607CE4" w:rsidRDefault="00607CE4" w:rsidP="00607CE4">
                      <w:pPr>
                        <w:jc w:val="center"/>
                        <w:rPr>
                          <w:sz w:val="16"/>
                          <w:szCs w:val="16"/>
                        </w:rPr>
                      </w:pPr>
                      <w:hyperlink r:id="rId101" w:history="1">
                        <w:r w:rsidRPr="00964E7A">
                          <w:rPr>
                            <w:rStyle w:val="Hyperlink"/>
                            <w:sz w:val="16"/>
                            <w:szCs w:val="16"/>
                          </w:rPr>
                          <w:t>http://www.mmbaccounting.com</w:t>
                        </w:r>
                      </w:hyperlink>
                    </w:p>
                    <w:p w14:paraId="1A1F0C0F" w14:textId="77777777" w:rsidR="00607CE4" w:rsidRDefault="00607CE4" w:rsidP="00607CE4">
                      <w:pPr>
                        <w:jc w:val="center"/>
                        <w:rPr>
                          <w:sz w:val="16"/>
                          <w:szCs w:val="16"/>
                        </w:rPr>
                      </w:pPr>
                      <w:r>
                        <w:rPr>
                          <w:sz w:val="16"/>
                          <w:szCs w:val="16"/>
                        </w:rPr>
                        <w:t xml:space="preserve">Alan W. Clink, CPA </w:t>
                      </w:r>
                      <w:hyperlink r:id="rId102" w:history="1">
                        <w:r w:rsidRPr="00964E7A">
                          <w:rPr>
                            <w:rStyle w:val="Hyperlink"/>
                            <w:sz w:val="16"/>
                            <w:szCs w:val="16"/>
                          </w:rPr>
                          <w:t>aclink@mmb-co.com</w:t>
                        </w:r>
                      </w:hyperlink>
                    </w:p>
                    <w:p w14:paraId="341E493B" w14:textId="77777777" w:rsidR="00607CE4" w:rsidRPr="00E02230" w:rsidRDefault="00607CE4" w:rsidP="00607CE4">
                      <w:pPr>
                        <w:jc w:val="center"/>
                        <w:rPr>
                          <w:sz w:val="16"/>
                          <w:szCs w:val="16"/>
                        </w:rPr>
                      </w:pPr>
                      <w:r>
                        <w:rPr>
                          <w:sz w:val="16"/>
                          <w:szCs w:val="16"/>
                        </w:rPr>
                        <w:t>Heather R. Lewis, CPA hlewis@mmb-co.com</w:t>
                      </w:r>
                    </w:p>
                  </w:txbxContent>
                </v:textbox>
              </v:shape>
            </w:pict>
          </mc:Fallback>
        </mc:AlternateContent>
      </w:r>
    </w:p>
    <w:p w14:paraId="144DEF5A" w14:textId="1B02E8F5" w:rsidR="00607CE4" w:rsidRPr="00607CE4" w:rsidRDefault="00607CE4" w:rsidP="00A24D8C">
      <w:pPr>
        <w:jc w:val="left"/>
        <w:rPr>
          <w:rFonts w:eastAsia="Tw Cen MT"/>
          <w:b/>
          <w:kern w:val="0"/>
          <w:sz w:val="20"/>
          <w:szCs w:val="20"/>
          <w14:ligatures w14:val="none"/>
        </w:rPr>
      </w:pPr>
    </w:p>
    <w:p w14:paraId="0CE4069F" w14:textId="40B6DC25" w:rsidR="00607CE4" w:rsidRPr="00607CE4" w:rsidRDefault="00607CE4" w:rsidP="00A24D8C">
      <w:pPr>
        <w:jc w:val="left"/>
        <w:rPr>
          <w:rFonts w:eastAsia="Tw Cen MT"/>
          <w:b/>
          <w:kern w:val="0"/>
          <w:sz w:val="20"/>
          <w:szCs w:val="20"/>
          <w14:ligatures w14:val="none"/>
        </w:rPr>
      </w:pPr>
    </w:p>
    <w:p w14:paraId="22DEBAB6" w14:textId="77777777" w:rsidR="00607CE4" w:rsidRPr="00607CE4" w:rsidRDefault="00607CE4" w:rsidP="00A24D8C">
      <w:pPr>
        <w:jc w:val="left"/>
        <w:rPr>
          <w:rFonts w:eastAsia="Tw Cen MT"/>
          <w:b/>
          <w:kern w:val="0"/>
          <w:sz w:val="20"/>
          <w:szCs w:val="20"/>
          <w14:ligatures w14:val="none"/>
        </w:rPr>
      </w:pPr>
    </w:p>
    <w:p w14:paraId="55AD8D64" w14:textId="77777777" w:rsidR="00607CE4" w:rsidRPr="00607CE4" w:rsidRDefault="00607CE4" w:rsidP="00A24D8C">
      <w:pPr>
        <w:jc w:val="left"/>
        <w:rPr>
          <w:rFonts w:eastAsia="Tw Cen MT"/>
          <w:b/>
          <w:kern w:val="0"/>
          <w:sz w:val="20"/>
          <w:szCs w:val="20"/>
          <w14:ligatures w14:val="none"/>
        </w:rPr>
      </w:pPr>
    </w:p>
    <w:p w14:paraId="7E1614C9" w14:textId="77777777" w:rsidR="00607CE4" w:rsidRPr="00607CE4" w:rsidRDefault="00607CE4" w:rsidP="00A24D8C">
      <w:pPr>
        <w:jc w:val="left"/>
        <w:rPr>
          <w:rFonts w:eastAsia="Tw Cen MT"/>
          <w:b/>
          <w:kern w:val="0"/>
          <w:sz w:val="20"/>
          <w:szCs w:val="20"/>
          <w14:ligatures w14:val="none"/>
        </w:rPr>
      </w:pPr>
    </w:p>
    <w:p w14:paraId="30284C98" w14:textId="77777777" w:rsidR="00607CE4" w:rsidRPr="00607CE4" w:rsidRDefault="00607CE4" w:rsidP="00A24D8C">
      <w:pPr>
        <w:jc w:val="left"/>
        <w:rPr>
          <w:rFonts w:eastAsia="Tw Cen MT"/>
          <w:b/>
          <w:kern w:val="0"/>
          <w:sz w:val="20"/>
          <w:szCs w:val="20"/>
          <w14:ligatures w14:val="none"/>
        </w:rPr>
      </w:pPr>
    </w:p>
    <w:p w14:paraId="150F3A83" w14:textId="77777777" w:rsidR="00607CE4" w:rsidRPr="00607CE4" w:rsidRDefault="00607CE4" w:rsidP="00A24D8C">
      <w:pPr>
        <w:jc w:val="left"/>
        <w:rPr>
          <w:rFonts w:eastAsia="Tw Cen MT"/>
          <w:b/>
          <w:kern w:val="0"/>
          <w:sz w:val="20"/>
          <w:szCs w:val="20"/>
          <w14:ligatures w14:val="none"/>
        </w:rPr>
      </w:pPr>
    </w:p>
    <w:p w14:paraId="04447E86" w14:textId="77777777" w:rsidR="00607CE4" w:rsidRPr="00607CE4" w:rsidRDefault="00607CE4" w:rsidP="00A24D8C">
      <w:pPr>
        <w:jc w:val="left"/>
        <w:rPr>
          <w:rFonts w:eastAsia="Tw Cen MT"/>
          <w:b/>
          <w:kern w:val="0"/>
          <w:sz w:val="20"/>
          <w:szCs w:val="20"/>
          <w14:ligatures w14:val="none"/>
        </w:rPr>
      </w:pPr>
    </w:p>
    <w:p w14:paraId="52B6805E" w14:textId="77777777" w:rsidR="00607CE4" w:rsidRPr="00607CE4" w:rsidRDefault="00607CE4" w:rsidP="00A24D8C">
      <w:pPr>
        <w:jc w:val="left"/>
        <w:rPr>
          <w:rFonts w:eastAsia="Tw Cen MT"/>
          <w:b/>
          <w:kern w:val="0"/>
          <w:sz w:val="20"/>
          <w:szCs w:val="20"/>
          <w14:ligatures w14:val="none"/>
        </w:rPr>
      </w:pPr>
    </w:p>
    <w:p w14:paraId="3E677E00" w14:textId="77777777" w:rsidR="00607CE4" w:rsidRPr="00607CE4" w:rsidRDefault="00607CE4" w:rsidP="00A24D8C">
      <w:pPr>
        <w:jc w:val="left"/>
        <w:rPr>
          <w:rFonts w:eastAsia="Tw Cen MT"/>
          <w:b/>
          <w:kern w:val="0"/>
          <w:sz w:val="20"/>
          <w:szCs w:val="20"/>
          <w14:ligatures w14:val="none"/>
        </w:rPr>
      </w:pPr>
    </w:p>
    <w:p w14:paraId="23599666" w14:textId="0CA20C60" w:rsidR="00607CE4" w:rsidRPr="00607CE4" w:rsidRDefault="00607CE4" w:rsidP="00A24D8C">
      <w:pPr>
        <w:jc w:val="left"/>
        <w:rPr>
          <w:rFonts w:eastAsia="Tw Cen MT"/>
          <w:b/>
          <w:kern w:val="0"/>
          <w:sz w:val="20"/>
          <w:szCs w:val="20"/>
          <w14:ligatures w14:val="none"/>
        </w:rPr>
      </w:pPr>
    </w:p>
    <w:p w14:paraId="57FF2723" w14:textId="01C1493C" w:rsidR="00607CE4" w:rsidRPr="00607CE4" w:rsidRDefault="00607CE4" w:rsidP="00A24D8C">
      <w:pPr>
        <w:jc w:val="left"/>
        <w:rPr>
          <w:rFonts w:eastAsia="Tw Cen MT"/>
          <w:b/>
          <w:kern w:val="0"/>
          <w:sz w:val="20"/>
          <w:szCs w:val="20"/>
          <w14:ligatures w14:val="none"/>
        </w:rPr>
      </w:pPr>
    </w:p>
    <w:p w14:paraId="728D5259" w14:textId="6141D993" w:rsidR="00607CE4" w:rsidRPr="00607CE4" w:rsidRDefault="00607CE4" w:rsidP="00A24D8C">
      <w:pPr>
        <w:jc w:val="left"/>
        <w:rPr>
          <w:rFonts w:eastAsia="Tw Cen MT"/>
          <w:b/>
          <w:kern w:val="0"/>
          <w:sz w:val="20"/>
          <w:szCs w:val="20"/>
          <w14:ligatures w14:val="none"/>
        </w:rPr>
      </w:pPr>
    </w:p>
    <w:p w14:paraId="329D26C1" w14:textId="0E8669F3" w:rsidR="00607CE4" w:rsidRPr="00607CE4" w:rsidRDefault="00607CE4" w:rsidP="00A24D8C">
      <w:pPr>
        <w:jc w:val="left"/>
        <w:rPr>
          <w:rFonts w:eastAsia="Tw Cen MT"/>
          <w:b/>
          <w:kern w:val="0"/>
          <w:sz w:val="20"/>
          <w:szCs w:val="20"/>
          <w14:ligatures w14:val="none"/>
        </w:rPr>
      </w:pPr>
    </w:p>
    <w:p w14:paraId="51E48EDB" w14:textId="476927D5" w:rsidR="00607CE4" w:rsidRPr="00607CE4" w:rsidRDefault="00607CE4" w:rsidP="00A24D8C">
      <w:pPr>
        <w:jc w:val="left"/>
        <w:rPr>
          <w:rFonts w:eastAsia="Tw Cen MT"/>
          <w:b/>
          <w:kern w:val="0"/>
          <w:sz w:val="20"/>
          <w:szCs w:val="20"/>
          <w14:ligatures w14:val="none"/>
        </w:rPr>
      </w:pPr>
    </w:p>
    <w:p w14:paraId="4849521B" w14:textId="78A16CDC" w:rsidR="00607CE4" w:rsidRPr="00607CE4" w:rsidRDefault="00607CE4" w:rsidP="00A24D8C">
      <w:pPr>
        <w:jc w:val="left"/>
        <w:rPr>
          <w:rFonts w:eastAsia="Tw Cen MT"/>
          <w:b/>
          <w:kern w:val="0"/>
          <w:sz w:val="20"/>
          <w:szCs w:val="20"/>
          <w14:ligatures w14:val="none"/>
        </w:rPr>
      </w:pPr>
    </w:p>
    <w:p w14:paraId="3FDFBAE3" w14:textId="406ABBE8" w:rsidR="00607CE4" w:rsidRPr="00607CE4" w:rsidRDefault="00607CE4" w:rsidP="00A24D8C">
      <w:pPr>
        <w:jc w:val="left"/>
        <w:rPr>
          <w:rFonts w:eastAsia="Tw Cen MT"/>
          <w:b/>
          <w:kern w:val="0"/>
          <w:sz w:val="20"/>
          <w:szCs w:val="20"/>
          <w14:ligatures w14:val="none"/>
        </w:rPr>
      </w:pPr>
    </w:p>
    <w:p w14:paraId="05117195" w14:textId="59B78BB2"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6368" behindDoc="0" locked="0" layoutInCell="1" allowOverlap="1" wp14:anchorId="5CB506F8" wp14:editId="3ADA8E7A">
                <wp:simplePos x="0" y="0"/>
                <wp:positionH relativeFrom="column">
                  <wp:posOffset>-495452</wp:posOffset>
                </wp:positionH>
                <wp:positionV relativeFrom="paragraph">
                  <wp:posOffset>-263271</wp:posOffset>
                </wp:positionV>
                <wp:extent cx="7221220" cy="332740"/>
                <wp:effectExtent l="0" t="0" r="17780" b="10160"/>
                <wp:wrapNone/>
                <wp:docPr id="65376189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1220" cy="332740"/>
                        </a:xfrm>
                        <a:prstGeom prst="rect">
                          <a:avLst/>
                        </a:prstGeom>
                        <a:solidFill>
                          <a:sysClr val="window" lastClr="FFFFFF"/>
                        </a:solidFill>
                        <a:ln w="19050">
                          <a:solidFill>
                            <a:prstClr val="black"/>
                          </a:solidFill>
                        </a:ln>
                      </wps:spPr>
                      <wps:txbx>
                        <w:txbxContent>
                          <w:p w14:paraId="68D10E43" w14:textId="6AEB13DF" w:rsidR="00607CE4" w:rsidRPr="005A1178" w:rsidRDefault="00607CE4" w:rsidP="00607CE4">
                            <w:pPr>
                              <w:shd w:val="clear" w:color="auto" w:fill="C6D9F1"/>
                              <w:jc w:val="center"/>
                              <w:rPr>
                                <w:rFonts w:ascii="Elephant" w:hAnsi="Elephant"/>
                                <w:b/>
                                <w:bCs/>
                                <w:sz w:val="24"/>
                                <w:szCs w:val="24"/>
                              </w:rPr>
                            </w:pPr>
                            <w:r w:rsidRPr="005A1178">
                              <w:rPr>
                                <w:rFonts w:ascii="Elephant" w:hAnsi="Elephant"/>
                                <w:b/>
                                <w:bCs/>
                                <w:sz w:val="24"/>
                                <w:szCs w:val="24"/>
                              </w:rPr>
                              <w:t>BANKING</w:t>
                            </w:r>
                            <w:r w:rsidR="00360C76">
                              <w:rPr>
                                <w:rFonts w:ascii="Elephant" w:hAnsi="Elephant"/>
                                <w:b/>
                                <w:bCs/>
                                <w:sz w:val="24"/>
                                <w:szCs w:val="24"/>
                              </w:rPr>
                              <w:t>/FIRE SERVICE FUNDING 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B506F8" id="Text Box 17" o:spid="_x0000_s1079" type="#_x0000_t202" style="position:absolute;margin-left:-39pt;margin-top:-20.75pt;width:568.6pt;height:26.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" fillcolor="window" strokeweight="1.5pt">
                <v:path arrowok="t"/>
                <v:textbox>
                  <w:txbxContent>
                    <w:p w14:paraId="68D10E43" w14:textId="6AEB13DF" w:rsidR="00607CE4" w:rsidRPr="005A1178" w:rsidRDefault="00607CE4" w:rsidP="00607CE4">
                      <w:pPr>
                        <w:shd w:val="clear" w:color="auto" w:fill="C6D9F1"/>
                        <w:jc w:val="center"/>
                        <w:rPr>
                          <w:rFonts w:ascii="Elephant" w:hAnsi="Elephant"/>
                          <w:b/>
                          <w:bCs/>
                          <w:sz w:val="24"/>
                          <w:szCs w:val="24"/>
                        </w:rPr>
                      </w:pPr>
                      <w:r w:rsidRPr="005A1178">
                        <w:rPr>
                          <w:rFonts w:ascii="Elephant" w:hAnsi="Elephant"/>
                          <w:b/>
                          <w:bCs/>
                          <w:sz w:val="24"/>
                          <w:szCs w:val="24"/>
                        </w:rPr>
                        <w:t>BANKING</w:t>
                      </w:r>
                      <w:r w:rsidR="00360C76">
                        <w:rPr>
                          <w:rFonts w:ascii="Elephant" w:hAnsi="Elephant"/>
                          <w:b/>
                          <w:bCs/>
                          <w:sz w:val="24"/>
                          <w:szCs w:val="24"/>
                        </w:rPr>
                        <w:t>/FIRE SERVICE FUNDING SOURCES</w:t>
                      </w:r>
                    </w:p>
                  </w:txbxContent>
                </v:textbox>
              </v:shape>
            </w:pict>
          </mc:Fallback>
        </mc:AlternateContent>
      </w:r>
      <w:r w:rsidR="00EF06A5" w:rsidRPr="00607CE4">
        <w:rPr>
          <w:rFonts w:eastAsia="Calibri"/>
          <w:noProof/>
          <w:kern w:val="0"/>
          <w:szCs w:val="28"/>
          <w14:ligatures w14:val="none"/>
        </w:rPr>
        <mc:AlternateContent>
          <mc:Choice Requires="wps">
            <w:drawing>
              <wp:anchor distT="0" distB="0" distL="114300" distR="114300" simplePos="0" relativeHeight="251707392" behindDoc="0" locked="0" layoutInCell="1" allowOverlap="1" wp14:anchorId="52BC4B3A" wp14:editId="3AF53053">
                <wp:simplePos x="0" y="0"/>
                <wp:positionH relativeFrom="column">
                  <wp:posOffset>-677265</wp:posOffset>
                </wp:positionH>
                <wp:positionV relativeFrom="paragraph">
                  <wp:posOffset>186055</wp:posOffset>
                </wp:positionV>
                <wp:extent cx="2346325" cy="1623060"/>
                <wp:effectExtent l="19050" t="19050" r="15875" b="15240"/>
                <wp:wrapNone/>
                <wp:docPr id="141739664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325" cy="1623060"/>
                        </a:xfrm>
                        <a:prstGeom prst="rect">
                          <a:avLst/>
                        </a:prstGeom>
                        <a:solidFill>
                          <a:srgbClr val="FFFFFF"/>
                        </a:solidFill>
                        <a:ln w="28575">
                          <a:solidFill>
                            <a:srgbClr val="00B050"/>
                          </a:solidFill>
                          <a:miter lim="800000"/>
                          <a:headEnd/>
                          <a:tailEnd/>
                        </a:ln>
                      </wps:spPr>
                      <wps:txbx>
                        <w:txbxContent>
                          <w:p w14:paraId="2989E5BE" w14:textId="0BCDE0D3" w:rsidR="00607CE4" w:rsidRDefault="00607CE4" w:rsidP="00607CE4">
                            <w:pPr>
                              <w:shd w:val="clear" w:color="auto" w:fill="FFFFFF"/>
                              <w:jc w:val="left"/>
                              <w:rPr>
                                <w:rFonts w:eastAsia="Times New Roman" w:cs="Calibri"/>
                                <w:color w:val="201F1E"/>
                              </w:rPr>
                            </w:pPr>
                            <w:r>
                              <w:rPr>
                                <w:rFonts w:eastAsia="Times New Roman" w:cs="Calibri"/>
                                <w:noProof/>
                                <w:color w:val="201F1E"/>
                              </w:rPr>
                              <w:drawing>
                                <wp:inline distT="0" distB="0" distL="0" distR="0" wp14:anchorId="5D83EF8D" wp14:editId="5DD33CBC">
                                  <wp:extent cx="1119505" cy="409575"/>
                                  <wp:effectExtent l="0" t="0" r="4445" b="9525"/>
                                  <wp:docPr id="10140536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2A3F649E" w14:textId="77777777" w:rsidR="00607CE4" w:rsidRPr="00C056B6" w:rsidRDefault="00607CE4" w:rsidP="00607CE4">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D03DCE2" w14:textId="77777777" w:rsidR="00607CE4" w:rsidRPr="00C056B6" w:rsidRDefault="00607CE4"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783DC1FC" w14:textId="77777777" w:rsidR="00607CE4" w:rsidRPr="00C056B6" w:rsidRDefault="00607CE4"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7447D25C" w14:textId="77777777" w:rsidR="00607CE4" w:rsidRPr="00C056B6" w:rsidRDefault="00607CE4" w:rsidP="00607CE4">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25E1055" w14:textId="77777777" w:rsidR="00607CE4" w:rsidRPr="00C056B6" w:rsidRDefault="00607CE4"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6DA5388F" w14:textId="77777777" w:rsidR="00607CE4" w:rsidRPr="00C056B6" w:rsidRDefault="00607CE4"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7677C22E" w14:textId="77777777" w:rsidR="00607CE4" w:rsidRPr="00C056B6" w:rsidRDefault="00607CE4"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6B6155C5" w14:textId="77777777" w:rsidR="00607CE4" w:rsidRPr="00C056B6" w:rsidRDefault="00607CE4" w:rsidP="00607CE4">
                            <w:pPr>
                              <w:shd w:val="clear" w:color="auto" w:fill="FFFFFF"/>
                              <w:jc w:val="center"/>
                              <w:rPr>
                                <w:rFonts w:eastAsia="Times New Roman" w:cs="Calibri"/>
                                <w:color w:val="201F1E"/>
                              </w:rPr>
                            </w:pPr>
                            <w:hyperlink r:id="rId104"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C4B3A" id="Text Box 13" o:spid="_x0000_s1080" type="#_x0000_t202" style="position:absolute;margin-left:-53.35pt;margin-top:14.65pt;width:184.75pt;height:127.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" strokecolor="#00b050" strokeweight="2.25pt">
                <v:textbox>
                  <w:txbxContent>
                    <w:p w14:paraId="2989E5BE" w14:textId="0BCDE0D3" w:rsidR="00607CE4" w:rsidRDefault="00607CE4" w:rsidP="00607CE4">
                      <w:pPr>
                        <w:shd w:val="clear" w:color="auto" w:fill="FFFFFF"/>
                        <w:jc w:val="left"/>
                        <w:rPr>
                          <w:rFonts w:eastAsia="Times New Roman" w:cs="Calibri"/>
                          <w:color w:val="201F1E"/>
                        </w:rPr>
                      </w:pPr>
                      <w:r>
                        <w:rPr>
                          <w:rFonts w:eastAsia="Times New Roman" w:cs="Calibri"/>
                          <w:noProof/>
                          <w:color w:val="201F1E"/>
                        </w:rPr>
                        <w:drawing>
                          <wp:inline distT="0" distB="0" distL="0" distR="0" wp14:anchorId="5D83EF8D" wp14:editId="5DD33CBC">
                            <wp:extent cx="1119505" cy="409575"/>
                            <wp:effectExtent l="0" t="0" r="4445" b="9525"/>
                            <wp:docPr id="10140536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2A3F649E" w14:textId="77777777" w:rsidR="00607CE4" w:rsidRPr="00C056B6" w:rsidRDefault="00607CE4" w:rsidP="00607CE4">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D03DCE2" w14:textId="77777777" w:rsidR="00607CE4" w:rsidRPr="00C056B6" w:rsidRDefault="00607CE4"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783DC1FC" w14:textId="77777777" w:rsidR="00607CE4" w:rsidRPr="00C056B6" w:rsidRDefault="00607CE4"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7447D25C" w14:textId="77777777" w:rsidR="00607CE4" w:rsidRPr="00C056B6" w:rsidRDefault="00607CE4" w:rsidP="00607CE4">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25E1055" w14:textId="77777777" w:rsidR="00607CE4" w:rsidRPr="00C056B6" w:rsidRDefault="00607CE4"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6DA5388F" w14:textId="77777777" w:rsidR="00607CE4" w:rsidRPr="00C056B6" w:rsidRDefault="00607CE4"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7677C22E" w14:textId="77777777" w:rsidR="00607CE4" w:rsidRPr="00C056B6" w:rsidRDefault="00607CE4"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6B6155C5" w14:textId="77777777" w:rsidR="00607CE4" w:rsidRPr="00C056B6" w:rsidRDefault="00607CE4" w:rsidP="00607CE4">
                      <w:pPr>
                        <w:shd w:val="clear" w:color="auto" w:fill="FFFFFF"/>
                        <w:jc w:val="center"/>
                        <w:rPr>
                          <w:rFonts w:eastAsia="Times New Roman" w:cs="Calibri"/>
                          <w:color w:val="201F1E"/>
                        </w:rPr>
                      </w:pPr>
                      <w:hyperlink r:id="rId105"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v:textbox>
              </v:shape>
            </w:pict>
          </mc:Fallback>
        </mc:AlternateContent>
      </w:r>
    </w:p>
    <w:p w14:paraId="093F0FD0" w14:textId="0D1278A3"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9440" behindDoc="0" locked="0" layoutInCell="1" allowOverlap="1" wp14:anchorId="1C9EDAEC" wp14:editId="6A50BAE4">
                <wp:simplePos x="0" y="0"/>
                <wp:positionH relativeFrom="column">
                  <wp:posOffset>4364279</wp:posOffset>
                </wp:positionH>
                <wp:positionV relativeFrom="paragraph">
                  <wp:posOffset>24637</wp:posOffset>
                </wp:positionV>
                <wp:extent cx="2352675" cy="1597609"/>
                <wp:effectExtent l="19050" t="19050" r="28575" b="22225"/>
                <wp:wrapNone/>
                <wp:docPr id="19639793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597609"/>
                        </a:xfrm>
                        <a:prstGeom prst="rect">
                          <a:avLst/>
                        </a:prstGeom>
                        <a:solidFill>
                          <a:srgbClr val="FFFFFF"/>
                        </a:solidFill>
                        <a:ln w="28575">
                          <a:solidFill>
                            <a:srgbClr val="00B050"/>
                          </a:solidFill>
                          <a:miter lim="800000"/>
                          <a:headEnd/>
                          <a:tailEnd/>
                        </a:ln>
                      </wps:spPr>
                      <wps:txbx>
                        <w:txbxContent>
                          <w:p w14:paraId="1003F733" w14:textId="383A6D6C" w:rsidR="00607CE4" w:rsidRDefault="00607CE4" w:rsidP="00607CE4">
                            <w:pPr>
                              <w:jc w:val="center"/>
                            </w:pPr>
                            <w:r w:rsidRPr="00686899">
                              <w:rPr>
                                <w:noProof/>
                              </w:rPr>
                              <w:drawing>
                                <wp:inline distT="0" distB="0" distL="0" distR="0" wp14:anchorId="5D653DE2" wp14:editId="2F67B293">
                                  <wp:extent cx="2143125" cy="467995"/>
                                  <wp:effectExtent l="0" t="0" r="9525" b="8255"/>
                                  <wp:docPr id="1273900807"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032F08D1" w14:textId="77777777" w:rsidR="00607CE4" w:rsidRPr="007B5F91" w:rsidRDefault="00607CE4" w:rsidP="00607CE4">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3E71F0A0" w14:textId="77777777" w:rsidR="00607CE4" w:rsidRPr="007B5F91" w:rsidRDefault="00607CE4" w:rsidP="00607CE4">
                            <w:pPr>
                              <w:jc w:val="center"/>
                              <w:rPr>
                                <w:b/>
                                <w:bCs/>
                                <w:sz w:val="20"/>
                                <w:szCs w:val="20"/>
                              </w:rPr>
                            </w:pPr>
                            <w:r w:rsidRPr="007B5F91">
                              <w:rPr>
                                <w:b/>
                                <w:bCs/>
                                <w:sz w:val="20"/>
                                <w:szCs w:val="20"/>
                              </w:rPr>
                              <w:t>652 Albany-Shaker Road, Albany NY 12211</w:t>
                            </w:r>
                          </w:p>
                          <w:p w14:paraId="3428F488" w14:textId="77777777" w:rsidR="00607CE4" w:rsidRPr="007B5F91" w:rsidRDefault="00607CE4" w:rsidP="00607CE4">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2239DE0C" w14:textId="77777777" w:rsidR="00607CE4" w:rsidRPr="007B5F91" w:rsidRDefault="00607CE4" w:rsidP="00607CE4">
                            <w:pPr>
                              <w:jc w:val="center"/>
                              <w:rPr>
                                <w:b/>
                                <w:bCs/>
                                <w:sz w:val="20"/>
                                <w:szCs w:val="20"/>
                              </w:rPr>
                            </w:pPr>
                            <w:r>
                              <w:rPr>
                                <w:b/>
                                <w:bCs/>
                                <w:sz w:val="20"/>
                                <w:szCs w:val="20"/>
                              </w:rPr>
                              <w:t>Cell</w:t>
                            </w:r>
                            <w:r w:rsidRPr="007B5F91">
                              <w:rPr>
                                <w:b/>
                                <w:bCs/>
                                <w:sz w:val="20"/>
                                <w:szCs w:val="20"/>
                              </w:rPr>
                              <w:t>: 518-506-0075</w:t>
                            </w:r>
                          </w:p>
                          <w:p w14:paraId="210847A1" w14:textId="77777777" w:rsidR="00607CE4" w:rsidRPr="007B5F91" w:rsidRDefault="00607CE4" w:rsidP="00607CE4">
                            <w:pPr>
                              <w:jc w:val="center"/>
                              <w:rPr>
                                <w:b/>
                                <w:bCs/>
                                <w:sz w:val="20"/>
                                <w:szCs w:val="20"/>
                              </w:rPr>
                            </w:pPr>
                            <w:r w:rsidRPr="007B5F91">
                              <w:rPr>
                                <w:b/>
                                <w:bCs/>
                                <w:sz w:val="20"/>
                                <w:szCs w:val="20"/>
                              </w:rPr>
                              <w:t>farstadd@pioneerbanking.com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9EDAEC" id="Text Box 11" o:spid="_x0000_s1081" type="#_x0000_t202" style="position:absolute;margin-left:343.65pt;margin-top:1.95pt;width:185.25pt;height:125.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" strokecolor="#00b050" strokeweight="2.25pt">
                <v:textbox>
                  <w:txbxContent>
                    <w:p w14:paraId="1003F733" w14:textId="383A6D6C" w:rsidR="00607CE4" w:rsidRDefault="00607CE4" w:rsidP="00607CE4">
                      <w:pPr>
                        <w:jc w:val="center"/>
                      </w:pPr>
                      <w:r w:rsidRPr="00686899">
                        <w:rPr>
                          <w:noProof/>
                        </w:rPr>
                        <w:drawing>
                          <wp:inline distT="0" distB="0" distL="0" distR="0" wp14:anchorId="5D653DE2" wp14:editId="2F67B293">
                            <wp:extent cx="2143125" cy="467995"/>
                            <wp:effectExtent l="0" t="0" r="9525" b="8255"/>
                            <wp:docPr id="1273900807"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032F08D1" w14:textId="77777777" w:rsidR="00607CE4" w:rsidRPr="007B5F91" w:rsidRDefault="00607CE4" w:rsidP="00607CE4">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3E71F0A0" w14:textId="77777777" w:rsidR="00607CE4" w:rsidRPr="007B5F91" w:rsidRDefault="00607CE4" w:rsidP="00607CE4">
                      <w:pPr>
                        <w:jc w:val="center"/>
                        <w:rPr>
                          <w:b/>
                          <w:bCs/>
                          <w:sz w:val="20"/>
                          <w:szCs w:val="20"/>
                        </w:rPr>
                      </w:pPr>
                      <w:r w:rsidRPr="007B5F91">
                        <w:rPr>
                          <w:b/>
                          <w:bCs/>
                          <w:sz w:val="20"/>
                          <w:szCs w:val="20"/>
                        </w:rPr>
                        <w:t>652 Albany-Shaker Road, Albany NY 12211</w:t>
                      </w:r>
                    </w:p>
                    <w:p w14:paraId="3428F488" w14:textId="77777777" w:rsidR="00607CE4" w:rsidRPr="007B5F91" w:rsidRDefault="00607CE4" w:rsidP="00607CE4">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2239DE0C" w14:textId="77777777" w:rsidR="00607CE4" w:rsidRPr="007B5F91" w:rsidRDefault="00607CE4" w:rsidP="00607CE4">
                      <w:pPr>
                        <w:jc w:val="center"/>
                        <w:rPr>
                          <w:b/>
                          <w:bCs/>
                          <w:sz w:val="20"/>
                          <w:szCs w:val="20"/>
                        </w:rPr>
                      </w:pPr>
                      <w:r>
                        <w:rPr>
                          <w:b/>
                          <w:bCs/>
                          <w:sz w:val="20"/>
                          <w:szCs w:val="20"/>
                        </w:rPr>
                        <w:t>Cell</w:t>
                      </w:r>
                      <w:r w:rsidRPr="007B5F91">
                        <w:rPr>
                          <w:b/>
                          <w:bCs/>
                          <w:sz w:val="20"/>
                          <w:szCs w:val="20"/>
                        </w:rPr>
                        <w:t>: 518-506-0075</w:t>
                      </w:r>
                    </w:p>
                    <w:p w14:paraId="210847A1" w14:textId="77777777" w:rsidR="00607CE4" w:rsidRPr="007B5F91" w:rsidRDefault="00607CE4" w:rsidP="00607CE4">
                      <w:pPr>
                        <w:jc w:val="center"/>
                        <w:rPr>
                          <w:b/>
                          <w:bCs/>
                          <w:sz w:val="20"/>
                          <w:szCs w:val="20"/>
                        </w:rPr>
                      </w:pPr>
                      <w:r w:rsidRPr="007B5F91">
                        <w:rPr>
                          <w:b/>
                          <w:bCs/>
                          <w:sz w:val="20"/>
                          <w:szCs w:val="20"/>
                        </w:rPr>
                        <w:t>farstadd@pioneerbanking.com</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10464" behindDoc="0" locked="0" layoutInCell="1" allowOverlap="1" wp14:anchorId="154143F6" wp14:editId="7A483A6C">
                <wp:simplePos x="0" y="0"/>
                <wp:positionH relativeFrom="column">
                  <wp:posOffset>1891386</wp:posOffset>
                </wp:positionH>
                <wp:positionV relativeFrom="paragraph">
                  <wp:posOffset>24130</wp:posOffset>
                </wp:positionV>
                <wp:extent cx="2329180" cy="1612240"/>
                <wp:effectExtent l="19050" t="19050" r="13970" b="26670"/>
                <wp:wrapNone/>
                <wp:docPr id="205829866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180" cy="1612240"/>
                        </a:xfrm>
                        <a:prstGeom prst="rect">
                          <a:avLst/>
                        </a:prstGeom>
                        <a:solidFill>
                          <a:sysClr val="window" lastClr="FFFFFF"/>
                        </a:solidFill>
                        <a:ln w="28575">
                          <a:solidFill>
                            <a:srgbClr val="00B050"/>
                          </a:solidFill>
                        </a:ln>
                      </wps:spPr>
                      <wps:txbx>
                        <w:txbxContent>
                          <w:p w14:paraId="5FB8743A" w14:textId="31E9F6D5" w:rsidR="00607CE4" w:rsidRDefault="00607CE4" w:rsidP="00607CE4">
                            <w:pPr>
                              <w:rPr>
                                <w:sz w:val="18"/>
                                <w:szCs w:val="18"/>
                              </w:rPr>
                            </w:pPr>
                            <w:r w:rsidRPr="00686899">
                              <w:rPr>
                                <w:noProof/>
                              </w:rPr>
                              <w:drawing>
                                <wp:inline distT="0" distB="0" distL="0" distR="0" wp14:anchorId="77DFCC95" wp14:editId="228DB874">
                                  <wp:extent cx="1346200" cy="504825"/>
                                  <wp:effectExtent l="0" t="0" r="6350" b="9525"/>
                                  <wp:docPr id="150216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346200" cy="504825"/>
                                          </a:xfrm>
                                          <a:prstGeom prst="rect">
                                            <a:avLst/>
                                          </a:prstGeom>
                                          <a:noFill/>
                                          <a:ln>
                                            <a:noFill/>
                                          </a:ln>
                                        </pic:spPr>
                                      </pic:pic>
                                    </a:graphicData>
                                  </a:graphic>
                                </wp:inline>
                              </w:drawing>
                            </w:r>
                          </w:p>
                          <w:p w14:paraId="424FB7E7" w14:textId="77777777" w:rsidR="00607CE4" w:rsidRPr="00396C89" w:rsidRDefault="00607CE4" w:rsidP="00607CE4">
                            <w:pPr>
                              <w:jc w:val="center"/>
                              <w:rPr>
                                <w:b/>
                                <w:bCs/>
                                <w:sz w:val="16"/>
                                <w:szCs w:val="16"/>
                              </w:rPr>
                            </w:pPr>
                            <w:r w:rsidRPr="00396C89">
                              <w:rPr>
                                <w:b/>
                                <w:bCs/>
                                <w:sz w:val="16"/>
                                <w:szCs w:val="16"/>
                              </w:rPr>
                              <w:t>Don McCormack</w:t>
                            </w:r>
                          </w:p>
                          <w:p w14:paraId="074EE2CD" w14:textId="77777777" w:rsidR="00607CE4" w:rsidRDefault="00607CE4" w:rsidP="00607CE4">
                            <w:pPr>
                              <w:jc w:val="center"/>
                              <w:rPr>
                                <w:sz w:val="18"/>
                                <w:szCs w:val="18"/>
                              </w:rPr>
                            </w:pPr>
                            <w:r>
                              <w:rPr>
                                <w:sz w:val="18"/>
                                <w:szCs w:val="18"/>
                              </w:rPr>
                              <w:t>425 Main Street Catskill, NY 12414</w:t>
                            </w:r>
                          </w:p>
                          <w:p w14:paraId="785F89B1" w14:textId="77777777" w:rsidR="00607CE4" w:rsidRDefault="00607CE4" w:rsidP="00607CE4">
                            <w:pPr>
                              <w:jc w:val="center"/>
                              <w:rPr>
                                <w:sz w:val="18"/>
                                <w:szCs w:val="18"/>
                              </w:rPr>
                            </w:pPr>
                            <w:hyperlink r:id="rId108" w:history="1">
                              <w:r w:rsidRPr="001E53B4">
                                <w:rPr>
                                  <w:rStyle w:val="Hyperlink"/>
                                  <w:sz w:val="18"/>
                                  <w:szCs w:val="18"/>
                                </w:rPr>
                                <w:t>www.tbogc.com</w:t>
                              </w:r>
                            </w:hyperlink>
                          </w:p>
                          <w:p w14:paraId="0432467D" w14:textId="77777777" w:rsidR="00607CE4" w:rsidRPr="00396C89" w:rsidRDefault="00607CE4" w:rsidP="00607CE4">
                            <w:pPr>
                              <w:jc w:val="center"/>
                              <w:rPr>
                                <w:b/>
                                <w:bCs/>
                                <w:sz w:val="18"/>
                                <w:szCs w:val="18"/>
                              </w:rPr>
                            </w:pPr>
                            <w:r w:rsidRPr="00396C89">
                              <w:rPr>
                                <w:b/>
                                <w:bCs/>
                                <w:sz w:val="18"/>
                                <w:szCs w:val="18"/>
                              </w:rPr>
                              <w:t>518.943.2600 X</w:t>
                            </w:r>
                            <w:r>
                              <w:rPr>
                                <w:b/>
                                <w:bCs/>
                                <w:sz w:val="18"/>
                                <w:szCs w:val="18"/>
                              </w:rPr>
                              <w:t>607</w:t>
                            </w:r>
                          </w:p>
                          <w:p w14:paraId="17C6CE34" w14:textId="77777777" w:rsidR="00607CE4" w:rsidRDefault="00607CE4" w:rsidP="00607CE4">
                            <w:pPr>
                              <w:jc w:val="center"/>
                              <w:rPr>
                                <w:sz w:val="18"/>
                                <w:szCs w:val="18"/>
                              </w:rPr>
                            </w:pPr>
                            <w:hyperlink r:id="rId109" w:history="1">
                              <w:r w:rsidRPr="001E53B4">
                                <w:rPr>
                                  <w:rStyle w:val="Hyperlink"/>
                                  <w:sz w:val="18"/>
                                  <w:szCs w:val="18"/>
                                </w:rPr>
                                <w:t>donaldm@tbogc.com</w:t>
                              </w:r>
                            </w:hyperlink>
                          </w:p>
                          <w:p w14:paraId="40E15B7C" w14:textId="77777777" w:rsidR="00607CE4" w:rsidRPr="00396C89" w:rsidRDefault="00607CE4" w:rsidP="00607CE4">
                            <w:pPr>
                              <w:jc w:val="center"/>
                              <w:rPr>
                                <w:sz w:val="16"/>
                                <w:szCs w:val="16"/>
                              </w:rPr>
                            </w:pPr>
                            <w:r w:rsidRPr="00396C89">
                              <w:rPr>
                                <w:sz w:val="16"/>
                                <w:szCs w:val="16"/>
                              </w:rPr>
                              <w:t>Specializing in Fire Service Financing</w:t>
                            </w:r>
                          </w:p>
                          <w:p w14:paraId="207F7F89" w14:textId="77777777" w:rsidR="00607CE4" w:rsidRPr="00FF576D" w:rsidRDefault="00607CE4" w:rsidP="00607CE4">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143F6" id="Text Box 9" o:spid="_x0000_s1082" type="#_x0000_t202" style="position:absolute;margin-left:148.95pt;margin-top:1.9pt;width:183.4pt;height:126.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" fillcolor="window" strokecolor="#00b050" strokeweight="2.25pt">
                <v:path arrowok="t"/>
                <v:textbox>
                  <w:txbxContent>
                    <w:p w14:paraId="5FB8743A" w14:textId="31E9F6D5" w:rsidR="00607CE4" w:rsidRDefault="00607CE4" w:rsidP="00607CE4">
                      <w:pPr>
                        <w:rPr>
                          <w:sz w:val="18"/>
                          <w:szCs w:val="18"/>
                        </w:rPr>
                      </w:pPr>
                      <w:r w:rsidRPr="00686899">
                        <w:rPr>
                          <w:noProof/>
                        </w:rPr>
                        <w:drawing>
                          <wp:inline distT="0" distB="0" distL="0" distR="0" wp14:anchorId="77DFCC95" wp14:editId="228DB874">
                            <wp:extent cx="1346200" cy="504825"/>
                            <wp:effectExtent l="0" t="0" r="6350" b="9525"/>
                            <wp:docPr id="150216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346200" cy="504825"/>
                                    </a:xfrm>
                                    <a:prstGeom prst="rect">
                                      <a:avLst/>
                                    </a:prstGeom>
                                    <a:noFill/>
                                    <a:ln>
                                      <a:noFill/>
                                    </a:ln>
                                  </pic:spPr>
                                </pic:pic>
                              </a:graphicData>
                            </a:graphic>
                          </wp:inline>
                        </w:drawing>
                      </w:r>
                    </w:p>
                    <w:p w14:paraId="424FB7E7" w14:textId="77777777" w:rsidR="00607CE4" w:rsidRPr="00396C89" w:rsidRDefault="00607CE4" w:rsidP="00607CE4">
                      <w:pPr>
                        <w:jc w:val="center"/>
                        <w:rPr>
                          <w:b/>
                          <w:bCs/>
                          <w:sz w:val="16"/>
                          <w:szCs w:val="16"/>
                        </w:rPr>
                      </w:pPr>
                      <w:r w:rsidRPr="00396C89">
                        <w:rPr>
                          <w:b/>
                          <w:bCs/>
                          <w:sz w:val="16"/>
                          <w:szCs w:val="16"/>
                        </w:rPr>
                        <w:t>Don McCormack</w:t>
                      </w:r>
                    </w:p>
                    <w:p w14:paraId="074EE2CD" w14:textId="77777777" w:rsidR="00607CE4" w:rsidRDefault="00607CE4" w:rsidP="00607CE4">
                      <w:pPr>
                        <w:jc w:val="center"/>
                        <w:rPr>
                          <w:sz w:val="18"/>
                          <w:szCs w:val="18"/>
                        </w:rPr>
                      </w:pPr>
                      <w:r>
                        <w:rPr>
                          <w:sz w:val="18"/>
                          <w:szCs w:val="18"/>
                        </w:rPr>
                        <w:t>425 Main Street Catskill, NY 12414</w:t>
                      </w:r>
                    </w:p>
                    <w:p w14:paraId="785F89B1" w14:textId="77777777" w:rsidR="00607CE4" w:rsidRDefault="00607CE4" w:rsidP="00607CE4">
                      <w:pPr>
                        <w:jc w:val="center"/>
                        <w:rPr>
                          <w:sz w:val="18"/>
                          <w:szCs w:val="18"/>
                        </w:rPr>
                      </w:pPr>
                      <w:hyperlink r:id="rId110" w:history="1">
                        <w:r w:rsidRPr="001E53B4">
                          <w:rPr>
                            <w:rStyle w:val="Hyperlink"/>
                            <w:sz w:val="18"/>
                            <w:szCs w:val="18"/>
                          </w:rPr>
                          <w:t>www.tbogc.com</w:t>
                        </w:r>
                      </w:hyperlink>
                    </w:p>
                    <w:p w14:paraId="0432467D" w14:textId="77777777" w:rsidR="00607CE4" w:rsidRPr="00396C89" w:rsidRDefault="00607CE4" w:rsidP="00607CE4">
                      <w:pPr>
                        <w:jc w:val="center"/>
                        <w:rPr>
                          <w:b/>
                          <w:bCs/>
                          <w:sz w:val="18"/>
                          <w:szCs w:val="18"/>
                        </w:rPr>
                      </w:pPr>
                      <w:r w:rsidRPr="00396C89">
                        <w:rPr>
                          <w:b/>
                          <w:bCs/>
                          <w:sz w:val="18"/>
                          <w:szCs w:val="18"/>
                        </w:rPr>
                        <w:t>518.943.2600 X</w:t>
                      </w:r>
                      <w:r>
                        <w:rPr>
                          <w:b/>
                          <w:bCs/>
                          <w:sz w:val="18"/>
                          <w:szCs w:val="18"/>
                        </w:rPr>
                        <w:t>607</w:t>
                      </w:r>
                    </w:p>
                    <w:p w14:paraId="17C6CE34" w14:textId="77777777" w:rsidR="00607CE4" w:rsidRDefault="00607CE4" w:rsidP="00607CE4">
                      <w:pPr>
                        <w:jc w:val="center"/>
                        <w:rPr>
                          <w:sz w:val="18"/>
                          <w:szCs w:val="18"/>
                        </w:rPr>
                      </w:pPr>
                      <w:hyperlink r:id="rId111" w:history="1">
                        <w:r w:rsidRPr="001E53B4">
                          <w:rPr>
                            <w:rStyle w:val="Hyperlink"/>
                            <w:sz w:val="18"/>
                            <w:szCs w:val="18"/>
                          </w:rPr>
                          <w:t>donaldm@tbogc.com</w:t>
                        </w:r>
                      </w:hyperlink>
                    </w:p>
                    <w:p w14:paraId="40E15B7C" w14:textId="77777777" w:rsidR="00607CE4" w:rsidRPr="00396C89" w:rsidRDefault="00607CE4" w:rsidP="00607CE4">
                      <w:pPr>
                        <w:jc w:val="center"/>
                        <w:rPr>
                          <w:sz w:val="16"/>
                          <w:szCs w:val="16"/>
                        </w:rPr>
                      </w:pPr>
                      <w:r w:rsidRPr="00396C89">
                        <w:rPr>
                          <w:sz w:val="16"/>
                          <w:szCs w:val="16"/>
                        </w:rPr>
                        <w:t>Specializing in Fire Service Financing</w:t>
                      </w:r>
                    </w:p>
                    <w:p w14:paraId="207F7F89" w14:textId="77777777" w:rsidR="00607CE4" w:rsidRPr="00FF576D" w:rsidRDefault="00607CE4" w:rsidP="00607CE4">
                      <w:pPr>
                        <w:rPr>
                          <w:sz w:val="18"/>
                          <w:szCs w:val="18"/>
                        </w:rPr>
                      </w:pPr>
                    </w:p>
                  </w:txbxContent>
                </v:textbox>
              </v:shape>
            </w:pict>
          </mc:Fallback>
        </mc:AlternateContent>
      </w:r>
    </w:p>
    <w:p w14:paraId="534E5842" w14:textId="4DBD4C5F" w:rsidR="00607CE4" w:rsidRPr="00607CE4" w:rsidRDefault="00607CE4" w:rsidP="00A24D8C">
      <w:pPr>
        <w:jc w:val="left"/>
        <w:rPr>
          <w:rFonts w:eastAsia="Tw Cen MT"/>
          <w:b/>
          <w:kern w:val="0"/>
          <w:sz w:val="20"/>
          <w:szCs w:val="20"/>
          <w14:ligatures w14:val="none"/>
        </w:rPr>
      </w:pPr>
    </w:p>
    <w:p w14:paraId="7F9CB091" w14:textId="28BA3AB5" w:rsidR="00607CE4" w:rsidRPr="00607CE4" w:rsidRDefault="00607CE4" w:rsidP="00A24D8C">
      <w:pPr>
        <w:jc w:val="left"/>
        <w:rPr>
          <w:rFonts w:eastAsia="Tw Cen MT"/>
          <w:b/>
          <w:kern w:val="0"/>
          <w:sz w:val="20"/>
          <w:szCs w:val="20"/>
          <w14:ligatures w14:val="none"/>
        </w:rPr>
      </w:pPr>
    </w:p>
    <w:p w14:paraId="392EADA7" w14:textId="4EDF967A" w:rsidR="00607CE4" w:rsidRPr="00607CE4" w:rsidRDefault="00607CE4" w:rsidP="00A24D8C">
      <w:pPr>
        <w:jc w:val="left"/>
        <w:rPr>
          <w:rFonts w:eastAsia="Tw Cen MT"/>
          <w:b/>
          <w:kern w:val="0"/>
          <w:sz w:val="20"/>
          <w:szCs w:val="20"/>
          <w14:ligatures w14:val="none"/>
        </w:rPr>
      </w:pPr>
    </w:p>
    <w:p w14:paraId="4EC8A6A0" w14:textId="77777777" w:rsidR="00607CE4" w:rsidRPr="00607CE4" w:rsidRDefault="00607CE4" w:rsidP="00A24D8C">
      <w:pPr>
        <w:jc w:val="left"/>
        <w:rPr>
          <w:rFonts w:eastAsia="Tw Cen MT"/>
          <w:b/>
          <w:kern w:val="0"/>
          <w:sz w:val="20"/>
          <w:szCs w:val="20"/>
          <w14:ligatures w14:val="none"/>
        </w:rPr>
      </w:pPr>
    </w:p>
    <w:p w14:paraId="02AD227E" w14:textId="6960B852" w:rsidR="00607CE4" w:rsidRPr="00607CE4" w:rsidRDefault="00607CE4" w:rsidP="00A24D8C">
      <w:pPr>
        <w:jc w:val="left"/>
        <w:rPr>
          <w:rFonts w:eastAsia="Tw Cen MT"/>
          <w:b/>
          <w:kern w:val="0"/>
          <w:sz w:val="20"/>
          <w:szCs w:val="20"/>
          <w14:ligatures w14:val="none"/>
        </w:rPr>
      </w:pPr>
    </w:p>
    <w:p w14:paraId="4710F17F" w14:textId="5AF2BB00" w:rsidR="00607CE4" w:rsidRPr="00607CE4" w:rsidRDefault="00607CE4" w:rsidP="00A24D8C">
      <w:pPr>
        <w:jc w:val="left"/>
        <w:rPr>
          <w:rFonts w:eastAsia="Tw Cen MT"/>
          <w:b/>
          <w:kern w:val="0"/>
          <w:sz w:val="20"/>
          <w:szCs w:val="20"/>
          <w14:ligatures w14:val="none"/>
        </w:rPr>
      </w:pPr>
    </w:p>
    <w:p w14:paraId="700D780B" w14:textId="556095FC" w:rsidR="00607CE4" w:rsidRPr="00607CE4" w:rsidRDefault="00607CE4" w:rsidP="00A24D8C">
      <w:pPr>
        <w:jc w:val="left"/>
        <w:rPr>
          <w:rFonts w:eastAsia="Tw Cen MT"/>
          <w:b/>
          <w:kern w:val="0"/>
          <w:sz w:val="20"/>
          <w:szCs w:val="20"/>
          <w14:ligatures w14:val="none"/>
        </w:rPr>
      </w:pPr>
    </w:p>
    <w:p w14:paraId="4FC325D9" w14:textId="4E9DAB53" w:rsidR="00607CE4" w:rsidRPr="00607CE4" w:rsidRDefault="00607CE4" w:rsidP="00A24D8C">
      <w:pPr>
        <w:jc w:val="left"/>
        <w:rPr>
          <w:rFonts w:eastAsia="Tw Cen MT"/>
          <w:b/>
          <w:kern w:val="0"/>
          <w:sz w:val="20"/>
          <w:szCs w:val="20"/>
          <w14:ligatures w14:val="none"/>
        </w:rPr>
      </w:pPr>
    </w:p>
    <w:p w14:paraId="0C8FC662" w14:textId="57523BB0" w:rsidR="00607CE4" w:rsidRPr="00607CE4" w:rsidRDefault="00607CE4" w:rsidP="00A24D8C">
      <w:pPr>
        <w:jc w:val="left"/>
        <w:rPr>
          <w:rFonts w:eastAsia="Tw Cen MT"/>
          <w:b/>
          <w:kern w:val="0"/>
          <w:sz w:val="20"/>
          <w:szCs w:val="20"/>
          <w14:ligatures w14:val="none"/>
        </w:rPr>
      </w:pPr>
    </w:p>
    <w:p w14:paraId="02BA5B32" w14:textId="782B07C5" w:rsidR="00607CE4" w:rsidRPr="00607CE4" w:rsidRDefault="00607CE4" w:rsidP="00A24D8C">
      <w:pPr>
        <w:jc w:val="left"/>
        <w:rPr>
          <w:rFonts w:eastAsia="Tw Cen MT"/>
          <w:b/>
          <w:kern w:val="0"/>
          <w:sz w:val="20"/>
          <w:szCs w:val="20"/>
          <w14:ligatures w14:val="none"/>
        </w:rPr>
      </w:pPr>
    </w:p>
    <w:p w14:paraId="42494C7B" w14:textId="2AF2B170" w:rsidR="00607CE4" w:rsidRDefault="00360C76" w:rsidP="00A24D8C">
      <w:pPr>
        <w:jc w:val="center"/>
        <w:rPr>
          <w:rFonts w:eastAsia="Calibri"/>
          <w:b/>
          <w:kern w:val="0"/>
          <w:sz w:val="24"/>
          <w:szCs w:val="28"/>
          <w14:ligatures w14:val="none"/>
        </w:rPr>
      </w:pPr>
      <w:r w:rsidRPr="00607CE4">
        <w:rPr>
          <w:rFonts w:eastAsia="Calibri"/>
          <w:noProof/>
          <w:kern w:val="0"/>
          <w:szCs w:val="28"/>
          <w14:ligatures w14:val="none"/>
        </w:rPr>
        <mc:AlternateContent>
          <mc:Choice Requires="wps">
            <w:drawing>
              <wp:anchor distT="0" distB="0" distL="114300" distR="114300" simplePos="0" relativeHeight="251708416" behindDoc="0" locked="0" layoutInCell="1" allowOverlap="1" wp14:anchorId="27D93468" wp14:editId="42BBA2BD">
                <wp:simplePos x="0" y="0"/>
                <wp:positionH relativeFrom="column">
                  <wp:posOffset>1873098</wp:posOffset>
                </wp:positionH>
                <wp:positionV relativeFrom="paragraph">
                  <wp:posOffset>24562</wp:posOffset>
                </wp:positionV>
                <wp:extent cx="2289810" cy="1593215"/>
                <wp:effectExtent l="19050" t="19050" r="15240" b="26035"/>
                <wp:wrapNone/>
                <wp:docPr id="18502632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9810" cy="1593215"/>
                        </a:xfrm>
                        <a:prstGeom prst="rect">
                          <a:avLst/>
                        </a:prstGeom>
                        <a:solidFill>
                          <a:sysClr val="window" lastClr="FFFFFF"/>
                        </a:solidFill>
                        <a:ln w="38100">
                          <a:solidFill>
                            <a:srgbClr val="00B0F0"/>
                          </a:solidFill>
                        </a:ln>
                      </wps:spPr>
                      <wps:txbx>
                        <w:txbxContent>
                          <w:p w14:paraId="331B3587" w14:textId="25C2467A" w:rsidR="00607CE4" w:rsidRDefault="00607CE4" w:rsidP="00607CE4">
                            <w:pPr>
                              <w:jc w:val="center"/>
                              <w:rPr>
                                <w:noProof/>
                                <w:sz w:val="20"/>
                                <w:szCs w:val="20"/>
                              </w:rPr>
                            </w:pPr>
                            <w:r w:rsidRPr="00686899">
                              <w:rPr>
                                <w:noProof/>
                              </w:rPr>
                              <w:drawing>
                                <wp:inline distT="0" distB="0" distL="0" distR="0" wp14:anchorId="73342924" wp14:editId="4AE74802">
                                  <wp:extent cx="855980" cy="511810"/>
                                  <wp:effectExtent l="0" t="0" r="1270" b="2540"/>
                                  <wp:docPr id="7708198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55980" cy="511810"/>
                                          </a:xfrm>
                                          <a:prstGeom prst="rect">
                                            <a:avLst/>
                                          </a:prstGeom>
                                          <a:noFill/>
                                          <a:ln>
                                            <a:noFill/>
                                          </a:ln>
                                        </pic:spPr>
                                      </pic:pic>
                                    </a:graphicData>
                                  </a:graphic>
                                </wp:inline>
                              </w:drawing>
                            </w:r>
                          </w:p>
                          <w:p w14:paraId="35E141CD" w14:textId="77777777" w:rsidR="00607CE4" w:rsidRPr="00F852F4" w:rsidRDefault="00607CE4" w:rsidP="00607CE4">
                            <w:pPr>
                              <w:jc w:val="center"/>
                              <w:rPr>
                                <w:sz w:val="20"/>
                                <w:szCs w:val="20"/>
                              </w:rPr>
                            </w:pPr>
                            <w:r w:rsidRPr="00F912DB">
                              <w:rPr>
                                <w:b/>
                                <w:bCs/>
                              </w:rPr>
                              <w:t>Ballston Spa National Bank</w:t>
                            </w:r>
                          </w:p>
                          <w:p w14:paraId="1DA6336F" w14:textId="77777777" w:rsidR="00607CE4" w:rsidRPr="00F852F4" w:rsidRDefault="00607CE4" w:rsidP="00607CE4">
                            <w:pPr>
                              <w:jc w:val="center"/>
                              <w:rPr>
                                <w:sz w:val="20"/>
                                <w:szCs w:val="20"/>
                              </w:rPr>
                            </w:pPr>
                            <w:r w:rsidRPr="00F852F4">
                              <w:rPr>
                                <w:sz w:val="20"/>
                                <w:szCs w:val="20"/>
                              </w:rPr>
                              <w:t>PO Box 70</w:t>
                            </w:r>
                          </w:p>
                          <w:p w14:paraId="0C0FFAA0" w14:textId="77777777" w:rsidR="00607CE4" w:rsidRPr="00F852F4" w:rsidRDefault="00607CE4" w:rsidP="00607CE4">
                            <w:pPr>
                              <w:jc w:val="center"/>
                              <w:rPr>
                                <w:sz w:val="20"/>
                                <w:szCs w:val="20"/>
                              </w:rPr>
                            </w:pPr>
                            <w:r w:rsidRPr="00F852F4">
                              <w:rPr>
                                <w:sz w:val="20"/>
                                <w:szCs w:val="20"/>
                              </w:rPr>
                              <w:t>Ballston Spa, NY 12020</w:t>
                            </w:r>
                          </w:p>
                          <w:p w14:paraId="5C0E82AC" w14:textId="77777777" w:rsidR="00607CE4" w:rsidRPr="00F852F4" w:rsidRDefault="00607CE4" w:rsidP="00607CE4">
                            <w:pPr>
                              <w:jc w:val="center"/>
                              <w:rPr>
                                <w:sz w:val="20"/>
                                <w:szCs w:val="20"/>
                              </w:rPr>
                            </w:pPr>
                            <w:r w:rsidRPr="00F852F4">
                              <w:rPr>
                                <w:sz w:val="20"/>
                                <w:szCs w:val="20"/>
                              </w:rPr>
                              <w:t>Deborah JR O’Connor</w:t>
                            </w:r>
                          </w:p>
                          <w:p w14:paraId="33B7E351" w14:textId="77777777" w:rsidR="00607CE4" w:rsidRPr="00F852F4" w:rsidRDefault="00607CE4" w:rsidP="00607CE4">
                            <w:pPr>
                              <w:jc w:val="center"/>
                              <w:rPr>
                                <w:sz w:val="20"/>
                                <w:szCs w:val="20"/>
                              </w:rPr>
                            </w:pPr>
                            <w:r w:rsidRPr="00F852F4">
                              <w:rPr>
                                <w:sz w:val="20"/>
                                <w:szCs w:val="20"/>
                              </w:rPr>
                              <w:t>518.363.8119</w:t>
                            </w:r>
                          </w:p>
                          <w:p w14:paraId="3098644E" w14:textId="77777777" w:rsidR="00607CE4" w:rsidRPr="00F852F4" w:rsidRDefault="00607CE4" w:rsidP="00607CE4">
                            <w:pPr>
                              <w:jc w:val="center"/>
                              <w:rPr>
                                <w:sz w:val="20"/>
                                <w:szCs w:val="20"/>
                              </w:rPr>
                            </w:pPr>
                            <w:r w:rsidRPr="00F852F4">
                              <w:rPr>
                                <w:sz w:val="20"/>
                                <w:szCs w:val="20"/>
                              </w:rPr>
                              <w:t>Deborah.oconnor@bsnb.com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93468" id="Text Box 15" o:spid="_x0000_s1083" type="#_x0000_t202" style="position:absolute;left:0;text-align:left;margin-left:147.5pt;margin-top:1.95pt;width:180.3pt;height:125.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" fillcolor="window" strokecolor="#00b0f0" strokeweight="3pt">
                <v:path arrowok="t"/>
                <v:textbox>
                  <w:txbxContent>
                    <w:p w14:paraId="331B3587" w14:textId="25C2467A" w:rsidR="00607CE4" w:rsidRDefault="00607CE4" w:rsidP="00607CE4">
                      <w:pPr>
                        <w:jc w:val="center"/>
                        <w:rPr>
                          <w:noProof/>
                          <w:sz w:val="20"/>
                          <w:szCs w:val="20"/>
                        </w:rPr>
                      </w:pPr>
                      <w:r w:rsidRPr="00686899">
                        <w:rPr>
                          <w:noProof/>
                        </w:rPr>
                        <w:drawing>
                          <wp:inline distT="0" distB="0" distL="0" distR="0" wp14:anchorId="73342924" wp14:editId="4AE74802">
                            <wp:extent cx="855980" cy="511810"/>
                            <wp:effectExtent l="0" t="0" r="1270" b="2540"/>
                            <wp:docPr id="7708198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55980" cy="511810"/>
                                    </a:xfrm>
                                    <a:prstGeom prst="rect">
                                      <a:avLst/>
                                    </a:prstGeom>
                                    <a:noFill/>
                                    <a:ln>
                                      <a:noFill/>
                                    </a:ln>
                                  </pic:spPr>
                                </pic:pic>
                              </a:graphicData>
                            </a:graphic>
                          </wp:inline>
                        </w:drawing>
                      </w:r>
                    </w:p>
                    <w:p w14:paraId="35E141CD" w14:textId="77777777" w:rsidR="00607CE4" w:rsidRPr="00F852F4" w:rsidRDefault="00607CE4" w:rsidP="00607CE4">
                      <w:pPr>
                        <w:jc w:val="center"/>
                        <w:rPr>
                          <w:sz w:val="20"/>
                          <w:szCs w:val="20"/>
                        </w:rPr>
                      </w:pPr>
                      <w:r w:rsidRPr="00F912DB">
                        <w:rPr>
                          <w:b/>
                          <w:bCs/>
                        </w:rPr>
                        <w:t>Ballston Spa National Bank</w:t>
                      </w:r>
                    </w:p>
                    <w:p w14:paraId="1DA6336F" w14:textId="77777777" w:rsidR="00607CE4" w:rsidRPr="00F852F4" w:rsidRDefault="00607CE4" w:rsidP="00607CE4">
                      <w:pPr>
                        <w:jc w:val="center"/>
                        <w:rPr>
                          <w:sz w:val="20"/>
                          <w:szCs w:val="20"/>
                        </w:rPr>
                      </w:pPr>
                      <w:r w:rsidRPr="00F852F4">
                        <w:rPr>
                          <w:sz w:val="20"/>
                          <w:szCs w:val="20"/>
                        </w:rPr>
                        <w:t>PO Box 70</w:t>
                      </w:r>
                    </w:p>
                    <w:p w14:paraId="0C0FFAA0" w14:textId="77777777" w:rsidR="00607CE4" w:rsidRPr="00F852F4" w:rsidRDefault="00607CE4" w:rsidP="00607CE4">
                      <w:pPr>
                        <w:jc w:val="center"/>
                        <w:rPr>
                          <w:sz w:val="20"/>
                          <w:szCs w:val="20"/>
                        </w:rPr>
                      </w:pPr>
                      <w:r w:rsidRPr="00F852F4">
                        <w:rPr>
                          <w:sz w:val="20"/>
                          <w:szCs w:val="20"/>
                        </w:rPr>
                        <w:t>Ballston Spa, NY 12020</w:t>
                      </w:r>
                    </w:p>
                    <w:p w14:paraId="5C0E82AC" w14:textId="77777777" w:rsidR="00607CE4" w:rsidRPr="00F852F4" w:rsidRDefault="00607CE4" w:rsidP="00607CE4">
                      <w:pPr>
                        <w:jc w:val="center"/>
                        <w:rPr>
                          <w:sz w:val="20"/>
                          <w:szCs w:val="20"/>
                        </w:rPr>
                      </w:pPr>
                      <w:r w:rsidRPr="00F852F4">
                        <w:rPr>
                          <w:sz w:val="20"/>
                          <w:szCs w:val="20"/>
                        </w:rPr>
                        <w:t>Deborah JR O’Connor</w:t>
                      </w:r>
                    </w:p>
                    <w:p w14:paraId="33B7E351" w14:textId="77777777" w:rsidR="00607CE4" w:rsidRPr="00F852F4" w:rsidRDefault="00607CE4" w:rsidP="00607CE4">
                      <w:pPr>
                        <w:jc w:val="center"/>
                        <w:rPr>
                          <w:sz w:val="20"/>
                          <w:szCs w:val="20"/>
                        </w:rPr>
                      </w:pPr>
                      <w:r w:rsidRPr="00F852F4">
                        <w:rPr>
                          <w:sz w:val="20"/>
                          <w:szCs w:val="20"/>
                        </w:rPr>
                        <w:t>518.363.8119</w:t>
                      </w:r>
                    </w:p>
                    <w:p w14:paraId="3098644E" w14:textId="77777777" w:rsidR="00607CE4" w:rsidRPr="00F852F4" w:rsidRDefault="00607CE4" w:rsidP="00607CE4">
                      <w:pPr>
                        <w:jc w:val="center"/>
                        <w:rPr>
                          <w:sz w:val="20"/>
                          <w:szCs w:val="20"/>
                        </w:rPr>
                      </w:pPr>
                      <w:r w:rsidRPr="00F852F4">
                        <w:rPr>
                          <w:sz w:val="20"/>
                          <w:szCs w:val="20"/>
                        </w:rPr>
                        <w:t>Deborah.oconnor@bsnb.com</w:t>
                      </w:r>
                    </w:p>
                  </w:txbxContent>
                </v:textbox>
              </v:shape>
            </w:pict>
          </mc:Fallback>
        </mc:AlternateContent>
      </w:r>
    </w:p>
    <w:p w14:paraId="783A836E" w14:textId="77777777" w:rsidR="00360C76" w:rsidRDefault="00360C76" w:rsidP="00A24D8C">
      <w:pPr>
        <w:jc w:val="center"/>
        <w:rPr>
          <w:rFonts w:eastAsia="Calibri"/>
          <w:b/>
          <w:kern w:val="0"/>
          <w:sz w:val="24"/>
          <w:szCs w:val="28"/>
          <w14:ligatures w14:val="none"/>
        </w:rPr>
      </w:pPr>
    </w:p>
    <w:p w14:paraId="296ED44D" w14:textId="77777777" w:rsidR="00360C76" w:rsidRDefault="00360C76" w:rsidP="00A24D8C">
      <w:pPr>
        <w:jc w:val="center"/>
        <w:rPr>
          <w:rFonts w:eastAsia="Calibri"/>
          <w:b/>
          <w:kern w:val="0"/>
          <w:sz w:val="24"/>
          <w:szCs w:val="28"/>
          <w14:ligatures w14:val="none"/>
        </w:rPr>
      </w:pPr>
    </w:p>
    <w:p w14:paraId="16933BA3" w14:textId="77777777" w:rsidR="00360C76" w:rsidRDefault="00360C76" w:rsidP="00A24D8C">
      <w:pPr>
        <w:jc w:val="center"/>
        <w:rPr>
          <w:rFonts w:eastAsia="Calibri"/>
          <w:b/>
          <w:kern w:val="0"/>
          <w:sz w:val="24"/>
          <w:szCs w:val="28"/>
          <w14:ligatures w14:val="none"/>
        </w:rPr>
      </w:pPr>
    </w:p>
    <w:p w14:paraId="6C21C43F" w14:textId="77777777" w:rsidR="00360C76" w:rsidRDefault="00360C76" w:rsidP="00A24D8C">
      <w:pPr>
        <w:jc w:val="center"/>
        <w:rPr>
          <w:rFonts w:eastAsia="Calibri"/>
          <w:b/>
          <w:kern w:val="0"/>
          <w:sz w:val="24"/>
          <w:szCs w:val="28"/>
          <w14:ligatures w14:val="none"/>
        </w:rPr>
      </w:pPr>
    </w:p>
    <w:p w14:paraId="53C49CAD" w14:textId="77777777" w:rsidR="00360C76" w:rsidRDefault="00360C76" w:rsidP="00A24D8C">
      <w:pPr>
        <w:jc w:val="center"/>
        <w:rPr>
          <w:rFonts w:eastAsia="Calibri"/>
          <w:b/>
          <w:kern w:val="0"/>
          <w:sz w:val="24"/>
          <w:szCs w:val="28"/>
          <w14:ligatures w14:val="none"/>
        </w:rPr>
      </w:pPr>
    </w:p>
    <w:p w14:paraId="0A67F8E6" w14:textId="77777777" w:rsidR="00360C76" w:rsidRDefault="00360C76" w:rsidP="00A24D8C">
      <w:pPr>
        <w:jc w:val="center"/>
        <w:rPr>
          <w:rFonts w:eastAsia="Calibri"/>
          <w:b/>
          <w:kern w:val="0"/>
          <w:sz w:val="24"/>
          <w:szCs w:val="28"/>
          <w14:ligatures w14:val="none"/>
        </w:rPr>
      </w:pPr>
    </w:p>
    <w:p w14:paraId="66C97F0A" w14:textId="77777777" w:rsidR="00360C76" w:rsidRDefault="00360C76" w:rsidP="00A24D8C">
      <w:pPr>
        <w:jc w:val="center"/>
        <w:rPr>
          <w:rFonts w:eastAsia="Calibri"/>
          <w:b/>
          <w:kern w:val="0"/>
          <w:sz w:val="24"/>
          <w:szCs w:val="28"/>
          <w14:ligatures w14:val="none"/>
        </w:rPr>
      </w:pPr>
    </w:p>
    <w:p w14:paraId="4A85887B" w14:textId="77777777" w:rsidR="00360C76" w:rsidRDefault="00360C76" w:rsidP="00A24D8C">
      <w:pPr>
        <w:jc w:val="center"/>
        <w:rPr>
          <w:rFonts w:eastAsia="Calibri"/>
          <w:b/>
          <w:kern w:val="0"/>
          <w:sz w:val="24"/>
          <w:szCs w:val="28"/>
          <w14:ligatures w14:val="none"/>
        </w:rPr>
      </w:pPr>
    </w:p>
    <w:p w14:paraId="1107D0D2" w14:textId="77777777" w:rsidR="00607CE4" w:rsidRPr="00607CE4" w:rsidRDefault="00607CE4" w:rsidP="00A24D8C">
      <w:pPr>
        <w:jc w:val="left"/>
        <w:rPr>
          <w:rFonts w:eastAsia="Calibri" w:cs="Arial"/>
          <w:b/>
          <w:i/>
          <w:iCs/>
          <w:color w:val="2F5496"/>
          <w:kern w:val="0"/>
          <w:sz w:val="20"/>
          <w:szCs w:val="20"/>
          <w14:ligatures w14:val="none"/>
        </w:rPr>
      </w:pPr>
      <w:r w:rsidRPr="00607CE4">
        <w:rPr>
          <w:rFonts w:eastAsia="Calibri" w:cs="Arial"/>
          <w:b/>
          <w:i/>
          <w:iCs/>
          <w:color w:val="2F5496"/>
          <w:kern w:val="0"/>
          <w:sz w:val="20"/>
          <w:szCs w:val="20"/>
          <w14:ligatures w14:val="none"/>
        </w:rPr>
        <w:t xml:space="preserve">The Capital Bulletin is reaching well over 400+ fire district members and now other members of the fire service on a regular basis.  Since the Capital Area Association covers an area the size of Connecticut it is difficult to meet in person to exchange information and ideas.  </w:t>
      </w:r>
    </w:p>
    <w:p w14:paraId="73E2D35D" w14:textId="77777777" w:rsidR="00607CE4" w:rsidRPr="00607CE4" w:rsidRDefault="00607CE4" w:rsidP="00A24D8C">
      <w:pPr>
        <w:jc w:val="center"/>
        <w:rPr>
          <w:rFonts w:eastAsia="Tw Cen MT" w:cs="Arial"/>
          <w:b/>
          <w:i/>
          <w:iCs/>
          <w:color w:val="2F5496"/>
          <w:kern w:val="0"/>
          <w:sz w:val="20"/>
          <w:szCs w:val="20"/>
          <w14:ligatures w14:val="none"/>
        </w:rPr>
      </w:pPr>
      <w:r w:rsidRPr="00607CE4">
        <w:rPr>
          <w:rFonts w:eastAsia="Tw Cen MT" w:cs="Arial"/>
          <w:b/>
          <w:i/>
          <w:iCs/>
          <w:color w:val="2F5496"/>
          <w:kern w:val="0"/>
          <w:sz w:val="20"/>
          <w:szCs w:val="20"/>
          <w14:ligatures w14:val="none"/>
        </w:rPr>
        <w:t xml:space="preserve">This is a service of the Capital Area Association through the effort of Tom Rinaldi who can be reached at </w:t>
      </w:r>
      <w:hyperlink r:id="rId113" w:history="1">
        <w:r w:rsidRPr="00607CE4">
          <w:rPr>
            <w:rFonts w:eastAsia="Tw Cen MT" w:cs="Arial"/>
            <w:b/>
            <w:i/>
            <w:iCs/>
            <w:color w:val="2F5496"/>
            <w:kern w:val="0"/>
            <w:sz w:val="20"/>
            <w:szCs w:val="20"/>
            <w:u w:val="single"/>
            <w14:ligatures w14:val="none"/>
          </w:rPr>
          <w:t>tom@rinaldi1.com</w:t>
        </w:r>
      </w:hyperlink>
      <w:r w:rsidRPr="00607CE4">
        <w:rPr>
          <w:rFonts w:eastAsia="Tw Cen MT" w:cs="Arial"/>
          <w:b/>
          <w:i/>
          <w:iCs/>
          <w:color w:val="2F5496"/>
          <w:kern w:val="0"/>
          <w:sz w:val="20"/>
          <w:szCs w:val="20"/>
          <w14:ligatures w14:val="none"/>
        </w:rPr>
        <w:t xml:space="preserve"> for comments or</w:t>
      </w:r>
      <w:r w:rsidRPr="00607CE4">
        <w:rPr>
          <w:rFonts w:eastAsia="Tw Cen MT" w:cs="Arial"/>
          <w:b/>
          <w:i/>
          <w:iCs/>
          <w:color w:val="2F5496"/>
          <w:kern w:val="0"/>
          <w:sz w:val="20"/>
          <w:szCs w:val="20"/>
          <w:u w:val="single"/>
          <w14:ligatures w14:val="none"/>
        </w:rPr>
        <w:t xml:space="preserve"> content contributions are always welcome</w:t>
      </w:r>
      <w:r w:rsidRPr="00607CE4">
        <w:rPr>
          <w:rFonts w:eastAsia="Tw Cen MT" w:cs="Arial"/>
          <w:b/>
          <w:i/>
          <w:iCs/>
          <w:color w:val="2F5496"/>
          <w:kern w:val="0"/>
          <w:sz w:val="20"/>
          <w:szCs w:val="20"/>
          <w14:ligatures w14:val="none"/>
        </w:rPr>
        <w:t>.</w:t>
      </w:r>
    </w:p>
    <w:p w14:paraId="538654F1" w14:textId="1ED9B663" w:rsidR="0003266B" w:rsidRDefault="0003266B" w:rsidP="00A24D8C">
      <w:pPr>
        <w:rPr>
          <w:sz w:val="28"/>
          <w:szCs w:val="28"/>
        </w:rPr>
      </w:pPr>
      <w:r>
        <w:rPr>
          <w:sz w:val="28"/>
          <w:szCs w:val="28"/>
        </w:rPr>
        <w:br w:type="page"/>
      </w:r>
    </w:p>
    <w:p w14:paraId="44035950" w14:textId="77777777" w:rsidR="0003266B" w:rsidRPr="0003266B" w:rsidRDefault="0003266B" w:rsidP="003D2B37">
      <w:pPr>
        <w:pBdr>
          <w:top w:val="single" w:sz="4" w:space="1" w:color="auto"/>
          <w:left w:val="single" w:sz="4" w:space="4" w:color="auto"/>
          <w:bottom w:val="single" w:sz="4" w:space="1" w:color="auto"/>
          <w:right w:val="single" w:sz="4" w:space="4" w:color="auto"/>
        </w:pBdr>
        <w:shd w:val="clear" w:color="auto" w:fill="8DB3E2"/>
        <w:spacing w:before="120"/>
        <w:jc w:val="center"/>
        <w:outlineLvl w:val="4"/>
        <w:rPr>
          <w:rFonts w:ascii="Castellar" w:eastAsia="Times New Roman" w:hAnsi="Castellar" w:cs="Calibri"/>
          <w:b/>
          <w:bCs/>
          <w:kern w:val="0"/>
          <w:sz w:val="28"/>
          <w:szCs w:val="28"/>
          <w14:ligatures w14:val="none"/>
        </w:rPr>
      </w:pPr>
      <w:r w:rsidRPr="0003266B">
        <w:rPr>
          <w:rFonts w:ascii="ADLaM Display" w:eastAsia="Times New Roman" w:hAnsi="ADLaM Display" w:cs="ADLaM Display"/>
          <w:b/>
          <w:bCs/>
          <w:smallCaps/>
          <w:spacing w:val="20"/>
          <w:kern w:val="0"/>
          <w:sz w:val="28"/>
          <w:szCs w:val="28"/>
          <w14:ligatures w14:val="none"/>
        </w:rPr>
        <w:lastRenderedPageBreak/>
        <w:t>YOU CAN BECOME A MEMBER OF CAFDA</w:t>
      </w:r>
      <w:r w:rsidRPr="0003266B">
        <w:rPr>
          <w:rFonts w:ascii="Castellar" w:eastAsia="Times New Roman" w:hAnsi="Castellar" w:cs="Calibri"/>
          <w:b/>
          <w:bCs/>
          <w:kern w:val="0"/>
          <w:sz w:val="28"/>
          <w:szCs w:val="28"/>
          <w14:ligatures w14:val="none"/>
        </w:rPr>
        <w:t>!</w:t>
      </w:r>
    </w:p>
    <w:p w14:paraId="4F862BD3" w14:textId="77777777" w:rsidR="0003266B" w:rsidRPr="0003266B" w:rsidRDefault="0003266B" w:rsidP="00A24D8C">
      <w:pPr>
        <w:ind w:left="720"/>
        <w:jc w:val="left"/>
        <w:rPr>
          <w:rFonts w:eastAsia="Times New Roman" w:cs="Calibri"/>
          <w:b/>
          <w:bCs/>
          <w:color w:val="0070C0"/>
          <w:kern w:val="0"/>
          <w:sz w:val="20"/>
          <w:szCs w:val="20"/>
          <w14:ligatures w14:val="none"/>
        </w:rPr>
      </w:pPr>
      <w:r w:rsidRPr="0003266B">
        <w:rPr>
          <w:rFonts w:eastAsia="Times New Roman" w:cs="Calibri"/>
          <w:b/>
          <w:bCs/>
          <w:color w:val="0070C0"/>
          <w:kern w:val="0"/>
          <w:sz w:val="20"/>
          <w:szCs w:val="20"/>
          <w14:ligatures w14:val="none"/>
        </w:rPr>
        <w:t>The Capital Area Association has voted to amend its By-laws to allow both individual and regional or county Fire District Associations to join.  The updated By-laws are posted to the CAFDA.NET website.</w:t>
      </w:r>
    </w:p>
    <w:p w14:paraId="694C2EB8" w14:textId="77777777" w:rsidR="0003266B" w:rsidRPr="0003266B" w:rsidRDefault="0003266B" w:rsidP="00A24D8C">
      <w:pPr>
        <w:ind w:left="720"/>
        <w:jc w:val="left"/>
        <w:rPr>
          <w:rFonts w:eastAsia="Times New Roman" w:cs="Calibri"/>
          <w:b/>
          <w:bCs/>
          <w:color w:val="0070C0"/>
          <w:kern w:val="0"/>
          <w:sz w:val="20"/>
          <w:szCs w:val="20"/>
          <w14:ligatures w14:val="none"/>
        </w:rPr>
      </w:pPr>
      <w:r w:rsidRPr="0003266B">
        <w:rPr>
          <w:rFonts w:eastAsia="Times New Roman" w:cs="Calibri"/>
          <w:b/>
          <w:bCs/>
          <w:color w:val="0070C0"/>
          <w:kern w:val="0"/>
          <w:sz w:val="20"/>
          <w:szCs w:val="20"/>
          <w14:ligatures w14:val="none"/>
        </w:rPr>
        <w:t xml:space="preserve">Individual membership fee will be </w:t>
      </w:r>
      <w:r w:rsidRPr="0003266B">
        <w:rPr>
          <w:rFonts w:eastAsia="Times New Roman" w:cs="Calibri"/>
          <w:b/>
          <w:bCs/>
          <w:color w:val="00B050"/>
          <w:kern w:val="0"/>
          <w:sz w:val="20"/>
          <w:szCs w:val="20"/>
          <w14:ligatures w14:val="none"/>
        </w:rPr>
        <w:t xml:space="preserve">$50 </w:t>
      </w:r>
      <w:r w:rsidRPr="0003266B">
        <w:rPr>
          <w:rFonts w:eastAsia="Times New Roman" w:cs="Calibri"/>
          <w:b/>
          <w:bCs/>
          <w:color w:val="0070C0"/>
          <w:kern w:val="0"/>
          <w:sz w:val="20"/>
          <w:szCs w:val="20"/>
          <w14:ligatures w14:val="none"/>
        </w:rPr>
        <w:t xml:space="preserve">annually, fire district association fees will be </w:t>
      </w:r>
      <w:r w:rsidRPr="0003266B">
        <w:rPr>
          <w:rFonts w:eastAsia="Times New Roman" w:cs="Calibri"/>
          <w:b/>
          <w:bCs/>
          <w:color w:val="00B050"/>
          <w:kern w:val="0"/>
          <w:sz w:val="20"/>
          <w:szCs w:val="20"/>
          <w14:ligatures w14:val="none"/>
        </w:rPr>
        <w:t xml:space="preserve">$300 </w:t>
      </w:r>
      <w:r w:rsidRPr="0003266B">
        <w:rPr>
          <w:rFonts w:eastAsia="Times New Roman" w:cs="Calibri"/>
          <w:b/>
          <w:bCs/>
          <w:color w:val="0070C0"/>
          <w:kern w:val="0"/>
          <w:sz w:val="20"/>
          <w:szCs w:val="20"/>
          <w14:ligatures w14:val="none"/>
        </w:rPr>
        <w:t xml:space="preserve">annually. </w:t>
      </w:r>
    </w:p>
    <w:p w14:paraId="2AA9265B" w14:textId="77777777" w:rsidR="0003266B" w:rsidRPr="0003266B" w:rsidRDefault="0003266B" w:rsidP="00A24D8C">
      <w:pPr>
        <w:ind w:left="720"/>
        <w:jc w:val="left"/>
        <w:rPr>
          <w:rFonts w:eastAsia="Calibri"/>
          <w:b/>
          <w:bCs/>
          <w:kern w:val="0"/>
          <w:szCs w:val="28"/>
          <w14:ligatures w14:val="none"/>
        </w:rPr>
      </w:pPr>
      <w:r w:rsidRPr="0003266B">
        <w:rPr>
          <w:rFonts w:eastAsia="Times New Roman" w:cs="Calibri"/>
          <w:b/>
          <w:bCs/>
          <w:color w:val="0070C0"/>
          <w:kern w:val="0"/>
          <w:sz w:val="20"/>
          <w:szCs w:val="20"/>
          <w14:ligatures w14:val="none"/>
        </w:rPr>
        <w:t>Download THE APPLICATION available on the home page at CAFDA.NET</w:t>
      </w:r>
    </w:p>
    <w:p w14:paraId="36313EE9" w14:textId="77777777" w:rsidR="0003266B" w:rsidRPr="0003266B" w:rsidRDefault="0003266B" w:rsidP="00A24D8C">
      <w:pPr>
        <w:jc w:val="center"/>
        <w:rPr>
          <w:rFonts w:eastAsia="Calibri"/>
          <w:b/>
          <w:bCs/>
          <w:i/>
          <w:iCs/>
          <w:color w:val="A50021"/>
          <w:kern w:val="0"/>
          <w:szCs w:val="28"/>
          <w:u w:val="single"/>
          <w14:ligatures w14:val="none"/>
        </w:rPr>
      </w:pPr>
      <w:r w:rsidRPr="0003266B">
        <w:rPr>
          <w:rFonts w:eastAsia="Calibri"/>
          <w:b/>
          <w:bCs/>
          <w:i/>
          <w:iCs/>
          <w:color w:val="A50021"/>
          <w:kern w:val="0"/>
          <w:szCs w:val="28"/>
          <w:u w:val="single"/>
          <w14:ligatures w14:val="none"/>
        </w:rPr>
        <w:t>MEMBERSHIP IN THE CAPITAL AREA FIRE DISTRICTS ASSOCIATION (CAFDA)</w:t>
      </w:r>
    </w:p>
    <w:p w14:paraId="1A473FEC" w14:textId="77777777" w:rsidR="0003266B" w:rsidRPr="0003266B" w:rsidRDefault="0003266B" w:rsidP="00A24D8C">
      <w:pPr>
        <w:jc w:val="center"/>
        <w:rPr>
          <w:rFonts w:eastAsia="Calibri"/>
          <w:kern w:val="0"/>
          <w:szCs w:val="28"/>
          <w14:ligatures w14:val="none"/>
        </w:rPr>
      </w:pPr>
      <w:r w:rsidRPr="0003266B">
        <w:rPr>
          <w:rFonts w:eastAsia="Calibri"/>
          <w:kern w:val="0"/>
          <w:szCs w:val="28"/>
          <w14:ligatures w14:val="none"/>
        </w:rPr>
        <w:t xml:space="preserve">Would you like to join </w:t>
      </w:r>
      <w:proofErr w:type="gramStart"/>
      <w:r w:rsidRPr="0003266B">
        <w:rPr>
          <w:rFonts w:eastAsia="Calibri"/>
          <w:kern w:val="0"/>
          <w:szCs w:val="28"/>
          <w14:ligatures w14:val="none"/>
        </w:rPr>
        <w:t>Capital</w:t>
      </w:r>
      <w:proofErr w:type="gramEnd"/>
      <w:r w:rsidRPr="0003266B">
        <w:rPr>
          <w:rFonts w:eastAsia="Calibri"/>
          <w:kern w:val="0"/>
          <w:szCs w:val="28"/>
          <w14:ligatures w14:val="none"/>
        </w:rPr>
        <w:t xml:space="preserve"> Area Fire Districts Association along with 76 members in 10 counties?  Individuals, fire district associations, fire protection districts and Village departments are all eligible for membership.</w:t>
      </w:r>
    </w:p>
    <w:p w14:paraId="3A6BFAF4" w14:textId="77777777" w:rsidR="0003266B" w:rsidRPr="0003266B" w:rsidRDefault="0003266B" w:rsidP="00A24D8C">
      <w:pPr>
        <w:jc w:val="left"/>
        <w:rPr>
          <w:rFonts w:eastAsia="Calibri"/>
          <w:kern w:val="0"/>
          <w:szCs w:val="28"/>
          <w14:ligatures w14:val="none"/>
        </w:rPr>
      </w:pPr>
      <w:r w:rsidRPr="0003266B">
        <w:rPr>
          <w:rFonts w:eastAsia="Calibri"/>
          <w:kern w:val="0"/>
          <w:szCs w:val="28"/>
          <w14:ligatures w14:val="none"/>
        </w:rPr>
        <w:t>Annual dues (January 1st to December 31st) shall be as follows and shall be based on the annual budget of the Fire District/Organization;</w:t>
      </w:r>
      <w:r w:rsidRPr="0003266B">
        <w:rPr>
          <w:rFonts w:eastAsia="Calibri"/>
          <w:kern w:val="0"/>
          <w:szCs w:val="28"/>
          <w14:ligatures w14:val="none"/>
        </w:rPr>
        <w:br/>
        <w:t xml:space="preserve">$0 to $200,000: </w:t>
      </w:r>
      <w:r w:rsidRPr="0003266B">
        <w:rPr>
          <w:rFonts w:eastAsia="Calibri"/>
          <w:kern w:val="0"/>
          <w:szCs w:val="28"/>
          <w14:ligatures w14:val="none"/>
        </w:rPr>
        <w:tab/>
        <w:t>$50 </w:t>
      </w:r>
      <w:r w:rsidRPr="0003266B">
        <w:rPr>
          <w:rFonts w:eastAsia="Calibri"/>
          <w:kern w:val="0"/>
          <w:szCs w:val="28"/>
          <w14:ligatures w14:val="none"/>
        </w:rPr>
        <w:br/>
        <w:t xml:space="preserve">$200,001 to $400,000: </w:t>
      </w:r>
      <w:r w:rsidRPr="0003266B">
        <w:rPr>
          <w:rFonts w:eastAsia="Calibri"/>
          <w:kern w:val="0"/>
          <w:szCs w:val="28"/>
          <w14:ligatures w14:val="none"/>
        </w:rPr>
        <w:tab/>
        <w:t>$100 </w:t>
      </w:r>
      <w:r w:rsidRPr="0003266B">
        <w:rPr>
          <w:rFonts w:eastAsia="Calibri"/>
          <w:kern w:val="0"/>
          <w:szCs w:val="28"/>
          <w14:ligatures w14:val="none"/>
        </w:rPr>
        <w:br/>
        <w:t xml:space="preserve">$400,001 to $600,000: </w:t>
      </w:r>
      <w:r w:rsidRPr="0003266B">
        <w:rPr>
          <w:rFonts w:eastAsia="Calibri"/>
          <w:kern w:val="0"/>
          <w:szCs w:val="28"/>
          <w14:ligatures w14:val="none"/>
        </w:rPr>
        <w:tab/>
        <w:t>$200 </w:t>
      </w:r>
      <w:r w:rsidRPr="0003266B">
        <w:rPr>
          <w:rFonts w:eastAsia="Calibri"/>
          <w:kern w:val="0"/>
          <w:szCs w:val="28"/>
          <w14:ligatures w14:val="none"/>
        </w:rPr>
        <w:br/>
        <w:t xml:space="preserve">$600,001 plus: </w:t>
      </w:r>
      <w:r w:rsidRPr="0003266B">
        <w:rPr>
          <w:rFonts w:eastAsia="Calibri"/>
          <w:kern w:val="0"/>
          <w:szCs w:val="28"/>
          <w14:ligatures w14:val="none"/>
        </w:rPr>
        <w:tab/>
      </w:r>
      <w:r w:rsidRPr="0003266B">
        <w:rPr>
          <w:rFonts w:eastAsia="Calibri"/>
          <w:kern w:val="0"/>
          <w:szCs w:val="28"/>
          <w14:ligatures w14:val="none"/>
        </w:rPr>
        <w:tab/>
        <w:t>$300 </w:t>
      </w:r>
    </w:p>
    <w:p w14:paraId="5B8741A6" w14:textId="77777777" w:rsidR="0003266B" w:rsidRPr="0003266B" w:rsidRDefault="0003266B" w:rsidP="00A24D8C">
      <w:pPr>
        <w:jc w:val="left"/>
        <w:rPr>
          <w:rFonts w:eastAsia="Calibri"/>
          <w:b/>
          <w:bCs/>
          <w:i/>
          <w:iCs/>
          <w:kern w:val="0"/>
          <w:szCs w:val="28"/>
          <w14:ligatures w14:val="none"/>
        </w:rPr>
      </w:pPr>
      <w:r w:rsidRPr="0003266B">
        <w:rPr>
          <w:rFonts w:eastAsia="Calibri"/>
          <w:b/>
          <w:bCs/>
          <w:kern w:val="0"/>
          <w:szCs w:val="28"/>
          <w14:ligatures w14:val="none"/>
        </w:rPr>
        <w:t>Individuals $50.00</w:t>
      </w:r>
      <w:r w:rsidRPr="0003266B">
        <w:rPr>
          <w:rFonts w:eastAsia="Calibri"/>
          <w:kern w:val="0"/>
          <w:szCs w:val="28"/>
          <w14:ligatures w14:val="none"/>
        </w:rPr>
        <w:t xml:space="preserve"> or Other County or Regional Associations $300 annually.</w:t>
      </w:r>
      <w:r w:rsidRPr="0003266B">
        <w:rPr>
          <w:rFonts w:eastAsia="Calibri"/>
          <w:kern w:val="0"/>
          <w:szCs w:val="28"/>
          <w14:ligatures w14:val="none"/>
        </w:rPr>
        <w:br/>
      </w:r>
      <w:r w:rsidRPr="0003266B">
        <w:rPr>
          <w:rFonts w:eastAsia="Calibri"/>
          <w:b/>
          <w:bCs/>
          <w:i/>
          <w:iCs/>
          <w:kern w:val="0"/>
          <w:szCs w:val="28"/>
          <w14:ligatures w14:val="none"/>
        </w:rPr>
        <w:t>Business Partners</w:t>
      </w:r>
      <w:proofErr w:type="gramStart"/>
      <w:r w:rsidRPr="0003266B">
        <w:rPr>
          <w:rFonts w:eastAsia="Calibri"/>
          <w:b/>
          <w:bCs/>
          <w:i/>
          <w:iCs/>
          <w:kern w:val="0"/>
          <w:szCs w:val="28"/>
          <w14:ligatures w14:val="none"/>
        </w:rPr>
        <w:t>:  $</w:t>
      </w:r>
      <w:proofErr w:type="gramEnd"/>
      <w:r w:rsidRPr="0003266B">
        <w:rPr>
          <w:rFonts w:eastAsia="Calibri"/>
          <w:b/>
          <w:bCs/>
          <w:i/>
          <w:iCs/>
          <w:kern w:val="0"/>
          <w:szCs w:val="28"/>
          <w14:ligatures w14:val="none"/>
        </w:rPr>
        <w:t>100.00 annual member fee</w:t>
      </w:r>
    </w:p>
    <w:p w14:paraId="6EEE636E" w14:textId="77777777" w:rsidR="0003266B" w:rsidRPr="0003266B" w:rsidRDefault="00000000" w:rsidP="00A24D8C">
      <w:pPr>
        <w:jc w:val="left"/>
        <w:rPr>
          <w:rFonts w:eastAsia="Calibri"/>
          <w:b/>
          <w:bCs/>
          <w:i/>
          <w:iCs/>
          <w:kern w:val="0"/>
          <w:szCs w:val="28"/>
          <w14:ligatures w14:val="none"/>
        </w:rPr>
      </w:pPr>
      <w:r>
        <w:rPr>
          <w:rFonts w:eastAsia="Tw Cen MT"/>
          <w:kern w:val="0"/>
          <w:szCs w:val="24"/>
          <w14:ligatures w14:val="none"/>
        </w:rPr>
        <w:pict w14:anchorId="19FE189F">
          <v:rect id="_x0000_i1049" style="width:0;height:1.5pt" o:hrstd="t" o:hr="t" fillcolor="#a0a0a0" stroked="f"/>
        </w:pict>
      </w:r>
    </w:p>
    <w:p w14:paraId="4A6962E7" w14:textId="77777777" w:rsidR="0003266B" w:rsidRPr="0003266B" w:rsidRDefault="0003266B" w:rsidP="00A24D8C">
      <w:pPr>
        <w:outlineLvl w:val="4"/>
        <w:rPr>
          <w:rFonts w:ascii="Cambria" w:eastAsia="Times New Roman" w:hAnsi="Cambria" w:cs="Times New Roman"/>
          <w:b/>
          <w:bCs/>
          <w:i/>
          <w:iCs/>
          <w:color w:val="A50021"/>
          <w:kern w:val="0"/>
          <w:sz w:val="26"/>
          <w:szCs w:val="26"/>
          <w:u w:val="single"/>
          <w14:ligatures w14:val="none"/>
        </w:rPr>
      </w:pPr>
      <w:r w:rsidRPr="0003266B">
        <w:rPr>
          <w:rFonts w:ascii="Cambria" w:eastAsia="Times New Roman" w:hAnsi="Cambria" w:cs="Times New Roman"/>
          <w:b/>
          <w:bCs/>
          <w:i/>
          <w:iCs/>
          <w:color w:val="A50021"/>
          <w:kern w:val="0"/>
          <w:sz w:val="26"/>
          <w:szCs w:val="26"/>
          <w:u w:val="single"/>
          <w14:ligatures w14:val="none"/>
        </w:rPr>
        <w:t xml:space="preserve">If You, Your Fire District or Department is not a Member of CAFDA </w:t>
      </w:r>
      <w:proofErr w:type="gramStart"/>
      <w:r w:rsidRPr="0003266B">
        <w:rPr>
          <w:rFonts w:ascii="Cambria" w:eastAsia="Times New Roman" w:hAnsi="Cambria" w:cs="Times New Roman"/>
          <w:b/>
          <w:bCs/>
          <w:i/>
          <w:iCs/>
          <w:color w:val="A50021"/>
          <w:kern w:val="0"/>
          <w:sz w:val="26"/>
          <w:szCs w:val="26"/>
          <w:u w:val="single"/>
          <w14:ligatures w14:val="none"/>
        </w:rPr>
        <w:t>You Can</w:t>
      </w:r>
      <w:proofErr w:type="gramEnd"/>
      <w:r w:rsidRPr="0003266B">
        <w:rPr>
          <w:rFonts w:ascii="Cambria" w:eastAsia="Times New Roman" w:hAnsi="Cambria" w:cs="Times New Roman"/>
          <w:b/>
          <w:bCs/>
          <w:i/>
          <w:iCs/>
          <w:color w:val="A50021"/>
          <w:kern w:val="0"/>
          <w:sz w:val="26"/>
          <w:szCs w:val="26"/>
          <w:u w:val="single"/>
          <w14:ligatures w14:val="none"/>
        </w:rPr>
        <w:t xml:space="preserve"> be?</w:t>
      </w:r>
    </w:p>
    <w:p w14:paraId="48042025" w14:textId="77777777" w:rsidR="0003266B" w:rsidRPr="0003266B" w:rsidRDefault="0003266B" w:rsidP="00A24D8C">
      <w:pPr>
        <w:rPr>
          <w:rFonts w:eastAsia="Calibri"/>
          <w:kern w:val="0"/>
          <w:szCs w:val="28"/>
          <w14:ligatures w14:val="none"/>
        </w:rPr>
      </w:pPr>
      <w:r w:rsidRPr="0003266B">
        <w:rPr>
          <w:rFonts w:eastAsia="Calibri"/>
          <w:kern w:val="0"/>
          <w:szCs w:val="28"/>
          <w14:ligatures w14:val="none"/>
        </w:rPr>
        <w:t xml:space="preserve">Individuals can be members of CAFDA.  The annual membership fee is $50, which will provide you access to this Bulletin, attendance at meetings and social gatherings. Provides networking with other fire district officials and a source of the constant barrage of information related to today’s fire service. </w:t>
      </w:r>
    </w:p>
    <w:p w14:paraId="6151F851" w14:textId="77777777" w:rsidR="0003266B" w:rsidRPr="0003266B" w:rsidRDefault="0003266B" w:rsidP="00A24D8C">
      <w:pPr>
        <w:rPr>
          <w:rFonts w:eastAsia="Calibri"/>
          <w:kern w:val="0"/>
          <w:szCs w:val="28"/>
          <w14:ligatures w14:val="none"/>
        </w:rPr>
      </w:pPr>
    </w:p>
    <w:p w14:paraId="20B02334" w14:textId="77777777" w:rsidR="0003266B" w:rsidRPr="0003266B" w:rsidRDefault="0003266B" w:rsidP="00A24D8C">
      <w:pPr>
        <w:rPr>
          <w:rFonts w:eastAsia="Calibri"/>
          <w:b/>
          <w:kern w:val="0"/>
          <w:szCs w:val="28"/>
          <w:u w:val="single"/>
          <w14:ligatures w14:val="none"/>
        </w:rPr>
      </w:pPr>
      <w:r w:rsidRPr="0003266B">
        <w:rPr>
          <w:rFonts w:eastAsia="Calibri"/>
          <w:b/>
          <w:kern w:val="0"/>
          <w:szCs w:val="28"/>
          <w:u w:val="single"/>
          <w14:ligatures w14:val="none"/>
        </w:rPr>
        <w:t>FOR A MEMBERSHIP APPLICATION OR A BUSINESS PARTNER APPLICATION GO TO THE FOLLOWING LINK:</w:t>
      </w:r>
    </w:p>
    <w:p w14:paraId="20434B53" w14:textId="77777777" w:rsidR="0003266B" w:rsidRPr="0003266B" w:rsidRDefault="0003266B" w:rsidP="00A24D8C">
      <w:pPr>
        <w:rPr>
          <w:rFonts w:eastAsia="Calibri"/>
          <w:color w:val="0000FF"/>
          <w:kern w:val="0"/>
          <w:szCs w:val="28"/>
          <w:u w:val="single"/>
          <w14:ligatures w14:val="none"/>
        </w:rPr>
      </w:pPr>
      <w:hyperlink r:id="rId114" w:history="1">
        <w:r w:rsidRPr="0003266B">
          <w:rPr>
            <w:rFonts w:eastAsia="Calibri"/>
            <w:color w:val="0000FF"/>
            <w:kern w:val="0"/>
            <w:szCs w:val="28"/>
            <w:u w:val="single"/>
            <w14:ligatures w14:val="none"/>
          </w:rPr>
          <w:t>https://cafda.net/membership-info/</w:t>
        </w:r>
      </w:hyperlink>
    </w:p>
    <w:p w14:paraId="2136B60E" w14:textId="36C2679E" w:rsidR="00E63D88" w:rsidRDefault="00000000" w:rsidP="00A24D8C">
      <w:pPr>
        <w:jc w:val="left"/>
        <w:rPr>
          <w:sz w:val="28"/>
          <w:szCs w:val="28"/>
        </w:rPr>
      </w:pPr>
      <w:r>
        <w:rPr>
          <w:rFonts w:eastAsia="Tw Cen MT"/>
          <w:kern w:val="0"/>
          <w:szCs w:val="24"/>
          <w14:ligatures w14:val="none"/>
        </w:rPr>
        <w:pict w14:anchorId="0C9E7A31">
          <v:rect id="_x0000_i1050" style="width:0;height:1.5pt" o:hrstd="t" o:hr="t" fillcolor="#a0a0a0" stroked="f"/>
        </w:pict>
      </w:r>
    </w:p>
    <w:p w14:paraId="1A691B37" w14:textId="77777777" w:rsidR="0003266B" w:rsidRPr="0003266B" w:rsidRDefault="0003266B" w:rsidP="00A24D8C">
      <w:pPr>
        <w:jc w:val="center"/>
        <w:rPr>
          <w:rFonts w:ascii="Arial Black" w:eastAsia="Times New Roman" w:hAnsi="Arial Black" w:cs="Times New Roman"/>
          <w:caps/>
          <w:color w:val="398E98"/>
          <w:kern w:val="28"/>
          <w:sz w:val="32"/>
          <w:szCs w:val="32"/>
          <w14:ligatures w14:val="none"/>
        </w:rPr>
      </w:pPr>
      <w:r w:rsidRPr="0003266B">
        <w:rPr>
          <w:rFonts w:ascii="Arial Black" w:eastAsia="Times New Roman" w:hAnsi="Arial Black" w:cs="Times New Roman"/>
          <w:caps/>
          <w:color w:val="398E98"/>
          <w:kern w:val="28"/>
          <w:sz w:val="32"/>
          <w:szCs w:val="32"/>
          <w14:ligatures w14:val="none"/>
        </w:rPr>
        <w:t>Capital Area Fire Districts AssociaTion</w:t>
      </w:r>
    </w:p>
    <w:p w14:paraId="4D45D4FC" w14:textId="77777777" w:rsidR="0003266B" w:rsidRPr="0003266B" w:rsidRDefault="0003266B" w:rsidP="00A24D8C">
      <w:pPr>
        <w:spacing w:line="760" w:lineRule="exact"/>
        <w:contextualSpacing/>
        <w:jc w:val="center"/>
        <w:rPr>
          <w:rFonts w:ascii="Arial Black" w:eastAsia="Times New Roman" w:hAnsi="Arial Black" w:cs="Times New Roman"/>
          <w:caps/>
          <w:color w:val="276E8B"/>
          <w:kern w:val="28"/>
          <w:sz w:val="52"/>
          <w:szCs w:val="52"/>
          <w14:ligatures w14:val="none"/>
        </w:rPr>
      </w:pPr>
      <w:r w:rsidRPr="0003266B">
        <w:rPr>
          <w:rFonts w:ascii="Arial Black" w:eastAsia="Times New Roman" w:hAnsi="Arial Black" w:cs="Times New Roman"/>
          <w:caps/>
          <w:color w:val="276E8B"/>
          <w:kern w:val="28"/>
          <w:sz w:val="52"/>
          <w:szCs w:val="52"/>
          <w14:ligatures w14:val="none"/>
        </w:rPr>
        <w:t>SAve the dates!</w:t>
      </w:r>
    </w:p>
    <w:p w14:paraId="0B08B6BE" w14:textId="77777777" w:rsidR="0003266B" w:rsidRPr="0003266B" w:rsidRDefault="0003266B" w:rsidP="00A24D8C">
      <w:pPr>
        <w:jc w:val="center"/>
        <w:rPr>
          <w:rFonts w:ascii="Century Gothic" w:eastAsia="Century Gothic" w:hAnsi="Century Gothic" w:cs="Times New Roman"/>
          <w:b/>
          <w:color w:val="373545"/>
          <w:kern w:val="0"/>
          <w:sz w:val="28"/>
          <w:szCs w:val="28"/>
          <w14:ligatures w14:val="none"/>
        </w:rPr>
      </w:pPr>
      <w:r w:rsidRPr="0003266B">
        <w:rPr>
          <w:rFonts w:ascii="Century Gothic" w:eastAsia="Century Gothic" w:hAnsi="Century Gothic" w:cs="Times New Roman"/>
          <w:b/>
          <w:color w:val="373545"/>
          <w:kern w:val="0"/>
          <w:sz w:val="28"/>
          <w:szCs w:val="28"/>
          <w14:ligatures w14:val="none"/>
        </w:rPr>
        <w:t>CAFDA has been busy, and 2025 is shaping up to be a great year!</w:t>
      </w:r>
    </w:p>
    <w:p w14:paraId="68575FC7" w14:textId="77777777" w:rsidR="0003266B" w:rsidRPr="0003266B" w:rsidRDefault="0003266B" w:rsidP="00A24D8C">
      <w:pPr>
        <w:keepNext/>
        <w:shd w:val="clear" w:color="auto" w:fill="398E98"/>
        <w:spacing w:before="24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commissioner training</w:t>
      </w:r>
    </w:p>
    <w:tbl>
      <w:tblPr>
        <w:tblW w:w="5000" w:type="pct"/>
        <w:tblInd w:w="-19"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74"/>
        <w:gridCol w:w="6336"/>
      </w:tblGrid>
      <w:tr w:rsidR="0003266B" w:rsidRPr="0003266B" w14:paraId="223EA9C3" w14:textId="77777777" w:rsidTr="009846E6">
        <w:tc>
          <w:tcPr>
            <w:tcW w:w="3709" w:type="dxa"/>
            <w:shd w:val="clear" w:color="auto" w:fill="1C6194"/>
          </w:tcPr>
          <w:p w14:paraId="7B023D71"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AVERILL PARK FIRE DISTRICT</w:t>
            </w:r>
          </w:p>
        </w:tc>
        <w:tc>
          <w:tcPr>
            <w:tcW w:w="7351" w:type="dxa"/>
            <w:shd w:val="clear" w:color="auto" w:fill="auto"/>
          </w:tcPr>
          <w:p w14:paraId="1FFC0453" w14:textId="77777777" w:rsidR="0003266B" w:rsidRPr="0003266B"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03266B">
              <w:rPr>
                <w:rFonts w:ascii="Century Gothic" w:eastAsia="Century Gothic" w:hAnsi="Century Gothic" w:cs="Times New Roman"/>
                <w:strike/>
                <w:color w:val="373545"/>
                <w:kern w:val="0"/>
                <w:sz w:val="20"/>
                <w:lang w:val="en-IN"/>
                <w14:ligatures w14:val="none"/>
              </w:rPr>
              <w:t xml:space="preserve">Saturday, February 1, </w:t>
            </w:r>
            <w:proofErr w:type="gramStart"/>
            <w:r w:rsidRPr="0003266B">
              <w:rPr>
                <w:rFonts w:ascii="Century Gothic" w:eastAsia="Century Gothic" w:hAnsi="Century Gothic" w:cs="Times New Roman"/>
                <w:strike/>
                <w:color w:val="373545"/>
                <w:kern w:val="0"/>
                <w:sz w:val="20"/>
                <w:lang w:val="en-IN"/>
                <w14:ligatures w14:val="none"/>
              </w:rPr>
              <w:t>2025</w:t>
            </w:r>
            <w:proofErr w:type="gramEnd"/>
            <w:r w:rsidRPr="0003266B">
              <w:rPr>
                <w:rFonts w:ascii="Century Gothic" w:eastAsia="Century Gothic" w:hAnsi="Century Gothic" w:cs="Times New Roman"/>
                <w:strike/>
                <w:color w:val="373545"/>
                <w:kern w:val="0"/>
                <w:sz w:val="20"/>
                <w:lang w:val="en-IN"/>
                <w14:ligatures w14:val="none"/>
              </w:rPr>
              <w:t xml:space="preserve">       Snow Date: Sunday, February 2, 2025</w:t>
            </w:r>
          </w:p>
        </w:tc>
      </w:tr>
      <w:tr w:rsidR="0003266B" w:rsidRPr="0003266B" w14:paraId="0BB2CAD1" w14:textId="77777777" w:rsidTr="009846E6">
        <w:tc>
          <w:tcPr>
            <w:tcW w:w="3709" w:type="dxa"/>
            <w:shd w:val="clear" w:color="auto" w:fill="1C6194"/>
          </w:tcPr>
          <w:p w14:paraId="59036DDD"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CLIFTON PARK FIRE DISTRICT</w:t>
            </w:r>
          </w:p>
        </w:tc>
        <w:tc>
          <w:tcPr>
            <w:tcW w:w="7351" w:type="dxa"/>
            <w:shd w:val="clear" w:color="auto" w:fill="auto"/>
          </w:tcPr>
          <w:p w14:paraId="739A90D2" w14:textId="77777777" w:rsidR="0003266B" w:rsidRPr="00BE277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BE2772">
              <w:rPr>
                <w:rFonts w:ascii="Century Gothic" w:eastAsia="Century Gothic" w:hAnsi="Century Gothic" w:cs="Times New Roman"/>
                <w:strike/>
                <w:color w:val="373545"/>
                <w:kern w:val="0"/>
                <w:sz w:val="20"/>
                <w:highlight w:val="yellow"/>
                <w:lang w:val="en-IN"/>
                <w14:ligatures w14:val="none"/>
              </w:rPr>
              <w:t>Saturday, March 1,2025            Snow Date: Sunday, March 2, 2025</w:t>
            </w:r>
          </w:p>
        </w:tc>
      </w:tr>
      <w:tr w:rsidR="0003266B" w:rsidRPr="0003266B" w14:paraId="27F22021" w14:textId="77777777" w:rsidTr="009846E6">
        <w:tc>
          <w:tcPr>
            <w:tcW w:w="3709" w:type="dxa"/>
            <w:shd w:val="clear" w:color="auto" w:fill="1C6194"/>
          </w:tcPr>
          <w:p w14:paraId="651B7796"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BERKSHIRE FIRE DISTRICT</w:t>
            </w:r>
          </w:p>
        </w:tc>
        <w:tc>
          <w:tcPr>
            <w:tcW w:w="7351" w:type="dxa"/>
            <w:shd w:val="clear" w:color="auto" w:fill="auto"/>
          </w:tcPr>
          <w:p w14:paraId="69C79027"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Saturday, March 29, </w:t>
            </w:r>
            <w:proofErr w:type="gramStart"/>
            <w:r w:rsidRPr="0003266B">
              <w:rPr>
                <w:rFonts w:ascii="Century Gothic" w:eastAsia="Century Gothic" w:hAnsi="Century Gothic" w:cs="Times New Roman"/>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Snow Date: Sunday, March 30, 2025</w:t>
            </w:r>
          </w:p>
        </w:tc>
      </w:tr>
      <w:tr w:rsidR="0003266B" w:rsidRPr="0003266B" w14:paraId="1CF4C727" w14:textId="77777777" w:rsidTr="009846E6">
        <w:tc>
          <w:tcPr>
            <w:tcW w:w="3709" w:type="dxa"/>
            <w:shd w:val="clear" w:color="auto" w:fill="1C6194"/>
          </w:tcPr>
          <w:p w14:paraId="0EC7646A"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WARRENSBURG FIRE DISTRICT</w:t>
            </w:r>
          </w:p>
        </w:tc>
        <w:tc>
          <w:tcPr>
            <w:tcW w:w="7351" w:type="dxa"/>
            <w:shd w:val="clear" w:color="auto" w:fill="auto"/>
          </w:tcPr>
          <w:p w14:paraId="1263E27E"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Saturday, April 5, </w:t>
            </w:r>
            <w:proofErr w:type="gramStart"/>
            <w:r w:rsidRPr="0003266B">
              <w:rPr>
                <w:rFonts w:ascii="Century Gothic" w:eastAsia="Century Gothic" w:hAnsi="Century Gothic" w:cs="Times New Roman"/>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Snow Date: Sunday, April 6, 2025</w:t>
            </w:r>
          </w:p>
        </w:tc>
      </w:tr>
    </w:tbl>
    <w:p w14:paraId="7588F2AA"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OTHER training OPPORTUNITIES</w:t>
      </w:r>
    </w:p>
    <w:tbl>
      <w:tblPr>
        <w:tblW w:w="5000" w:type="pct"/>
        <w:tblInd w:w="-19"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40"/>
        <w:gridCol w:w="6370"/>
      </w:tblGrid>
      <w:tr w:rsidR="0003266B" w:rsidRPr="0003266B" w14:paraId="010680A9" w14:textId="77777777" w:rsidTr="009846E6">
        <w:tc>
          <w:tcPr>
            <w:tcW w:w="3709" w:type="dxa"/>
            <w:shd w:val="clear" w:color="auto" w:fill="1C6194"/>
          </w:tcPr>
          <w:p w14:paraId="21D2593F"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FINANCIAL TRAINING FOR FIRE DISTRICT OFFICIALS</w:t>
            </w:r>
          </w:p>
        </w:tc>
        <w:tc>
          <w:tcPr>
            <w:tcW w:w="7351" w:type="dxa"/>
            <w:shd w:val="clear" w:color="auto" w:fill="auto"/>
          </w:tcPr>
          <w:p w14:paraId="1DB69889"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 Fulton-Montgomery Community College      Thurs-Fri. March 13-14, </w:t>
            </w:r>
            <w:proofErr w:type="gramStart"/>
            <w:r w:rsidRPr="0003266B">
              <w:rPr>
                <w:rFonts w:ascii="Century Gothic" w:eastAsia="Century Gothic" w:hAnsi="Century Gothic" w:cs="Times New Roman"/>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2805 State Hgwy. 67, Johnstown                                                                                                                                                                            </w:t>
            </w:r>
          </w:p>
        </w:tc>
      </w:tr>
      <w:tr w:rsidR="0003266B" w:rsidRPr="0003266B" w14:paraId="249FD3AB" w14:textId="77777777" w:rsidTr="009846E6">
        <w:tc>
          <w:tcPr>
            <w:tcW w:w="3709" w:type="dxa"/>
            <w:shd w:val="clear" w:color="auto" w:fill="1C6194"/>
          </w:tcPr>
          <w:p w14:paraId="71829268"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FINANCIAL TRAINING FOR FIRE DISTRICT OFFICIALS</w:t>
            </w:r>
          </w:p>
        </w:tc>
        <w:tc>
          <w:tcPr>
            <w:tcW w:w="7351" w:type="dxa"/>
            <w:shd w:val="clear" w:color="auto" w:fill="auto"/>
          </w:tcPr>
          <w:p w14:paraId="393796C5"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Brighton Fire District                                            Tues–Wed. March 25-26, </w:t>
            </w:r>
            <w:proofErr w:type="gramStart"/>
            <w:r w:rsidRPr="0003266B">
              <w:rPr>
                <w:rFonts w:ascii="Century Gothic" w:eastAsia="Century Gothic" w:hAnsi="Century Gothic" w:cs="Times New Roman"/>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3100 East Avenue, Rochester</w:t>
            </w:r>
          </w:p>
        </w:tc>
      </w:tr>
      <w:tr w:rsidR="0003266B" w:rsidRPr="0003266B" w14:paraId="223D1446" w14:textId="77777777" w:rsidTr="009846E6">
        <w:tc>
          <w:tcPr>
            <w:tcW w:w="3709" w:type="dxa"/>
            <w:shd w:val="clear" w:color="auto" w:fill="1C6194"/>
          </w:tcPr>
          <w:p w14:paraId="2288014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lastRenderedPageBreak/>
              <w:t>CAFDA CONFERENCE</w:t>
            </w:r>
          </w:p>
        </w:tc>
        <w:tc>
          <w:tcPr>
            <w:tcW w:w="7351" w:type="dxa"/>
            <w:shd w:val="clear" w:color="auto" w:fill="auto"/>
          </w:tcPr>
          <w:p w14:paraId="56A565BE"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Fort William Henry Hotel &amp;                                 Thurs-Sat. April 10-12, </w:t>
            </w:r>
            <w:proofErr w:type="gramStart"/>
            <w:r w:rsidRPr="0003266B">
              <w:rPr>
                <w:rFonts w:ascii="Century Gothic" w:eastAsia="Century Gothic" w:hAnsi="Century Gothic" w:cs="Times New Roman"/>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Conference Center, Lake George</w:t>
            </w:r>
          </w:p>
        </w:tc>
      </w:tr>
      <w:tr w:rsidR="0003266B" w:rsidRPr="0003266B" w14:paraId="09D29353" w14:textId="77777777" w:rsidTr="009846E6">
        <w:tc>
          <w:tcPr>
            <w:tcW w:w="3709" w:type="dxa"/>
            <w:shd w:val="clear" w:color="auto" w:fill="1C6194"/>
          </w:tcPr>
          <w:p w14:paraId="1C3F8AA3"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ANNUAL FALL WORKSHOP</w:t>
            </w:r>
          </w:p>
        </w:tc>
        <w:tc>
          <w:tcPr>
            <w:tcW w:w="7351" w:type="dxa"/>
            <w:shd w:val="clear" w:color="auto" w:fill="auto"/>
          </w:tcPr>
          <w:p w14:paraId="4CB65473"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Verdoy Fire District                                             Saturday, November 1, </w:t>
            </w:r>
            <w:proofErr w:type="gramStart"/>
            <w:r w:rsidRPr="0003266B">
              <w:rPr>
                <w:rFonts w:ascii="Century Gothic" w:eastAsia="Century Gothic" w:hAnsi="Century Gothic" w:cs="Times New Roman"/>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988 Troy-Schenectady Road, Latham</w:t>
            </w:r>
          </w:p>
        </w:tc>
      </w:tr>
    </w:tbl>
    <w:p w14:paraId="6E6A9EEE"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social events</w:t>
      </w:r>
    </w:p>
    <w:tbl>
      <w:tblPr>
        <w:tblW w:w="5000" w:type="pct"/>
        <w:tblInd w:w="-33"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38"/>
        <w:gridCol w:w="6372"/>
      </w:tblGrid>
      <w:tr w:rsidR="0003266B" w:rsidRPr="0003266B" w14:paraId="070E7F92" w14:textId="77777777" w:rsidTr="009846E6">
        <w:tc>
          <w:tcPr>
            <w:tcW w:w="3684" w:type="dxa"/>
            <w:shd w:val="clear" w:color="auto" w:fill="1C6194"/>
          </w:tcPr>
          <w:p w14:paraId="0B60111E"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OFFICER INSTALLATION DINNER</w:t>
            </w:r>
          </w:p>
        </w:tc>
        <w:tc>
          <w:tcPr>
            <w:tcW w:w="7376" w:type="dxa"/>
            <w:shd w:val="clear" w:color="auto" w:fill="auto"/>
          </w:tcPr>
          <w:p w14:paraId="7F7D5ABA" w14:textId="77777777" w:rsidR="0003266B" w:rsidRPr="00BE277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BE2772">
              <w:rPr>
                <w:rFonts w:ascii="Century Gothic" w:eastAsia="Century Gothic" w:hAnsi="Century Gothic" w:cs="Times New Roman"/>
                <w:strike/>
                <w:color w:val="373545"/>
                <w:kern w:val="0"/>
                <w:sz w:val="20"/>
                <w:highlight w:val="yellow"/>
                <w:lang w:val="en-IN"/>
                <w14:ligatures w14:val="none"/>
              </w:rPr>
              <w:t>Century House, Latham                                      Saturday, March 8, 2025</w:t>
            </w:r>
          </w:p>
        </w:tc>
      </w:tr>
      <w:tr w:rsidR="0003266B" w:rsidRPr="0003266B" w14:paraId="281AA332" w14:textId="77777777" w:rsidTr="009846E6">
        <w:tc>
          <w:tcPr>
            <w:tcW w:w="3684" w:type="dxa"/>
            <w:shd w:val="clear" w:color="auto" w:fill="1C6194"/>
          </w:tcPr>
          <w:p w14:paraId="5240AA07"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DAY AT THE RACES!</w:t>
            </w:r>
          </w:p>
        </w:tc>
        <w:tc>
          <w:tcPr>
            <w:tcW w:w="7376" w:type="dxa"/>
            <w:shd w:val="clear" w:color="auto" w:fill="auto"/>
          </w:tcPr>
          <w:p w14:paraId="15C7ABE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Saratoga </w:t>
            </w:r>
            <w:proofErr w:type="gramStart"/>
            <w:r w:rsidRPr="0003266B">
              <w:rPr>
                <w:rFonts w:ascii="Century Gothic" w:eastAsia="Century Gothic" w:hAnsi="Century Gothic" w:cs="Times New Roman"/>
                <w:color w:val="373545"/>
                <w:kern w:val="0"/>
                <w:sz w:val="20"/>
                <w:lang w:val="en-IN"/>
                <w14:ligatures w14:val="none"/>
              </w:rPr>
              <w:t>Race Course</w:t>
            </w:r>
            <w:proofErr w:type="gramEnd"/>
            <w:r w:rsidRPr="0003266B">
              <w:rPr>
                <w:rFonts w:ascii="Century Gothic" w:eastAsia="Century Gothic" w:hAnsi="Century Gothic" w:cs="Times New Roman"/>
                <w:color w:val="373545"/>
                <w:kern w:val="0"/>
                <w:sz w:val="20"/>
                <w:lang w:val="en-IN"/>
                <w14:ligatures w14:val="none"/>
              </w:rPr>
              <w:t>, Saratoga Springs        Friday, August 8, 2025</w:t>
            </w:r>
          </w:p>
        </w:tc>
      </w:tr>
    </w:tbl>
    <w:p w14:paraId="20F38CAF"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meetings – Clifton Park Fire District &amp; Zoom</w:t>
      </w:r>
    </w:p>
    <w:tbl>
      <w:tblPr>
        <w:tblW w:w="5000" w:type="pct"/>
        <w:tblInd w:w="-33"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17"/>
        <w:gridCol w:w="6393"/>
      </w:tblGrid>
      <w:tr w:rsidR="0003266B" w:rsidRPr="0003266B" w14:paraId="463D1855" w14:textId="77777777" w:rsidTr="009846E6">
        <w:tc>
          <w:tcPr>
            <w:tcW w:w="3687" w:type="dxa"/>
            <w:shd w:val="clear" w:color="auto" w:fill="1C6194"/>
          </w:tcPr>
          <w:p w14:paraId="3A68CF0B"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1DBBF0C" w14:textId="1FEC835E" w:rsidR="0003266B" w:rsidRPr="00A2224D"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A2224D">
              <w:rPr>
                <w:rFonts w:eastAsia="Calibri"/>
                <w:strike/>
                <w:noProof/>
                <w:kern w:val="0"/>
                <w:szCs w:val="28"/>
                <w14:ligatures w14:val="none"/>
              </w:rPr>
              <w:drawing>
                <wp:anchor distT="0" distB="0" distL="114300" distR="114300" simplePos="0" relativeHeight="251718656" behindDoc="0" locked="0" layoutInCell="1" allowOverlap="1" wp14:anchorId="64F80873" wp14:editId="3A0DB4F4">
                  <wp:simplePos x="0" y="0"/>
                  <wp:positionH relativeFrom="column">
                    <wp:posOffset>2291715</wp:posOffset>
                  </wp:positionH>
                  <wp:positionV relativeFrom="paragraph">
                    <wp:posOffset>39370</wp:posOffset>
                  </wp:positionV>
                  <wp:extent cx="1546225" cy="1600200"/>
                  <wp:effectExtent l="0" t="0" r="0" b="0"/>
                  <wp:wrapNone/>
                  <wp:docPr id="147184865" name="Picture 120"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84865" name="Picture 120" descr="A white and blue emblem with a red and black text&#10;&#10;AI-generated content may be incorrect."/>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546225"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224D">
              <w:rPr>
                <w:rFonts w:ascii="Century Gothic" w:eastAsia="Century Gothic" w:hAnsi="Century Gothic" w:cs="Times New Roman"/>
                <w:strike/>
                <w:color w:val="373545"/>
                <w:kern w:val="0"/>
                <w:sz w:val="20"/>
                <w:lang w:val="en-IN"/>
                <w14:ligatures w14:val="none"/>
              </w:rPr>
              <w:t>Saturday, January 4, 2025</w:t>
            </w:r>
          </w:p>
        </w:tc>
      </w:tr>
      <w:tr w:rsidR="0003266B" w:rsidRPr="0003266B" w14:paraId="77CE8A8D" w14:textId="77777777" w:rsidTr="009846E6">
        <w:tc>
          <w:tcPr>
            <w:tcW w:w="3687" w:type="dxa"/>
            <w:shd w:val="clear" w:color="auto" w:fill="1C6194"/>
          </w:tcPr>
          <w:p w14:paraId="30DB611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B27FAD4" w14:textId="77777777" w:rsidR="0003266B" w:rsidRPr="00A2224D"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A2224D">
              <w:rPr>
                <w:rFonts w:ascii="Century Gothic" w:eastAsia="Century Gothic" w:hAnsi="Century Gothic" w:cs="Times New Roman"/>
                <w:strike/>
                <w:color w:val="373545"/>
                <w:kern w:val="0"/>
                <w:sz w:val="20"/>
                <w:lang w:val="en-IN"/>
                <w14:ligatures w14:val="none"/>
              </w:rPr>
              <w:t>Thursday, February 13, 2025</w:t>
            </w:r>
          </w:p>
        </w:tc>
      </w:tr>
      <w:tr w:rsidR="0003266B" w:rsidRPr="0003266B" w14:paraId="05B0B115" w14:textId="77777777" w:rsidTr="009846E6">
        <w:tc>
          <w:tcPr>
            <w:tcW w:w="3687" w:type="dxa"/>
            <w:shd w:val="clear" w:color="auto" w:fill="1C6194"/>
          </w:tcPr>
          <w:p w14:paraId="49A64705"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0AFF7824" w14:textId="15E2168E" w:rsidR="0003266B" w:rsidRPr="00BE2772" w:rsidRDefault="00A2224D" w:rsidP="00A24D8C">
            <w:pPr>
              <w:spacing w:before="50" w:after="50"/>
              <w:jc w:val="left"/>
              <w:rPr>
                <w:rFonts w:ascii="Century Gothic" w:eastAsia="Century Gothic" w:hAnsi="Century Gothic" w:cs="Times New Roman"/>
                <w:strike/>
                <w:color w:val="373545"/>
                <w:kern w:val="0"/>
                <w:sz w:val="20"/>
                <w:lang w:val="en-IN"/>
                <w14:ligatures w14:val="none"/>
              </w:rPr>
            </w:pPr>
            <w:r w:rsidRPr="00BE2772">
              <w:rPr>
                <w:rFonts w:ascii="Century Gothic" w:eastAsia="Century Gothic" w:hAnsi="Century Gothic" w:cs="Times New Roman"/>
                <w:strike/>
                <w:color w:val="373545"/>
                <w:kern w:val="0"/>
                <w:sz w:val="20"/>
                <w:highlight w:val="yellow"/>
                <w:lang w:val="en-IN"/>
                <w14:ligatures w14:val="none"/>
              </w:rPr>
              <w:t>Wednesday March 5</w:t>
            </w:r>
            <w:r w:rsidR="0003266B" w:rsidRPr="00BE2772">
              <w:rPr>
                <w:rFonts w:ascii="Century Gothic" w:eastAsia="Century Gothic" w:hAnsi="Century Gothic" w:cs="Times New Roman"/>
                <w:strike/>
                <w:color w:val="373545"/>
                <w:kern w:val="0"/>
                <w:sz w:val="20"/>
                <w:highlight w:val="yellow"/>
                <w:lang w:val="en-IN"/>
                <w14:ligatures w14:val="none"/>
              </w:rPr>
              <w:t>, 2025</w:t>
            </w:r>
          </w:p>
        </w:tc>
      </w:tr>
      <w:tr w:rsidR="0003266B" w:rsidRPr="0003266B" w14:paraId="40AFCFCB" w14:textId="77777777" w:rsidTr="009846E6">
        <w:tc>
          <w:tcPr>
            <w:tcW w:w="3687" w:type="dxa"/>
            <w:shd w:val="clear" w:color="auto" w:fill="1C6194"/>
          </w:tcPr>
          <w:p w14:paraId="6686285A" w14:textId="77777777" w:rsidR="0003266B" w:rsidRPr="00E96A2B" w:rsidRDefault="0003266B" w:rsidP="00A24D8C">
            <w:pPr>
              <w:spacing w:before="50" w:after="50"/>
              <w:jc w:val="left"/>
              <w:rPr>
                <w:rFonts w:ascii="Century Gothic" w:eastAsia="Century Gothic" w:hAnsi="Century Gothic" w:cs="Times New Roman"/>
                <w:b/>
                <w:bCs/>
                <w:color w:val="000000" w:themeColor="text1"/>
                <w:kern w:val="0"/>
                <w:sz w:val="20"/>
                <w:lang w:val="en-IN"/>
                <w14:ligatures w14:val="none"/>
              </w:rPr>
            </w:pPr>
            <w:r w:rsidRPr="00E96A2B">
              <w:rPr>
                <w:rFonts w:ascii="Century Gothic" w:eastAsia="Century Gothic" w:hAnsi="Century Gothic" w:cs="Times New Roman"/>
                <w:b/>
                <w:bCs/>
                <w:color w:val="000000" w:themeColor="text1"/>
                <w:kern w:val="0"/>
                <w:sz w:val="20"/>
                <w:highlight w:val="yellow"/>
                <w:lang w:val="en-IN"/>
                <w14:ligatures w14:val="none"/>
              </w:rPr>
              <w:t>Board of Directors Meeting</w:t>
            </w:r>
          </w:p>
        </w:tc>
        <w:tc>
          <w:tcPr>
            <w:tcW w:w="7373" w:type="dxa"/>
            <w:shd w:val="clear" w:color="auto" w:fill="auto"/>
          </w:tcPr>
          <w:p w14:paraId="43C6E79A"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Thursday, April 3, </w:t>
            </w:r>
            <w:proofErr w:type="gramStart"/>
            <w:r w:rsidRPr="0003266B">
              <w:rPr>
                <w:rFonts w:ascii="Century Gothic" w:eastAsia="Century Gothic" w:hAnsi="Century Gothic" w:cs="Times New Roman"/>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w:t>
            </w:r>
          </w:p>
        </w:tc>
      </w:tr>
      <w:tr w:rsidR="0003266B" w:rsidRPr="0003266B" w14:paraId="08DEE733" w14:textId="77777777" w:rsidTr="009846E6">
        <w:tc>
          <w:tcPr>
            <w:tcW w:w="3687" w:type="dxa"/>
            <w:shd w:val="clear" w:color="auto" w:fill="1C6194"/>
          </w:tcPr>
          <w:p w14:paraId="33C37836"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CE784CF"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Thursday, May 8, </w:t>
            </w:r>
            <w:proofErr w:type="gramStart"/>
            <w:r w:rsidRPr="0003266B">
              <w:rPr>
                <w:rFonts w:ascii="Century Gothic" w:eastAsia="Century Gothic" w:hAnsi="Century Gothic" w:cs="Times New Roman"/>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w:t>
            </w:r>
          </w:p>
        </w:tc>
      </w:tr>
      <w:tr w:rsidR="0003266B" w:rsidRPr="0003266B" w14:paraId="77D57156" w14:textId="77777777" w:rsidTr="009846E6">
        <w:tc>
          <w:tcPr>
            <w:tcW w:w="3687" w:type="dxa"/>
            <w:shd w:val="clear" w:color="auto" w:fill="1C6194"/>
          </w:tcPr>
          <w:p w14:paraId="6A58358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5509E650"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June 12, 2025</w:t>
            </w:r>
          </w:p>
        </w:tc>
      </w:tr>
      <w:tr w:rsidR="0003266B" w:rsidRPr="0003266B" w14:paraId="060DADC6" w14:textId="77777777" w:rsidTr="009846E6">
        <w:tc>
          <w:tcPr>
            <w:tcW w:w="3687" w:type="dxa"/>
            <w:shd w:val="clear" w:color="auto" w:fill="1C6194"/>
          </w:tcPr>
          <w:p w14:paraId="5269EE1F"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Board of Directors Meeting</w:t>
            </w:r>
          </w:p>
        </w:tc>
        <w:tc>
          <w:tcPr>
            <w:tcW w:w="7373" w:type="dxa"/>
            <w:shd w:val="clear" w:color="auto" w:fill="auto"/>
          </w:tcPr>
          <w:p w14:paraId="44E0FB1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August 14, 2025</w:t>
            </w:r>
          </w:p>
        </w:tc>
      </w:tr>
      <w:tr w:rsidR="0003266B" w:rsidRPr="0003266B" w14:paraId="111D2C72" w14:textId="77777777" w:rsidTr="009846E6">
        <w:tc>
          <w:tcPr>
            <w:tcW w:w="3687" w:type="dxa"/>
            <w:shd w:val="clear" w:color="auto" w:fill="1C6194"/>
          </w:tcPr>
          <w:p w14:paraId="55D0478A"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2556555"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September 11, 2025</w:t>
            </w:r>
          </w:p>
        </w:tc>
      </w:tr>
      <w:tr w:rsidR="0003266B" w:rsidRPr="0003266B" w14:paraId="17ED5864" w14:textId="77777777" w:rsidTr="009846E6">
        <w:tc>
          <w:tcPr>
            <w:tcW w:w="3687" w:type="dxa"/>
            <w:shd w:val="clear" w:color="auto" w:fill="1C6194"/>
          </w:tcPr>
          <w:p w14:paraId="273EDE98"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1EE2424"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October 9, 2025</w:t>
            </w:r>
          </w:p>
        </w:tc>
      </w:tr>
      <w:tr w:rsidR="0003266B" w:rsidRPr="0003266B" w14:paraId="030B50FF" w14:textId="77777777" w:rsidTr="009846E6">
        <w:tc>
          <w:tcPr>
            <w:tcW w:w="3687" w:type="dxa"/>
            <w:shd w:val="clear" w:color="auto" w:fill="1C6194"/>
          </w:tcPr>
          <w:p w14:paraId="0764A99B"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BCB586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November 13, 2025</w:t>
            </w:r>
          </w:p>
        </w:tc>
      </w:tr>
    </w:tbl>
    <w:p w14:paraId="642EF77D"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14:ligatures w14:val="none"/>
        </w:rPr>
      </w:pPr>
      <w:r w:rsidRPr="0003266B">
        <w:rPr>
          <w:rFonts w:ascii="Arial Black" w:eastAsia="Century Gothic" w:hAnsi="Arial Black" w:cs="Times New Roman"/>
          <w:b/>
          <w:caps/>
          <w:color w:val="FFFFFF"/>
          <w:kern w:val="0"/>
          <w14:ligatures w14:val="none"/>
        </w:rPr>
        <w:t>for more registration information</w:t>
      </w:r>
    </w:p>
    <w:tbl>
      <w:tblPr>
        <w:tblW w:w="4987" w:type="pct"/>
        <w:tblInd w:w="-5"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208"/>
        <w:gridCol w:w="6477"/>
      </w:tblGrid>
      <w:tr w:rsidR="0003266B" w:rsidRPr="0003266B" w14:paraId="10694772" w14:textId="77777777" w:rsidTr="009846E6">
        <w:tc>
          <w:tcPr>
            <w:tcW w:w="3659" w:type="dxa"/>
            <w:shd w:val="clear" w:color="auto" w:fill="1C6194"/>
          </w:tcPr>
          <w:p w14:paraId="78D960BC" w14:textId="77777777" w:rsidR="0003266B" w:rsidRPr="0003266B" w:rsidRDefault="0003266B" w:rsidP="00A24D8C">
            <w:pPr>
              <w:spacing w:before="50" w:after="50"/>
              <w:jc w:val="left"/>
              <w:rPr>
                <w:rFonts w:ascii="Century Gothic" w:eastAsia="Century Gothic" w:hAnsi="Century Gothic" w:cs="Times New Roman"/>
                <w:color w:val="FFFFFF"/>
                <w:kern w:val="0"/>
                <w:lang w:val="en-IN"/>
                <w14:ligatures w14:val="none"/>
              </w:rPr>
            </w:pPr>
            <w:r w:rsidRPr="0003266B">
              <w:rPr>
                <w:rFonts w:ascii="Century Gothic" w:eastAsia="Century Gothic" w:hAnsi="Century Gothic" w:cs="Times New Roman"/>
                <w:b/>
                <w:bCs/>
                <w:color w:val="FFFFFF"/>
                <w:kern w:val="0"/>
                <w:lang w:val="en-IN"/>
                <w14:ligatures w14:val="none"/>
              </w:rPr>
              <w:t>Website</w:t>
            </w:r>
          </w:p>
        </w:tc>
        <w:tc>
          <w:tcPr>
            <w:tcW w:w="7373" w:type="dxa"/>
            <w:shd w:val="clear" w:color="auto" w:fill="auto"/>
          </w:tcPr>
          <w:p w14:paraId="4660F379" w14:textId="77777777" w:rsidR="0003266B" w:rsidRPr="0003266B" w:rsidRDefault="0003266B" w:rsidP="00A24D8C">
            <w:pPr>
              <w:spacing w:before="50" w:after="50"/>
              <w:jc w:val="left"/>
              <w:rPr>
                <w:rFonts w:ascii="Arial Black" w:eastAsia="Century Gothic" w:hAnsi="Arial Black" w:cs="Times New Roman"/>
                <w:color w:val="373545"/>
                <w:kern w:val="0"/>
                <w:lang w:val="en-IN"/>
                <w14:ligatures w14:val="none"/>
              </w:rPr>
            </w:pPr>
            <w:r w:rsidRPr="0003266B">
              <w:rPr>
                <w:rFonts w:ascii="Arial Black" w:eastAsia="Century Gothic" w:hAnsi="Arial Black" w:cs="Times New Roman"/>
                <w:color w:val="373545"/>
                <w:kern w:val="0"/>
                <w:lang w:val="en-IN"/>
                <w14:ligatures w14:val="none"/>
              </w:rPr>
              <w:t>www.CAFDA.net</w:t>
            </w:r>
          </w:p>
        </w:tc>
      </w:tr>
    </w:tbl>
    <w:p w14:paraId="1690F69B" w14:textId="332440C6" w:rsidR="0003266B" w:rsidRDefault="0003266B" w:rsidP="00A24D8C">
      <w:pPr>
        <w:jc w:val="left"/>
        <w:rPr>
          <w:sz w:val="28"/>
          <w:szCs w:val="28"/>
        </w:rPr>
      </w:pPr>
    </w:p>
    <w:p w14:paraId="10D5BD15" w14:textId="77777777" w:rsidR="0003266B" w:rsidRDefault="0003266B" w:rsidP="00A24D8C">
      <w:pPr>
        <w:rPr>
          <w:sz w:val="28"/>
          <w:szCs w:val="28"/>
        </w:rPr>
      </w:pPr>
      <w:r>
        <w:rPr>
          <w:sz w:val="28"/>
          <w:szCs w:val="28"/>
        </w:rPr>
        <w:br w:type="page"/>
      </w:r>
    </w:p>
    <w:p w14:paraId="276A5F02" w14:textId="705D0D94" w:rsidR="0003266B" w:rsidRPr="0003266B" w:rsidRDefault="00E96A2B" w:rsidP="00A24D8C">
      <w:pPr>
        <w:spacing w:before="240" w:after="60"/>
        <w:jc w:val="center"/>
        <w:outlineLvl w:val="4"/>
        <w:rPr>
          <w:rFonts w:ascii="Cambria" w:eastAsia="Tw Cen MT" w:hAnsi="Cambria" w:cs="Times New Roman"/>
          <w:b/>
          <w:bCs/>
          <w:i/>
          <w:iCs/>
          <w:color w:val="990000"/>
          <w:kern w:val="0"/>
          <w:sz w:val="28"/>
          <w:szCs w:val="28"/>
          <w:u w:val="single"/>
          <w14:ligatures w14:val="none"/>
        </w:rPr>
      </w:pPr>
      <w:r w:rsidRPr="00E96A2B">
        <w:rPr>
          <w:rFonts w:ascii="Cambria" w:eastAsia="Tw Cen MT" w:hAnsi="Cambria" w:cs="Times New Roman"/>
          <w:b/>
          <w:bCs/>
          <w:i/>
          <w:iCs/>
          <w:color w:val="990000"/>
          <w:kern w:val="0"/>
          <w:sz w:val="28"/>
          <w:szCs w:val="28"/>
          <w:highlight w:val="cyan"/>
          <w:u w:val="single"/>
          <w14:ligatures w14:val="none"/>
        </w:rPr>
        <w:lastRenderedPageBreak/>
        <w:t>LAST CHANCE TO REGISTER FOR THIS TRAINING</w:t>
      </w:r>
      <w:r w:rsidR="0003266B" w:rsidRPr="0003266B">
        <w:rPr>
          <w:rFonts w:ascii="Cambria" w:eastAsia="Tw Cen MT" w:hAnsi="Cambria" w:cs="Times New Roman"/>
          <w:b/>
          <w:bCs/>
          <w:i/>
          <w:iCs/>
          <w:color w:val="990000"/>
          <w:kern w:val="0"/>
          <w:sz w:val="28"/>
          <w:szCs w:val="28"/>
          <w:u w:val="single"/>
          <w14:ligatures w14:val="none"/>
        </w:rPr>
        <w:t xml:space="preserve"> – </w:t>
      </w:r>
      <w:r w:rsidR="0003266B" w:rsidRPr="0003266B">
        <w:rPr>
          <w:rFonts w:ascii="Cambria" w:eastAsia="Tw Cen MT" w:hAnsi="Cambria" w:cs="Times New Roman"/>
          <w:b/>
          <w:bCs/>
          <w:i/>
          <w:iCs/>
          <w:color w:val="990000"/>
          <w:kern w:val="0"/>
          <w:sz w:val="28"/>
          <w:szCs w:val="28"/>
          <w:highlight w:val="yellow"/>
          <w:u w:val="single"/>
          <w14:ligatures w14:val="none"/>
        </w:rPr>
        <w:t>GO TO CAFDA.ORG TO REGISTER</w:t>
      </w:r>
    </w:p>
    <w:p w14:paraId="54E56355" w14:textId="77777777" w:rsidR="0003266B" w:rsidRDefault="0003266B" w:rsidP="00A24D8C">
      <w:pPr>
        <w:rPr>
          <w:sz w:val="28"/>
          <w:szCs w:val="28"/>
        </w:rPr>
      </w:pPr>
    </w:p>
    <w:p w14:paraId="420AE516" w14:textId="535F1F61" w:rsidR="00E63D88" w:rsidRDefault="0003266B" w:rsidP="00A24D8C">
      <w:pPr>
        <w:jc w:val="left"/>
        <w:rPr>
          <w:sz w:val="28"/>
          <w:szCs w:val="28"/>
        </w:rPr>
      </w:pPr>
      <w:r w:rsidRPr="0003266B">
        <w:rPr>
          <w:rFonts w:ascii="Times New Roman" w:eastAsia="Times New Roman" w:hAnsi="Times New Roman" w:cs="Times New Roman"/>
          <w:noProof/>
          <w:kern w:val="0"/>
          <w:sz w:val="24"/>
          <w:szCs w:val="24"/>
          <w14:ligatures w14:val="none"/>
        </w:rPr>
        <w:drawing>
          <wp:inline distT="0" distB="0" distL="0" distR="0" wp14:anchorId="4F93CD2A" wp14:editId="16584516">
            <wp:extent cx="5895975" cy="7161530"/>
            <wp:effectExtent l="0" t="0" r="9525" b="1270"/>
            <wp:docPr id="2085421450" name="Picture 122" descr="C:\Users\Tom\AppData\Local\Temp\269bd796-2928-48a2-9bc3-25b084b238ff_FINAL Financial Training for Fire District Officials - 2025 Flyer Fulton County 12-16-2024.zip.8ff\1734528551255-4bf6bca3-17a3-40a8-b878-8db775aa6ffb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m\AppData\Local\Temp\269bd796-2928-48a2-9bc3-25b084b238ff_FINAL Financial Training for Fire District Officials - 2025 Flyer Fulton County 12-16-2024.zip.8ff\1734528551255-4bf6bca3-17a3-40a8-b878-8db775aa6ffb_1.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895975" cy="7161530"/>
                    </a:xfrm>
                    <a:prstGeom prst="rect">
                      <a:avLst/>
                    </a:prstGeom>
                    <a:noFill/>
                    <a:ln>
                      <a:noFill/>
                    </a:ln>
                  </pic:spPr>
                </pic:pic>
              </a:graphicData>
            </a:graphic>
          </wp:inline>
        </w:drawing>
      </w:r>
    </w:p>
    <w:p w14:paraId="20591E59" w14:textId="77777777" w:rsidR="0003266B" w:rsidRDefault="0003266B" w:rsidP="00A24D8C">
      <w:pPr>
        <w:jc w:val="left"/>
        <w:rPr>
          <w:sz w:val="28"/>
          <w:szCs w:val="28"/>
        </w:rPr>
      </w:pPr>
    </w:p>
    <w:p w14:paraId="662F31AF" w14:textId="3B9202F5" w:rsidR="0003266B" w:rsidRDefault="0003266B" w:rsidP="00A24D8C">
      <w:pPr>
        <w:rPr>
          <w:sz w:val="28"/>
          <w:szCs w:val="28"/>
        </w:rPr>
      </w:pPr>
      <w:r>
        <w:rPr>
          <w:sz w:val="28"/>
          <w:szCs w:val="28"/>
        </w:rPr>
        <w:br w:type="page"/>
      </w:r>
    </w:p>
    <w:p w14:paraId="5723DB4B" w14:textId="77777777" w:rsidR="0003266B" w:rsidRPr="0003266B" w:rsidRDefault="0003266B" w:rsidP="00A24D8C">
      <w:pPr>
        <w:spacing w:before="240" w:after="60"/>
        <w:jc w:val="center"/>
        <w:outlineLvl w:val="4"/>
        <w:rPr>
          <w:rFonts w:ascii="Cambria" w:eastAsia="Times New Roman" w:hAnsi="Cambria" w:cs="Times New Roman"/>
          <w:b/>
          <w:bCs/>
          <w:i/>
          <w:iCs/>
          <w:color w:val="990000"/>
          <w:kern w:val="0"/>
          <w:sz w:val="26"/>
          <w:szCs w:val="26"/>
          <w:u w:val="single"/>
          <w14:ligatures w14:val="none"/>
        </w:rPr>
      </w:pPr>
      <w:r w:rsidRPr="0003266B">
        <w:rPr>
          <w:rFonts w:ascii="Cambria" w:eastAsia="Times New Roman" w:hAnsi="Cambria" w:cs="Times New Roman"/>
          <w:b/>
          <w:bCs/>
          <w:i/>
          <w:iCs/>
          <w:color w:val="990000"/>
          <w:kern w:val="0"/>
          <w:sz w:val="26"/>
          <w:szCs w:val="26"/>
          <w:u w:val="single"/>
          <w14:ligatures w14:val="none"/>
        </w:rPr>
        <w:lastRenderedPageBreak/>
        <w:t xml:space="preserve">MONROE COUNTY TRAINING OPPORTUNITY – </w:t>
      </w:r>
      <w:r w:rsidRPr="0003266B">
        <w:rPr>
          <w:rFonts w:ascii="Cambria" w:eastAsia="Times New Roman" w:hAnsi="Cambria" w:cs="Times New Roman"/>
          <w:b/>
          <w:bCs/>
          <w:i/>
          <w:iCs/>
          <w:color w:val="990000"/>
          <w:kern w:val="0"/>
          <w:sz w:val="26"/>
          <w:szCs w:val="26"/>
          <w:highlight w:val="yellow"/>
          <w:u w:val="single"/>
          <w14:ligatures w14:val="none"/>
        </w:rPr>
        <w:t>GO TO CAFDA.ORG TO REGISTER</w:t>
      </w:r>
    </w:p>
    <w:p w14:paraId="6B88388F" w14:textId="49E43AAA" w:rsidR="0003266B" w:rsidRDefault="0003266B" w:rsidP="00A24D8C">
      <w:pPr>
        <w:jc w:val="left"/>
        <w:rPr>
          <w:sz w:val="28"/>
          <w:szCs w:val="28"/>
        </w:rPr>
      </w:pPr>
      <w:r w:rsidRPr="0003266B">
        <w:rPr>
          <w:rFonts w:ascii="Times New Roman" w:eastAsia="Times New Roman" w:hAnsi="Times New Roman" w:cs="Times New Roman"/>
          <w:noProof/>
          <w:kern w:val="0"/>
          <w:sz w:val="24"/>
          <w:szCs w:val="24"/>
          <w14:ligatures w14:val="none"/>
        </w:rPr>
        <w:drawing>
          <wp:inline distT="0" distB="0" distL="0" distR="0" wp14:anchorId="77A1B137" wp14:editId="3458B353">
            <wp:extent cx="5822950" cy="7541895"/>
            <wp:effectExtent l="0" t="0" r="6350" b="1905"/>
            <wp:docPr id="990045482" name="Picture 123" descr="D:\CAFDA\Training\1734528226950-ee6e451d-7d60-471d-97cd-f45cdf69993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AFDA\Training\1734528226950-ee6e451d-7d60-471d-97cd-f45cdf69993a_1.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22950" cy="7541895"/>
                    </a:xfrm>
                    <a:prstGeom prst="rect">
                      <a:avLst/>
                    </a:prstGeom>
                    <a:noFill/>
                    <a:ln>
                      <a:noFill/>
                    </a:ln>
                  </pic:spPr>
                </pic:pic>
              </a:graphicData>
            </a:graphic>
          </wp:inline>
        </w:drawing>
      </w:r>
    </w:p>
    <w:p w14:paraId="6F6E66E2" w14:textId="796DE422" w:rsidR="0003266B" w:rsidRDefault="0003266B" w:rsidP="00A24D8C">
      <w:pPr>
        <w:rPr>
          <w:sz w:val="28"/>
          <w:szCs w:val="28"/>
        </w:rPr>
      </w:pPr>
      <w:r>
        <w:rPr>
          <w:sz w:val="28"/>
          <w:szCs w:val="28"/>
        </w:rPr>
        <w:br w:type="page"/>
      </w:r>
    </w:p>
    <w:p w14:paraId="07D5EC42" w14:textId="4AF5F0C5" w:rsidR="0003266B" w:rsidRDefault="0003266B" w:rsidP="00A24D8C">
      <w:pPr>
        <w:jc w:val="left"/>
        <w:rPr>
          <w:sz w:val="28"/>
          <w:szCs w:val="28"/>
        </w:rPr>
      </w:pPr>
      <w:r w:rsidRPr="0003266B">
        <w:rPr>
          <w:rFonts w:ascii="Times New Roman" w:eastAsia="Times New Roman" w:hAnsi="Times New Roman" w:cs="Times New Roman"/>
          <w:noProof/>
          <w:kern w:val="0"/>
          <w:sz w:val="24"/>
          <w:szCs w:val="24"/>
          <w14:ligatures w14:val="none"/>
        </w:rPr>
        <w:lastRenderedPageBreak/>
        <w:drawing>
          <wp:inline distT="0" distB="0" distL="0" distR="0" wp14:anchorId="599EC3CB" wp14:editId="262808A7">
            <wp:extent cx="5943600" cy="7753350"/>
            <wp:effectExtent l="0" t="0" r="0" b="0"/>
            <wp:docPr id="1474792453" name="Picture 124" descr="A red and white form with whit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 red and white form with white text"/>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7753350"/>
                    </a:xfrm>
                    <a:prstGeom prst="rect">
                      <a:avLst/>
                    </a:prstGeom>
                    <a:noFill/>
                    <a:ln>
                      <a:noFill/>
                    </a:ln>
                  </pic:spPr>
                </pic:pic>
              </a:graphicData>
            </a:graphic>
          </wp:inline>
        </w:drawing>
      </w:r>
    </w:p>
    <w:p w14:paraId="2C703404" w14:textId="77777777" w:rsidR="0003266B" w:rsidRDefault="0003266B" w:rsidP="00A24D8C">
      <w:pPr>
        <w:jc w:val="left"/>
        <w:rPr>
          <w:sz w:val="28"/>
          <w:szCs w:val="28"/>
        </w:rPr>
      </w:pPr>
    </w:p>
    <w:p w14:paraId="72DA7D50" w14:textId="77777777" w:rsidR="0003266B" w:rsidRDefault="0003266B" w:rsidP="00A24D8C">
      <w:pPr>
        <w:jc w:val="left"/>
        <w:rPr>
          <w:sz w:val="28"/>
          <w:szCs w:val="28"/>
        </w:rPr>
      </w:pPr>
    </w:p>
    <w:p w14:paraId="682389B9" w14:textId="77777777" w:rsidR="0003266B" w:rsidRDefault="0003266B" w:rsidP="00A24D8C">
      <w:pPr>
        <w:jc w:val="left"/>
        <w:rPr>
          <w:sz w:val="28"/>
          <w:szCs w:val="28"/>
        </w:rPr>
      </w:pPr>
    </w:p>
    <w:p w14:paraId="39050F5D" w14:textId="77777777" w:rsidR="0003266B" w:rsidRDefault="0003266B" w:rsidP="00A24D8C">
      <w:pPr>
        <w:jc w:val="left"/>
        <w:rPr>
          <w:sz w:val="28"/>
          <w:szCs w:val="28"/>
        </w:rPr>
      </w:pPr>
    </w:p>
    <w:p w14:paraId="1F010077" w14:textId="77777777" w:rsidR="0003266B" w:rsidRDefault="0003266B" w:rsidP="00A24D8C">
      <w:pPr>
        <w:jc w:val="left"/>
        <w:rPr>
          <w:sz w:val="28"/>
          <w:szCs w:val="28"/>
        </w:rPr>
      </w:pPr>
    </w:p>
    <w:p w14:paraId="51E51266" w14:textId="657CE636" w:rsidR="0003266B" w:rsidRPr="0003266B" w:rsidRDefault="0003266B" w:rsidP="00A24D8C">
      <w:pPr>
        <w:jc w:val="center"/>
        <w:rPr>
          <w:rFonts w:ascii="Times New Roman" w:eastAsia="Times New Roman" w:hAnsi="Times New Roman" w:cs="Times New Roman"/>
          <w:kern w:val="0"/>
          <w:sz w:val="24"/>
          <w:szCs w:val="24"/>
          <w14:ligatures w14:val="none"/>
        </w:rPr>
      </w:pPr>
      <w:r w:rsidRPr="0003266B">
        <w:rPr>
          <w:rFonts w:ascii="Times New Roman" w:eastAsia="Times New Roman" w:hAnsi="Times New Roman" w:cs="Times New Roman"/>
          <w:noProof/>
          <w:kern w:val="0"/>
          <w:sz w:val="24"/>
          <w:szCs w:val="24"/>
          <w14:ligatures w14:val="none"/>
        </w:rPr>
        <w:lastRenderedPageBreak/>
        <w:drawing>
          <wp:inline distT="0" distB="0" distL="0" distR="0" wp14:anchorId="02ECCF9B" wp14:editId="15C29939">
            <wp:extent cx="5943600" cy="5361305"/>
            <wp:effectExtent l="0" t="0" r="0" b="0"/>
            <wp:docPr id="2106348399" name="Picture 125" descr="A black screen with whit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screen with white text"/>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43600" cy="5361305"/>
                    </a:xfrm>
                    <a:prstGeom prst="rect">
                      <a:avLst/>
                    </a:prstGeom>
                    <a:noFill/>
                    <a:ln>
                      <a:noFill/>
                    </a:ln>
                  </pic:spPr>
                </pic:pic>
              </a:graphicData>
            </a:graphic>
          </wp:inline>
        </w:drawing>
      </w:r>
    </w:p>
    <w:p w14:paraId="13496D25" w14:textId="0398A2E7" w:rsidR="0003266B" w:rsidRDefault="0003266B" w:rsidP="00A24D8C">
      <w:pPr>
        <w:rPr>
          <w:sz w:val="28"/>
          <w:szCs w:val="28"/>
        </w:rPr>
      </w:pPr>
      <w:r>
        <w:rPr>
          <w:sz w:val="28"/>
          <w:szCs w:val="28"/>
        </w:rPr>
        <w:br w:type="page"/>
      </w:r>
    </w:p>
    <w:p w14:paraId="11AE2002" w14:textId="5E6749CC" w:rsidR="0003266B" w:rsidRDefault="0003266B" w:rsidP="00A24D8C">
      <w:pPr>
        <w:jc w:val="left"/>
        <w:rPr>
          <w:sz w:val="28"/>
          <w:szCs w:val="28"/>
        </w:rPr>
      </w:pPr>
      <w:r w:rsidRPr="0003266B">
        <w:rPr>
          <w:noProof/>
        </w:rPr>
        <w:lastRenderedPageBreak/>
        <w:drawing>
          <wp:inline distT="0" distB="0" distL="0" distR="0" wp14:anchorId="6D1830E5" wp14:editId="79760851">
            <wp:extent cx="6327648" cy="882650"/>
            <wp:effectExtent l="0" t="0" r="0" b="0"/>
            <wp:docPr id="733293433"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395754" cy="892150"/>
                    </a:xfrm>
                    <a:prstGeom prst="rect">
                      <a:avLst/>
                    </a:prstGeom>
                    <a:noFill/>
                    <a:ln>
                      <a:noFill/>
                    </a:ln>
                  </pic:spPr>
                </pic:pic>
              </a:graphicData>
            </a:graphic>
          </wp:inline>
        </w:drawing>
      </w:r>
    </w:p>
    <w:p w14:paraId="78E22552" w14:textId="77777777" w:rsidR="003D2B37" w:rsidRDefault="003D2B37" w:rsidP="00A24D8C">
      <w:pPr>
        <w:jc w:val="left"/>
        <w:rPr>
          <w:sz w:val="28"/>
          <w:szCs w:val="28"/>
        </w:rPr>
      </w:pPr>
    </w:p>
    <w:p w14:paraId="3487E975" w14:textId="77777777" w:rsidR="00053EF2" w:rsidRPr="003C4D94" w:rsidRDefault="00053EF2" w:rsidP="003C4D94">
      <w:pPr>
        <w:pStyle w:val="Heading6"/>
        <w:rPr>
          <w:color w:val="C00000"/>
        </w:rPr>
      </w:pPr>
      <w:r w:rsidRPr="003C4D94">
        <w:rPr>
          <w:color w:val="C00000"/>
        </w:rPr>
        <w:t>Senator Susan Collins Calls Attention to Volunteers’ Concerns about the Proposed OSHA Standard</w:t>
      </w:r>
    </w:p>
    <w:p w14:paraId="7A3CE80D" w14:textId="77777777" w:rsidR="003C4D94" w:rsidRPr="003C4D94" w:rsidRDefault="003C4D94" w:rsidP="003C4D94">
      <w:pPr>
        <w:jc w:val="left"/>
        <w:rPr>
          <w:sz w:val="28"/>
          <w:szCs w:val="28"/>
        </w:rPr>
      </w:pPr>
      <w:r w:rsidRPr="003C4D94">
        <w:rPr>
          <w:sz w:val="28"/>
          <w:szCs w:val="28"/>
        </w:rPr>
        <w:t>On February 19 the Senate Committee on Health, Education, Labor, and Pensions held a confirmation hearing for Secretary of Labor Nominee Lori Chavez-DeRemer. If confirmed by the Senate Chavez-DeRemer would oversee the Occupational Safety and Health Administration (OSHA) and the ongoing development of their proposed Emergency Response Standard.</w:t>
      </w:r>
    </w:p>
    <w:p w14:paraId="0D9F3635" w14:textId="77777777" w:rsidR="003C4D94" w:rsidRPr="003C4D94" w:rsidRDefault="003C4D94" w:rsidP="003C4D94">
      <w:pPr>
        <w:jc w:val="left"/>
        <w:rPr>
          <w:sz w:val="28"/>
          <w:szCs w:val="28"/>
        </w:rPr>
      </w:pPr>
      <w:r w:rsidRPr="003C4D94">
        <w:rPr>
          <w:sz w:val="28"/>
          <w:szCs w:val="28"/>
        </w:rPr>
        <w:t>During the hearing, Sen. Susan Collins (R-ME) asked Chavez-DeRemer if she would reexamine the proposed Emergency Response Standard and the burdens it would place on volunteer fire departments. This exchange can be viewed </w:t>
      </w:r>
      <w:hyperlink r:id="rId121" w:tgtFrame="_blank" w:history="1">
        <w:r w:rsidRPr="003C4D94">
          <w:rPr>
            <w:rStyle w:val="Hyperlink"/>
            <w:sz w:val="28"/>
            <w:szCs w:val="28"/>
          </w:rPr>
          <w:t>here</w:t>
        </w:r>
      </w:hyperlink>
      <w:r w:rsidRPr="003C4D94">
        <w:rPr>
          <w:sz w:val="28"/>
          <w:szCs w:val="28"/>
        </w:rPr>
        <w:t> between the 1:28:00 and 1:30:30 mark. The National Volunteer Fire Council (NVFC) thanks Sen. Collins for calling attention to this important issue.</w:t>
      </w:r>
    </w:p>
    <w:p w14:paraId="2FEF4FEB" w14:textId="77777777" w:rsidR="003C4D94" w:rsidRPr="003C4D94" w:rsidRDefault="003C4D94" w:rsidP="003C4D94">
      <w:pPr>
        <w:jc w:val="left"/>
        <w:rPr>
          <w:sz w:val="28"/>
          <w:szCs w:val="28"/>
        </w:rPr>
      </w:pPr>
      <w:r w:rsidRPr="003C4D94">
        <w:rPr>
          <w:sz w:val="28"/>
          <w:szCs w:val="28"/>
        </w:rPr>
        <w:t>The proposed standard, as written, would be devastating for small volunteer fire departments because of its infeasible economic and administrative burdens. The most recent comment period on the proposed standard concluded on January 17, and OSHA will be reviewing the comments it has received on the proposed standard until further notice.</w:t>
      </w:r>
    </w:p>
    <w:p w14:paraId="139D0175" w14:textId="77777777" w:rsidR="003C4D94" w:rsidRDefault="003C4D94" w:rsidP="003C4D94">
      <w:pPr>
        <w:jc w:val="left"/>
        <w:rPr>
          <w:sz w:val="28"/>
          <w:szCs w:val="28"/>
        </w:rPr>
      </w:pPr>
      <w:r w:rsidRPr="003C4D94">
        <w:rPr>
          <w:sz w:val="28"/>
          <w:szCs w:val="28"/>
        </w:rPr>
        <w:t>The NVFC will continue to educate Congress on challenges this standard poses. We encourage all volunteer firefighters to share this </w:t>
      </w:r>
      <w:hyperlink r:id="rId122" w:tgtFrame="_blank" w:history="1">
        <w:r w:rsidRPr="003C4D94">
          <w:rPr>
            <w:rStyle w:val="Hyperlink"/>
            <w:sz w:val="28"/>
            <w:szCs w:val="28"/>
          </w:rPr>
          <w:t>one pager</w:t>
        </w:r>
      </w:hyperlink>
      <w:r w:rsidRPr="003C4D94">
        <w:rPr>
          <w:sz w:val="28"/>
          <w:szCs w:val="28"/>
        </w:rPr>
        <w:t> with their Senators and Representative. Additionally, you may direct any lawmaker to the </w:t>
      </w:r>
      <w:hyperlink r:id="rId123" w:tgtFrame="_blank" w:history="1">
        <w:r w:rsidRPr="003C4D94">
          <w:rPr>
            <w:rStyle w:val="Hyperlink"/>
            <w:sz w:val="28"/>
            <w:szCs w:val="28"/>
          </w:rPr>
          <w:t>NVFC’s post hearing public comments</w:t>
        </w:r>
      </w:hyperlink>
      <w:r w:rsidRPr="003C4D94">
        <w:rPr>
          <w:sz w:val="28"/>
          <w:szCs w:val="28"/>
        </w:rPr>
        <w:t> if they ask for additional information on what the volunteer fire service envisions as an alternative proposal to the current Emergency Response Standard.</w:t>
      </w:r>
    </w:p>
    <w:p w14:paraId="0AD9BAD9" w14:textId="1B84B284" w:rsidR="003C4D94" w:rsidRPr="003C4D94" w:rsidRDefault="00000000" w:rsidP="003C4D94">
      <w:pPr>
        <w:jc w:val="left"/>
        <w:rPr>
          <w:sz w:val="28"/>
          <w:szCs w:val="28"/>
        </w:rPr>
      </w:pPr>
      <w:r>
        <w:rPr>
          <w:rFonts w:eastAsia="Tw Cen MT"/>
          <w:kern w:val="0"/>
          <w:szCs w:val="24"/>
          <w14:ligatures w14:val="none"/>
        </w:rPr>
        <w:pict w14:anchorId="3EFD6E7E">
          <v:rect id="_x0000_i1051" style="width:0;height:1.5pt" o:hrstd="t" o:hr="t" fillcolor="#a0a0a0" stroked="f"/>
        </w:pict>
      </w:r>
    </w:p>
    <w:p w14:paraId="0DD49255" w14:textId="77777777" w:rsidR="003D2B37" w:rsidRPr="003C4D94" w:rsidRDefault="003D2B37" w:rsidP="003D2B37">
      <w:pPr>
        <w:jc w:val="left"/>
        <w:rPr>
          <w:b/>
          <w:bCs/>
          <w:i/>
          <w:iCs/>
          <w:color w:val="008000"/>
          <w:sz w:val="28"/>
          <w:szCs w:val="28"/>
          <w:u w:val="single"/>
        </w:rPr>
      </w:pPr>
      <w:r w:rsidRPr="003C4D94">
        <w:rPr>
          <w:b/>
          <w:bCs/>
          <w:i/>
          <w:iCs/>
          <w:color w:val="008000"/>
          <w:sz w:val="28"/>
          <w:szCs w:val="28"/>
          <w:u w:val="single"/>
        </w:rPr>
        <w:t>Facebook Post from Dave Denniston 1/21/25</w:t>
      </w:r>
    </w:p>
    <w:p w14:paraId="2EFE73C3" w14:textId="77777777" w:rsidR="003D2B37" w:rsidRPr="003D2B37" w:rsidRDefault="003D2B37" w:rsidP="003D2B37">
      <w:pPr>
        <w:jc w:val="left"/>
        <w:rPr>
          <w:sz w:val="28"/>
          <w:szCs w:val="28"/>
        </w:rPr>
      </w:pPr>
      <w:r w:rsidRPr="003D2B37">
        <w:rPr>
          <w:sz w:val="28"/>
          <w:szCs w:val="28"/>
        </w:rPr>
        <w:t xml:space="preserve">As we </w:t>
      </w:r>
      <w:proofErr w:type="gramStart"/>
      <w:r w:rsidRPr="003D2B37">
        <w:rPr>
          <w:sz w:val="28"/>
          <w:szCs w:val="28"/>
        </w:rPr>
        <w:t>awake</w:t>
      </w:r>
      <w:proofErr w:type="gramEnd"/>
      <w:r w:rsidRPr="003D2B37">
        <w:rPr>
          <w:sz w:val="28"/>
          <w:szCs w:val="28"/>
        </w:rPr>
        <w:t xml:space="preserve"> this morning, the flags, the moon, and the glass are half full. Late yesterday an executive order was put in place to </w:t>
      </w:r>
      <w:proofErr w:type="gramStart"/>
      <w:r w:rsidRPr="003D2B37">
        <w:rPr>
          <w:sz w:val="28"/>
          <w:szCs w:val="28"/>
        </w:rPr>
        <w:t>pause</w:t>
      </w:r>
      <w:proofErr w:type="gramEnd"/>
      <w:r w:rsidRPr="003D2B37">
        <w:rPr>
          <w:sz w:val="28"/>
          <w:szCs w:val="28"/>
        </w:rPr>
        <w:t xml:space="preserve"> any proposed </w:t>
      </w:r>
      <w:proofErr w:type="gramStart"/>
      <w:r w:rsidRPr="003D2B37">
        <w:rPr>
          <w:sz w:val="28"/>
          <w:szCs w:val="28"/>
        </w:rPr>
        <w:t>legislation</w:t>
      </w:r>
      <w:proofErr w:type="gramEnd"/>
      <w:r w:rsidRPr="003D2B37">
        <w:rPr>
          <w:sz w:val="28"/>
          <w:szCs w:val="28"/>
        </w:rPr>
        <w:t xml:space="preserve"> and no new orders can be put in place until the current administration approves them. This is a huge win. </w:t>
      </w:r>
    </w:p>
    <w:p w14:paraId="72ABD21C" w14:textId="77777777" w:rsidR="003D2B37" w:rsidRPr="003D2B37" w:rsidRDefault="003D2B37" w:rsidP="003D2B37">
      <w:pPr>
        <w:jc w:val="left"/>
        <w:rPr>
          <w:sz w:val="28"/>
          <w:szCs w:val="28"/>
        </w:rPr>
      </w:pPr>
      <w:r w:rsidRPr="003D2B37">
        <w:rPr>
          <w:sz w:val="28"/>
          <w:szCs w:val="28"/>
        </w:rPr>
        <w:t xml:space="preserve">So why half full you ask? While this is a pause, it is not a removal of the proposed rule. We now must switch our focus from OSHA and back to our elected officials and the new administration. It will be imperative that we hit the opportunity full force. </w:t>
      </w:r>
    </w:p>
    <w:p w14:paraId="44A866F2" w14:textId="77777777" w:rsidR="003D2B37" w:rsidRPr="003D2B37" w:rsidRDefault="003D2B37" w:rsidP="003D2B37">
      <w:pPr>
        <w:jc w:val="left"/>
        <w:rPr>
          <w:sz w:val="28"/>
          <w:szCs w:val="28"/>
        </w:rPr>
      </w:pPr>
      <w:r w:rsidRPr="003D2B37">
        <w:rPr>
          <w:sz w:val="28"/>
          <w:szCs w:val="28"/>
        </w:rPr>
        <w:t xml:space="preserve">Please collect your thoughts, dig out your old letters, testimonies, and ideas and be ready to share them with your elected officials. This next step is as important as anything we have done so far. </w:t>
      </w:r>
    </w:p>
    <w:p w14:paraId="0B82259D" w14:textId="77777777" w:rsidR="003D2B37" w:rsidRPr="003D2B37" w:rsidRDefault="003D2B37" w:rsidP="003D2B37">
      <w:pPr>
        <w:jc w:val="left"/>
        <w:rPr>
          <w:sz w:val="28"/>
          <w:szCs w:val="28"/>
        </w:rPr>
      </w:pPr>
      <w:r w:rsidRPr="003D2B37">
        <w:rPr>
          <w:sz w:val="28"/>
          <w:szCs w:val="28"/>
        </w:rPr>
        <w:lastRenderedPageBreak/>
        <w:t xml:space="preserve">Without all your efforts and hard work to date, this new rule would be in place today. Your voices slowed this down enough to get us to this opportunity. This was 100% grassroots to get us this far. We now </w:t>
      </w:r>
      <w:proofErr w:type="gramStart"/>
      <w:r w:rsidRPr="003D2B37">
        <w:rPr>
          <w:sz w:val="28"/>
          <w:szCs w:val="28"/>
        </w:rPr>
        <w:t>have the opportunity to</w:t>
      </w:r>
      <w:proofErr w:type="gramEnd"/>
      <w:r w:rsidRPr="003D2B37">
        <w:rPr>
          <w:sz w:val="28"/>
          <w:szCs w:val="28"/>
        </w:rPr>
        <w:t xml:space="preserve"> help craft a new rule that is economically and technically feasible that we can live with. </w:t>
      </w:r>
    </w:p>
    <w:p w14:paraId="36BABA88" w14:textId="77777777" w:rsidR="003D2B37" w:rsidRDefault="003D2B37" w:rsidP="003D2B37">
      <w:pPr>
        <w:jc w:val="left"/>
        <w:rPr>
          <w:sz w:val="28"/>
          <w:szCs w:val="28"/>
        </w:rPr>
      </w:pPr>
      <w:r w:rsidRPr="003D2B37">
        <w:rPr>
          <w:sz w:val="28"/>
          <w:szCs w:val="28"/>
        </w:rPr>
        <w:t xml:space="preserve">My </w:t>
      </w:r>
      <w:proofErr w:type="gramStart"/>
      <w:r w:rsidRPr="003D2B37">
        <w:rPr>
          <w:sz w:val="28"/>
          <w:szCs w:val="28"/>
        </w:rPr>
        <w:t>friends</w:t>
      </w:r>
      <w:proofErr w:type="gramEnd"/>
      <w:r w:rsidRPr="003D2B37">
        <w:rPr>
          <w:sz w:val="28"/>
          <w:szCs w:val="28"/>
        </w:rPr>
        <w:t xml:space="preserve"> the fight is not over, it has just begun. It's halftime of the championship game. Time to regroup and come out ready to play and come out victorious! We will begin calling plays as soon as this halftime show is over. Warm up my friends, it's almost time to take the field again.</w:t>
      </w:r>
    </w:p>
    <w:p w14:paraId="1AE9A764" w14:textId="1C9F5577" w:rsidR="003D2B37" w:rsidRPr="003D2B37" w:rsidRDefault="00000000" w:rsidP="003D2B37">
      <w:pPr>
        <w:jc w:val="left"/>
        <w:rPr>
          <w:sz w:val="28"/>
          <w:szCs w:val="28"/>
        </w:rPr>
      </w:pPr>
      <w:r>
        <w:rPr>
          <w:rFonts w:eastAsia="Tw Cen MT"/>
          <w:kern w:val="0"/>
          <w:szCs w:val="24"/>
          <w14:ligatures w14:val="none"/>
        </w:rPr>
        <w:pict w14:anchorId="6F9E07D4">
          <v:rect id="_x0000_i1052" style="width:0;height:1.5pt" o:hrstd="t" o:hr="t" fillcolor="#a0a0a0" stroked="f"/>
        </w:pict>
      </w:r>
    </w:p>
    <w:p w14:paraId="76855DA3" w14:textId="77777777" w:rsidR="003D2B37" w:rsidRPr="003D2B37" w:rsidRDefault="003D2B37" w:rsidP="003D2B37">
      <w:pPr>
        <w:outlineLvl w:val="4"/>
        <w:rPr>
          <w:rFonts w:ascii="Cambria" w:eastAsia="Times New Roman" w:hAnsi="Cambria" w:cs="Times New Roman"/>
          <w:b/>
          <w:bCs/>
          <w:i/>
          <w:iCs/>
          <w:color w:val="0070C0"/>
          <w:kern w:val="0"/>
          <w:sz w:val="26"/>
          <w:szCs w:val="26"/>
          <w:u w:val="single"/>
          <w14:ligatures w14:val="none"/>
        </w:rPr>
      </w:pPr>
      <w:r w:rsidRPr="003D2B37">
        <w:rPr>
          <w:rFonts w:ascii="Cambria" w:eastAsia="Times New Roman" w:hAnsi="Cambria" w:cs="Times New Roman"/>
          <w:b/>
          <w:bCs/>
          <w:i/>
          <w:iCs/>
          <w:color w:val="0070C0"/>
          <w:kern w:val="0"/>
          <w:sz w:val="26"/>
          <w:szCs w:val="26"/>
          <w:u w:val="single"/>
          <w14:ligatures w14:val="none"/>
        </w:rPr>
        <w:t>Public Hearing After Action Comments</w:t>
      </w:r>
    </w:p>
    <w:p w14:paraId="75662854"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ab/>
        <w:t>Dave Denniston</w:t>
      </w:r>
    </w:p>
    <w:p w14:paraId="6B2610EE"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As we conclude the informal hearing on the proposed 1910.156 standard, I wanted to recap what has stood out to me from all the comments.</w:t>
      </w:r>
    </w:p>
    <w:p w14:paraId="2E64626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 xml:space="preserve">The proposal was drafted in a vacuum without equal representation of </w:t>
      </w:r>
      <w:proofErr w:type="gramStart"/>
      <w:r w:rsidRPr="003D2B37">
        <w:rPr>
          <w:rFonts w:eastAsia="Calibri"/>
          <w:kern w:val="0"/>
          <w:szCs w:val="28"/>
          <w14:ligatures w14:val="none"/>
        </w:rPr>
        <w:t>all of</w:t>
      </w:r>
      <w:proofErr w:type="gramEnd"/>
      <w:r w:rsidRPr="003D2B37">
        <w:rPr>
          <w:rFonts w:eastAsia="Calibri"/>
          <w:kern w:val="0"/>
          <w:szCs w:val="28"/>
          <w14:ligatures w14:val="none"/>
        </w:rPr>
        <w:t>, or the majority of, emergency responders.</w:t>
      </w:r>
    </w:p>
    <w:p w14:paraId="5C1F4768"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Almost all expressed that the current standard was outdated and warranted changes.</w:t>
      </w:r>
    </w:p>
    <w:p w14:paraId="370339A6"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All agreed that responder safety was a major concern.</w:t>
      </w:r>
    </w:p>
    <w:p w14:paraId="11C7591E"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Strong opposition was voiced as to the technical and economic feasibility of the proposal.</w:t>
      </w:r>
    </w:p>
    <w:p w14:paraId="27B2962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 xml:space="preserve">There were mixed feelings as to </w:t>
      </w:r>
      <w:proofErr w:type="gramStart"/>
      <w:r w:rsidRPr="003D2B37">
        <w:rPr>
          <w:rFonts w:eastAsia="Calibri"/>
          <w:kern w:val="0"/>
          <w:szCs w:val="28"/>
          <w14:ligatures w14:val="none"/>
        </w:rPr>
        <w:t>if</w:t>
      </w:r>
      <w:proofErr w:type="gramEnd"/>
      <w:r w:rsidRPr="003D2B37">
        <w:rPr>
          <w:rFonts w:eastAsia="Calibri"/>
          <w:kern w:val="0"/>
          <w:szCs w:val="28"/>
          <w14:ligatures w14:val="none"/>
        </w:rPr>
        <w:t xml:space="preserve"> volunteers should be exempt or not.</w:t>
      </w:r>
    </w:p>
    <w:p w14:paraId="0936861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Despite claims that the proposal was flexible in nature, most felt it was too rigid and designed as a one size fits all solution and that it shouldn’t be</w:t>
      </w:r>
    </w:p>
    <w:p w14:paraId="0BC233B7"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 xml:space="preserve">Emergency services are delivered </w:t>
      </w:r>
      <w:proofErr w:type="gramStart"/>
      <w:r w:rsidRPr="003D2B37">
        <w:rPr>
          <w:rFonts w:eastAsia="Calibri"/>
          <w:kern w:val="0"/>
          <w:szCs w:val="28"/>
          <w14:ligatures w14:val="none"/>
        </w:rPr>
        <w:t>in</w:t>
      </w:r>
      <w:proofErr w:type="gramEnd"/>
      <w:r w:rsidRPr="003D2B37">
        <w:rPr>
          <w:rFonts w:eastAsia="Calibri"/>
          <w:kern w:val="0"/>
          <w:szCs w:val="28"/>
          <w14:ligatures w14:val="none"/>
        </w:rPr>
        <w:t xml:space="preserve"> a vastly different </w:t>
      </w:r>
      <w:proofErr w:type="gramStart"/>
      <w:r w:rsidRPr="003D2B37">
        <w:rPr>
          <w:rFonts w:eastAsia="Calibri"/>
          <w:kern w:val="0"/>
          <w:szCs w:val="28"/>
          <w14:ligatures w14:val="none"/>
        </w:rPr>
        <w:t>nature</w:t>
      </w:r>
      <w:proofErr w:type="gramEnd"/>
      <w:r w:rsidRPr="003D2B37">
        <w:rPr>
          <w:rFonts w:eastAsia="Calibri"/>
          <w:kern w:val="0"/>
          <w:szCs w:val="28"/>
          <w14:ligatures w14:val="none"/>
        </w:rPr>
        <w:t xml:space="preserve"> and organizations function at various levels across the country.</w:t>
      </w:r>
    </w:p>
    <w:p w14:paraId="3446986C"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That workplace response agencies and community response agencies are not the same.</w:t>
      </w:r>
    </w:p>
    <w:p w14:paraId="13522FC5"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That the delivery of emergency services would be severely impacted by the proposal as written.</w:t>
      </w:r>
    </w:p>
    <w:p w14:paraId="52FF457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highlight w:val="yellow"/>
          <w14:ligatures w14:val="none"/>
        </w:rPr>
        <w:t>Outside of the unions, consultants, and those that wanted to weaponize the standard to demand more money from municipalities, no one came forward to say the proposal as written was the best option available</w:t>
      </w:r>
      <w:r w:rsidRPr="003D2B37">
        <w:rPr>
          <w:rFonts w:eastAsia="Calibri"/>
          <w:kern w:val="0"/>
          <w:szCs w:val="28"/>
          <w14:ligatures w14:val="none"/>
        </w:rPr>
        <w:t>.</w:t>
      </w:r>
    </w:p>
    <w:p w14:paraId="26181F0D" w14:textId="77777777" w:rsidR="003D2B37" w:rsidRPr="003D2B37" w:rsidRDefault="003D2B37" w:rsidP="003D2B37">
      <w:pPr>
        <w:rPr>
          <w:rFonts w:eastAsia="Calibri"/>
          <w:b/>
          <w:bCs/>
          <w:kern w:val="0"/>
          <w:szCs w:val="28"/>
          <w:u w:val="single"/>
          <w14:ligatures w14:val="none"/>
        </w:rPr>
      </w:pPr>
      <w:r w:rsidRPr="003D2B37">
        <w:rPr>
          <w:rFonts w:eastAsia="Calibri"/>
          <w:b/>
          <w:bCs/>
          <w:kern w:val="0"/>
          <w:szCs w:val="28"/>
          <w:u w:val="single"/>
          <w14:ligatures w14:val="none"/>
        </w:rPr>
        <w:t>HERE ARE WHAT I SEE AS THE CHALLENGES MOVING AHEAD.</w:t>
      </w:r>
    </w:p>
    <w:p w14:paraId="066BFA23"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OSHA has invested a lot of time and money into the process to date. They will be looking to save face and not blow this up.</w:t>
      </w:r>
    </w:p>
    <w:p w14:paraId="7767BDF8"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Changes to the existing standard are needed and warranted.</w:t>
      </w:r>
    </w:p>
    <w:p w14:paraId="61EFC834"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Exempting volunteers entirely will be difficult at best because of combination departments, definitions of volunteers, different laws in different states, the reduction of volunteer numbers across the country.</w:t>
      </w:r>
    </w:p>
    <w:p w14:paraId="46E06F7F"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Only exempting volunteers will still have major financial impacts on our economy and municipalities that have any career staff.</w:t>
      </w:r>
    </w:p>
    <w:p w14:paraId="2B22379A"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The appointment for Secretary of Labor is known to be pro-labor and unions.</w:t>
      </w:r>
    </w:p>
    <w:p w14:paraId="5ABBC7F7" w14:textId="77777777" w:rsidR="003D2B37" w:rsidRPr="003D2B37" w:rsidRDefault="003D2B37" w:rsidP="003D2B37">
      <w:pPr>
        <w:numPr>
          <w:ilvl w:val="0"/>
          <w:numId w:val="20"/>
        </w:numPr>
        <w:rPr>
          <w:rFonts w:eastAsia="Calibri"/>
          <w:b/>
          <w:bCs/>
          <w:i/>
          <w:iCs/>
          <w:kern w:val="0"/>
          <w:szCs w:val="28"/>
          <w14:ligatures w14:val="none"/>
        </w:rPr>
      </w:pPr>
      <w:r w:rsidRPr="003D2B37">
        <w:rPr>
          <w:rFonts w:eastAsia="Calibri"/>
          <w:b/>
          <w:bCs/>
          <w:i/>
          <w:iCs/>
          <w:kern w:val="0"/>
          <w:szCs w:val="28"/>
          <w14:ligatures w14:val="none"/>
        </w:rPr>
        <w:t>Even if we get a political “stay” on this for now, when the political landscape changes back in 2 to 4 years, we will be fitting this battle all over again.</w:t>
      </w:r>
    </w:p>
    <w:p w14:paraId="70F33155" w14:textId="77777777" w:rsidR="003D2B37" w:rsidRPr="003D2B37" w:rsidRDefault="003D2B37" w:rsidP="003D2B37">
      <w:pPr>
        <w:numPr>
          <w:ilvl w:val="0"/>
          <w:numId w:val="20"/>
        </w:numPr>
        <w:rPr>
          <w:rFonts w:eastAsia="Calibri"/>
          <w:kern w:val="0"/>
          <w:szCs w:val="28"/>
          <w14:ligatures w14:val="none"/>
        </w:rPr>
      </w:pPr>
      <w:r w:rsidRPr="003D2B37">
        <w:rPr>
          <w:rFonts w:eastAsia="Calibri"/>
          <w:b/>
          <w:bCs/>
          <w:i/>
          <w:iCs/>
          <w:kern w:val="0"/>
          <w:szCs w:val="28"/>
          <w14:ligatures w14:val="none"/>
        </w:rPr>
        <w:t>OSHA has now repeatedly asked for data and input to ideas of what would work and be acceptable</w:t>
      </w:r>
      <w:r w:rsidRPr="003D2B37">
        <w:rPr>
          <w:rFonts w:eastAsia="Calibri"/>
          <w:kern w:val="0"/>
          <w:szCs w:val="28"/>
          <w14:ligatures w14:val="none"/>
        </w:rPr>
        <w:t>.</w:t>
      </w:r>
    </w:p>
    <w:p w14:paraId="3CB88B95"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Any solution will have pain for some and there is no way to keep everyone completely happy here.</w:t>
      </w:r>
    </w:p>
    <w:p w14:paraId="0ECF96CB" w14:textId="77777777" w:rsidR="003D2B37" w:rsidRPr="003D2B37" w:rsidRDefault="003D2B37" w:rsidP="003D2B37">
      <w:pPr>
        <w:numPr>
          <w:ilvl w:val="0"/>
          <w:numId w:val="20"/>
        </w:numPr>
        <w:rPr>
          <w:rFonts w:eastAsia="Calibri"/>
          <w:kern w:val="0"/>
          <w:szCs w:val="28"/>
          <w14:ligatures w14:val="none"/>
        </w:rPr>
      </w:pPr>
      <w:r w:rsidRPr="003D2B37">
        <w:rPr>
          <w:rFonts w:eastAsia="Calibri"/>
          <w:b/>
          <w:bCs/>
          <w:kern w:val="0"/>
          <w:szCs w:val="28"/>
          <w:u w:val="single"/>
          <w14:ligatures w14:val="none"/>
        </w:rPr>
        <w:t>This is not just going to go away</w:t>
      </w:r>
      <w:r w:rsidRPr="003D2B37">
        <w:rPr>
          <w:rFonts w:eastAsia="Calibri"/>
          <w:kern w:val="0"/>
          <w:szCs w:val="28"/>
          <w14:ligatures w14:val="none"/>
        </w:rPr>
        <w:t>.</w:t>
      </w:r>
    </w:p>
    <w:p w14:paraId="4CD89E0C" w14:textId="77777777" w:rsidR="003D2B37" w:rsidRPr="003D2B37" w:rsidRDefault="003D2B37" w:rsidP="003D2B37">
      <w:pPr>
        <w:rPr>
          <w:rFonts w:eastAsia="Calibri"/>
          <w:b/>
          <w:bCs/>
          <w:i/>
          <w:iCs/>
          <w:kern w:val="0"/>
          <w:szCs w:val="28"/>
          <w:u w:val="single"/>
          <w14:ligatures w14:val="none"/>
        </w:rPr>
      </w:pPr>
      <w:r w:rsidRPr="003D2B37">
        <w:rPr>
          <w:rFonts w:eastAsia="Calibri"/>
          <w:kern w:val="0"/>
          <w:szCs w:val="28"/>
          <w14:ligatures w14:val="none"/>
        </w:rPr>
        <w:t xml:space="preserve">So please hear me out. </w:t>
      </w:r>
      <w:proofErr w:type="gramStart"/>
      <w:r w:rsidRPr="003D2B37">
        <w:rPr>
          <w:rFonts w:eastAsia="Calibri"/>
          <w:kern w:val="0"/>
          <w:szCs w:val="28"/>
          <w14:ligatures w14:val="none"/>
        </w:rPr>
        <w:t>In an effort to</w:t>
      </w:r>
      <w:proofErr w:type="gramEnd"/>
      <w:r w:rsidRPr="003D2B37">
        <w:rPr>
          <w:rFonts w:eastAsia="Calibri"/>
          <w:kern w:val="0"/>
          <w:szCs w:val="28"/>
          <w14:ligatures w14:val="none"/>
        </w:rPr>
        <w:t xml:space="preserve"> come up with a workable solution, I have taken the proposal rule and made some substantial edits. I am proposing a standalone standard that only applies to first response agencies (fire departments and ambulances). I have removed the incorporated NFPA standards and made them as reference material. I have adjusted the wording to put more power back in the hands of the AHJ. I have made it much cleaner and easier to read and understand. While there will still be some lift for local organizations and some pain points, I truly believe these edits would make it workable for </w:t>
      </w:r>
      <w:proofErr w:type="gramStart"/>
      <w:r w:rsidRPr="003D2B37">
        <w:rPr>
          <w:rFonts w:eastAsia="Calibri"/>
          <w:kern w:val="0"/>
          <w:szCs w:val="28"/>
          <w14:ligatures w14:val="none"/>
        </w:rPr>
        <w:t>the majority of</w:t>
      </w:r>
      <w:proofErr w:type="gramEnd"/>
      <w:r w:rsidRPr="003D2B37">
        <w:rPr>
          <w:rFonts w:eastAsia="Calibri"/>
          <w:kern w:val="0"/>
          <w:szCs w:val="28"/>
          <w14:ligatures w14:val="none"/>
        </w:rPr>
        <w:t xml:space="preserve"> organizations </w:t>
      </w:r>
      <w:r w:rsidRPr="003D2B37">
        <w:rPr>
          <w:rFonts w:eastAsia="Calibri"/>
          <w:kern w:val="0"/>
          <w:szCs w:val="28"/>
          <w14:ligatures w14:val="none"/>
        </w:rPr>
        <w:lastRenderedPageBreak/>
        <w:t>across our diverse country</w:t>
      </w:r>
      <w:r w:rsidRPr="003D2B37">
        <w:rPr>
          <w:rFonts w:eastAsia="Calibri"/>
          <w:b/>
          <w:bCs/>
          <w:i/>
          <w:iCs/>
          <w:kern w:val="0"/>
          <w:szCs w:val="28"/>
          <w:u w:val="single"/>
          <w14:ligatures w14:val="none"/>
        </w:rPr>
        <w:t>. I believe if we are not willing to be part of the solution, we are in fact part of the problem.</w:t>
      </w:r>
    </w:p>
    <w:p w14:paraId="2D3403F5"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 xml:space="preserve">Please read my attached draft version and see if you think this is something we can live with. If it is (with any suggested edits) I would like to </w:t>
      </w:r>
      <w:proofErr w:type="gramStart"/>
      <w:r w:rsidRPr="003D2B37">
        <w:rPr>
          <w:rFonts w:eastAsia="Calibri"/>
          <w:kern w:val="0"/>
          <w:szCs w:val="28"/>
          <w14:ligatures w14:val="none"/>
        </w:rPr>
        <w:t>do</w:t>
      </w:r>
      <w:proofErr w:type="gramEnd"/>
      <w:r w:rsidRPr="003D2B37">
        <w:rPr>
          <w:rFonts w:eastAsia="Calibri"/>
          <w:kern w:val="0"/>
          <w:szCs w:val="28"/>
          <w14:ligatures w14:val="none"/>
        </w:rPr>
        <w:t xml:space="preserve"> a mass distribution of this and see if we can get enough support for it to give OSHA a way out and help improve the safety of our responders at the same time. I ask you to view this with an open mind and only object to portions that you feel would cause major disruption to your organization. </w:t>
      </w:r>
    </w:p>
    <w:p w14:paraId="3F88A06D"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 xml:space="preserve">Folks, we asked OSHA to listen, and they are listening. Our elected officials repeatedly said we needed to work with OSHA to find a solution. This is a solution. While the courts may provide us with some relief, that will be a lengthy and time-consuming process with no guarantee </w:t>
      </w:r>
      <w:proofErr w:type="gramStart"/>
      <w:r w:rsidRPr="003D2B37">
        <w:rPr>
          <w:rFonts w:eastAsia="Calibri"/>
          <w:kern w:val="0"/>
          <w:szCs w:val="28"/>
          <w14:ligatures w14:val="none"/>
        </w:rPr>
        <w:t>for</w:t>
      </w:r>
      <w:proofErr w:type="gramEnd"/>
      <w:r w:rsidRPr="003D2B37">
        <w:rPr>
          <w:rFonts w:eastAsia="Calibri"/>
          <w:kern w:val="0"/>
          <w:szCs w:val="28"/>
          <w14:ligatures w14:val="none"/>
        </w:rPr>
        <w:t xml:space="preserve"> success. I have read this draft for the 4</w:t>
      </w:r>
      <w:r w:rsidRPr="003D2B37">
        <w:rPr>
          <w:rFonts w:eastAsia="Calibri"/>
          <w:kern w:val="0"/>
          <w:szCs w:val="28"/>
          <w:vertAlign w:val="superscript"/>
          <w14:ligatures w14:val="none"/>
        </w:rPr>
        <w:t>th</w:t>
      </w:r>
      <w:r w:rsidRPr="003D2B37">
        <w:rPr>
          <w:rFonts w:eastAsia="Calibri"/>
          <w:kern w:val="0"/>
          <w:szCs w:val="28"/>
          <w14:ligatures w14:val="none"/>
        </w:rPr>
        <w:t> time and do not see anything here now that I could not live with as a compromise.</w:t>
      </w:r>
    </w:p>
    <w:p w14:paraId="777F47F1" w14:textId="77777777" w:rsidR="003D2B37" w:rsidRPr="003D2B37" w:rsidRDefault="003D2B37" w:rsidP="003D2B37">
      <w:pPr>
        <w:rPr>
          <w:rFonts w:eastAsia="Calibri"/>
          <w:kern w:val="0"/>
          <w:szCs w:val="28"/>
          <w14:ligatures w14:val="none"/>
        </w:rPr>
      </w:pPr>
      <w:hyperlink r:id="rId124" w:history="1">
        <w:r w:rsidRPr="003D2B37">
          <w:rPr>
            <w:rFonts w:eastAsia="Calibri"/>
            <w:color w:val="0000FF"/>
            <w:kern w:val="0"/>
            <w:szCs w:val="28"/>
            <w:u w:val="single"/>
            <w14:ligatures w14:val="none"/>
          </w:rPr>
          <w:t>https://cafda.net/wp-content/uploads/2024/12/OSHA-1910.156-Denniston-Edits-Clean-Version.docx</w:t>
        </w:r>
      </w:hyperlink>
    </w:p>
    <w:p w14:paraId="68F7DA4A" w14:textId="77777777" w:rsidR="003D2B37" w:rsidRPr="003D2B37" w:rsidRDefault="00000000" w:rsidP="003D2B37">
      <w:pPr>
        <w:rPr>
          <w:rFonts w:eastAsia="Calibri"/>
          <w:color w:val="0000FF"/>
          <w:kern w:val="0"/>
          <w:szCs w:val="28"/>
          <w:u w:val="single"/>
          <w14:ligatures w14:val="none"/>
        </w:rPr>
      </w:pPr>
      <w:r>
        <w:rPr>
          <w:rFonts w:eastAsia="Tw Cen MT"/>
          <w:kern w:val="0"/>
          <w:szCs w:val="24"/>
          <w14:ligatures w14:val="none"/>
        </w:rPr>
        <w:pict w14:anchorId="0859C273">
          <v:rect id="_x0000_i1053" style="width:0;height:1.5pt" o:hrstd="t" o:hr="t" fillcolor="#a0a0a0" stroked="f"/>
        </w:pict>
      </w:r>
    </w:p>
    <w:p w14:paraId="077E3EE6" w14:textId="77777777" w:rsidR="003D2B37" w:rsidRPr="003D2B37" w:rsidRDefault="003D2B37" w:rsidP="003D2B37">
      <w:pPr>
        <w:outlineLvl w:val="4"/>
        <w:rPr>
          <w:rFonts w:ascii="Cambria" w:eastAsia="Times New Roman" w:hAnsi="Cambria" w:cs="Times New Roman"/>
          <w:b/>
          <w:bCs/>
          <w:i/>
          <w:iCs/>
          <w:color w:val="0070C0"/>
          <w:kern w:val="0"/>
          <w:sz w:val="26"/>
          <w:szCs w:val="26"/>
          <w:u w:val="single"/>
          <w14:ligatures w14:val="none"/>
        </w:rPr>
      </w:pPr>
      <w:r w:rsidRPr="003D2B37">
        <w:rPr>
          <w:rFonts w:ascii="Cambria" w:eastAsia="Times New Roman" w:hAnsi="Cambria" w:cs="Times New Roman"/>
          <w:b/>
          <w:bCs/>
          <w:i/>
          <w:iCs/>
          <w:color w:val="0070C0"/>
          <w:kern w:val="0"/>
          <w:sz w:val="26"/>
          <w:szCs w:val="26"/>
          <w:u w:val="single"/>
          <w14:ligatures w14:val="none"/>
        </w:rPr>
        <w:t xml:space="preserve">OSHA Issued </w:t>
      </w:r>
      <w:proofErr w:type="gramStart"/>
      <w:r w:rsidRPr="003D2B37">
        <w:rPr>
          <w:rFonts w:ascii="Cambria" w:eastAsia="Times New Roman" w:hAnsi="Cambria" w:cs="Times New Roman"/>
          <w:b/>
          <w:bCs/>
          <w:i/>
          <w:iCs/>
          <w:color w:val="0070C0"/>
          <w:kern w:val="0"/>
          <w:sz w:val="26"/>
          <w:szCs w:val="26"/>
          <w:u w:val="single"/>
          <w14:ligatures w14:val="none"/>
        </w:rPr>
        <w:t>The</w:t>
      </w:r>
      <w:proofErr w:type="gramEnd"/>
      <w:r w:rsidRPr="003D2B37">
        <w:rPr>
          <w:rFonts w:ascii="Cambria" w:eastAsia="Times New Roman" w:hAnsi="Cambria" w:cs="Times New Roman"/>
          <w:b/>
          <w:bCs/>
          <w:i/>
          <w:iCs/>
          <w:color w:val="0070C0"/>
          <w:kern w:val="0"/>
          <w:sz w:val="26"/>
          <w:szCs w:val="26"/>
          <w:u w:val="single"/>
          <w14:ligatures w14:val="none"/>
        </w:rPr>
        <w:t xml:space="preserve"> Following Statement Regarding Its Emergency Response Rulemaking And Volunteer Emergency Responders: </w:t>
      </w:r>
    </w:p>
    <w:p w14:paraId="113FB441"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OSHA’s rulemaking on Emergency Response is focused on providing long overdue </w:t>
      </w:r>
      <w:proofErr w:type="gramStart"/>
      <w:r w:rsidRPr="003D2B37">
        <w:rPr>
          <w:rFonts w:eastAsia="Calibri"/>
          <w:kern w:val="0"/>
          <w:szCs w:val="28"/>
          <w14:ligatures w14:val="none"/>
        </w:rPr>
        <w:t>protections</w:t>
      </w:r>
      <w:proofErr w:type="gramEnd"/>
      <w:r w:rsidRPr="003D2B37">
        <w:rPr>
          <w:rFonts w:eastAsia="Calibri"/>
          <w:kern w:val="0"/>
          <w:szCs w:val="28"/>
          <w14:ligatures w14:val="none"/>
        </w:rPr>
        <w:t xml:space="preserve"> to emergency responders. The agency has tremendous respect for both the work that emergency responders do and their unique role providing essential public safety services to every community in America. This statement describes the </w:t>
      </w:r>
      <w:proofErr w:type="gramStart"/>
      <w:r w:rsidRPr="003D2B37">
        <w:rPr>
          <w:rFonts w:eastAsia="Calibri"/>
          <w:kern w:val="0"/>
          <w:szCs w:val="28"/>
          <w14:ligatures w14:val="none"/>
        </w:rPr>
        <w:t>rulemaking’s applicability</w:t>
      </w:r>
      <w:proofErr w:type="gramEnd"/>
      <w:r w:rsidRPr="003D2B37">
        <w:rPr>
          <w:rFonts w:eastAsia="Calibri"/>
          <w:kern w:val="0"/>
          <w:szCs w:val="28"/>
          <w14:ligatures w14:val="none"/>
        </w:rPr>
        <w:t xml:space="preserve"> to volunteer responders. </w:t>
      </w:r>
    </w:p>
    <w:p w14:paraId="53F2EC04"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On February 5, 2024, OSHA published the Notice of Proposed Rulemaking (NPRM), Emergency Response Standard. </w:t>
      </w:r>
      <w:r w:rsidRPr="003D2B37">
        <w:rPr>
          <w:rFonts w:eastAsia="Calibri"/>
          <w:b/>
          <w:i/>
          <w:kern w:val="0"/>
          <w:szCs w:val="28"/>
          <w14:ligatures w14:val="none"/>
        </w:rPr>
        <w:t>While OSHA does not directly cover volunteer emergency responders, some OSHA State Plans treat volunteers as employees under state law, which is how a federal proposed standard could affect volunteer responders in those State Plan states.</w:t>
      </w:r>
      <w:r w:rsidRPr="003D2B37">
        <w:rPr>
          <w:rFonts w:eastAsia="Calibri"/>
          <w:kern w:val="0"/>
          <w:szCs w:val="28"/>
          <w14:ligatures w14:val="none"/>
        </w:rPr>
        <w:t xml:space="preserve"> </w:t>
      </w:r>
    </w:p>
    <w:p w14:paraId="29553D75" w14:textId="77777777" w:rsidR="003D2B37" w:rsidRPr="003D2B37" w:rsidRDefault="003D2B37" w:rsidP="003D2B37">
      <w:pPr>
        <w:spacing w:after="120"/>
        <w:rPr>
          <w:rFonts w:eastAsia="Calibri"/>
          <w:i/>
          <w:color w:val="0070C0"/>
          <w:kern w:val="0"/>
          <w:szCs w:val="28"/>
          <w14:ligatures w14:val="none"/>
        </w:rPr>
      </w:pPr>
      <w:r w:rsidRPr="003D2B37">
        <w:rPr>
          <w:rFonts w:eastAsia="Calibri"/>
          <w:kern w:val="0"/>
          <w:szCs w:val="28"/>
          <w14:ligatures w14:val="none"/>
        </w:rPr>
        <w:t xml:space="preserve">In the NPRM, OSHA preliminarily determined, based on the limited evidence available to it at the time, that the proposed rule would be economically feasible for volunteer organizations. </w:t>
      </w:r>
      <w:r w:rsidRPr="003D2B37">
        <w:rPr>
          <w:rFonts w:eastAsia="Calibri"/>
          <w:i/>
          <w:color w:val="0070C0"/>
          <w:kern w:val="0"/>
          <w:szCs w:val="28"/>
          <w14:ligatures w14:val="none"/>
        </w:rPr>
        <w:t xml:space="preserve">OSHA had sought information about the potential impact of the rule on volunteer organizations, but it did not have sufficient evidence to show that the rule would be infeasible for these organizations. </w:t>
      </w:r>
    </w:p>
    <w:p w14:paraId="4623697A"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Therefore, in accordance with the requirements of the Occupational Safety and Health Act of 1970, the proposal did not provide special allowances for the volunteer organizations that could be affected in some states. At the same time, the agency requested commenters’ input on whether the proposed rule would be feasible for these entities. OSHA received that input during the extended comment period from February 5, </w:t>
      </w:r>
      <w:proofErr w:type="gramStart"/>
      <w:r w:rsidRPr="003D2B37">
        <w:rPr>
          <w:rFonts w:eastAsia="Calibri"/>
          <w:kern w:val="0"/>
          <w:szCs w:val="28"/>
          <w14:ligatures w14:val="none"/>
        </w:rPr>
        <w:t>2024</w:t>
      </w:r>
      <w:proofErr w:type="gramEnd"/>
      <w:r w:rsidRPr="003D2B37">
        <w:rPr>
          <w:rFonts w:eastAsia="Calibri"/>
          <w:kern w:val="0"/>
          <w:szCs w:val="28"/>
          <w14:ligatures w14:val="none"/>
        </w:rPr>
        <w:t xml:space="preserve"> through July 22, 2024. </w:t>
      </w:r>
    </w:p>
    <w:p w14:paraId="57923B18" w14:textId="77777777" w:rsidR="003D2B37" w:rsidRPr="003D2B37" w:rsidRDefault="003D2B37" w:rsidP="003D2B37">
      <w:pPr>
        <w:spacing w:after="120"/>
        <w:rPr>
          <w:rFonts w:eastAsia="Calibri"/>
          <w:kern w:val="0"/>
          <w:szCs w:val="28"/>
          <w14:ligatures w14:val="none"/>
        </w:rPr>
      </w:pPr>
      <w:r w:rsidRPr="003D2B37">
        <w:rPr>
          <w:rFonts w:eastAsia="Calibri"/>
          <w:b/>
          <w:color w:val="0070C0"/>
          <w:kern w:val="0"/>
          <w:szCs w:val="28"/>
          <w14:ligatures w14:val="none"/>
        </w:rPr>
        <w:t>OSHA has received comments in response to the NPRM from many stakeholders, including volunteer emergency responders, fire chiefs, trade organizations, and members of Congress, which raise serious concerns about the economic feasibility of the proposed standard for volunteer fire departments</w:t>
      </w:r>
      <w:r w:rsidRPr="003D2B37">
        <w:rPr>
          <w:rFonts w:eastAsia="Calibri"/>
          <w:kern w:val="0"/>
          <w:szCs w:val="28"/>
          <w14:ligatures w14:val="none"/>
        </w:rPr>
        <w:t xml:space="preserve">. OSHA takes these concerns seriously. The comments submitted to the rulemaking docket provide crucial information that the agency did not have earlier in the rulemaking process. This new information will help the agency make the necessary </w:t>
      </w:r>
      <w:proofErr w:type="gramStart"/>
      <w:r w:rsidRPr="003D2B37">
        <w:rPr>
          <w:rFonts w:eastAsia="Calibri"/>
          <w:kern w:val="0"/>
          <w:szCs w:val="28"/>
          <w14:ligatures w14:val="none"/>
        </w:rPr>
        <w:t>determinations</w:t>
      </w:r>
      <w:proofErr w:type="gramEnd"/>
      <w:r w:rsidRPr="003D2B37">
        <w:rPr>
          <w:rFonts w:eastAsia="Calibri"/>
          <w:kern w:val="0"/>
          <w:szCs w:val="28"/>
          <w14:ligatures w14:val="none"/>
        </w:rPr>
        <w:t xml:space="preserve"> about whether the proposed standard is feasible for volunteer organizations.</w:t>
      </w:r>
    </w:p>
    <w:p w14:paraId="1FF1F664" w14:textId="77777777" w:rsidR="003D2B37" w:rsidRPr="003D2B37" w:rsidRDefault="003D2B37" w:rsidP="003D2B37">
      <w:pPr>
        <w:spacing w:after="120"/>
        <w:rPr>
          <w:rFonts w:eastAsia="Calibri"/>
          <w:b/>
          <w:color w:val="FF0000"/>
          <w:kern w:val="0"/>
          <w:szCs w:val="28"/>
          <w14:ligatures w14:val="none"/>
        </w:rPr>
      </w:pPr>
      <w:r w:rsidRPr="003D2B37">
        <w:rPr>
          <w:rFonts w:eastAsia="Calibri"/>
          <w:kern w:val="0"/>
          <w:szCs w:val="28"/>
          <w14:ligatures w14:val="none"/>
        </w:rPr>
        <w:t xml:space="preserve">OSHA is committed to taking steps in any final standard, consistent with the rulemaking record, to assess and minimize detrimental effects on volunteer fire departments. </w:t>
      </w:r>
      <w:r w:rsidRPr="003D2B37">
        <w:rPr>
          <w:rFonts w:eastAsia="Calibri"/>
          <w:b/>
          <w:color w:val="FF0000"/>
          <w:kern w:val="0"/>
          <w:szCs w:val="28"/>
          <w:u w:val="single"/>
          <w14:ligatures w14:val="none"/>
        </w:rPr>
        <w:t>If supported by the record</w:t>
      </w:r>
      <w:r w:rsidRPr="003D2B37">
        <w:rPr>
          <w:rFonts w:eastAsia="Calibri"/>
          <w:b/>
          <w:color w:val="FF0000"/>
          <w:kern w:val="0"/>
          <w:szCs w:val="28"/>
          <w14:ligatures w14:val="none"/>
        </w:rPr>
        <w:t xml:space="preserve">, this </w:t>
      </w:r>
      <w:r w:rsidRPr="003D2B37">
        <w:rPr>
          <w:rFonts w:eastAsia="Calibri"/>
          <w:b/>
          <w:color w:val="FF0000"/>
          <w:kern w:val="0"/>
          <w:szCs w:val="28"/>
          <w:u w:val="single"/>
          <w14:ligatures w14:val="none"/>
        </w:rPr>
        <w:t>may</w:t>
      </w:r>
      <w:r w:rsidRPr="003D2B37">
        <w:rPr>
          <w:rFonts w:eastAsia="Calibri"/>
          <w:b/>
          <w:color w:val="FF0000"/>
          <w:kern w:val="0"/>
          <w:szCs w:val="28"/>
          <w14:ligatures w14:val="none"/>
        </w:rPr>
        <w:t xml:space="preserve"> include excluding voluntary emergency response organizations entirely based on these feasibility concerns.</w:t>
      </w:r>
    </w:p>
    <w:p w14:paraId="208618AC" w14:textId="77777777" w:rsidR="003D2B37" w:rsidRPr="003D2B37" w:rsidRDefault="003D2B37" w:rsidP="003D2B37">
      <w:pPr>
        <w:spacing w:after="120"/>
        <w:rPr>
          <w:rFonts w:eastAsia="Calibri"/>
          <w:b/>
          <w:color w:val="FF0000"/>
          <w:kern w:val="0"/>
          <w:szCs w:val="28"/>
          <w:u w:val="single"/>
          <w14:ligatures w14:val="none"/>
        </w:rPr>
      </w:pPr>
      <w:r w:rsidRPr="003D2B37">
        <w:rPr>
          <w:rFonts w:eastAsia="Calibri"/>
          <w:b/>
          <w:color w:val="FF0000"/>
          <w:kern w:val="0"/>
          <w:szCs w:val="28"/>
          <w:u w:val="single"/>
          <w14:ligatures w14:val="none"/>
        </w:rPr>
        <w:t>[EDITOR’S NOTE: IN OTHER WORDS, YOU STILL NEED TO MAKE THE CASE AS TO WHY THIS PROPOSED STANDARD WILL NEGATIVELY AFFECT YOUR FIRE DEPARTMENT OPERATION!!!!]</w:t>
      </w:r>
    </w:p>
    <w:p w14:paraId="536D36C1"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While the initial comment period has closed, OSHA strongly encourages stakeholders to continue to provide information and data relevant to this question at the public rulemaking hearing scheduled to begin on November 12, 2024, and during the post-hearing comment period. Instructions for how to participate in the hearing are available on the Emergency Response rulemaking webpage, www.osha.gov/emergency-</w:t>
      </w:r>
      <w:r w:rsidRPr="003D2B37">
        <w:rPr>
          <w:rFonts w:eastAsia="Calibri"/>
          <w:kern w:val="0"/>
          <w:szCs w:val="28"/>
          <w14:ligatures w14:val="none"/>
        </w:rPr>
        <w:lastRenderedPageBreak/>
        <w:t xml:space="preserve">response/rulemaking. Once the rulemaking record is complete, OSHA will review all the information received and determine the appropriate approach to take with respect to volunteer organizations. </w:t>
      </w:r>
    </w:p>
    <w:p w14:paraId="1FDA73C4" w14:textId="77777777" w:rsidR="003D2B37" w:rsidRPr="003D2B37" w:rsidRDefault="003D2B37" w:rsidP="003D2B37">
      <w:pPr>
        <w:spacing w:after="120"/>
        <w:rPr>
          <w:rFonts w:eastAsia="Calibri"/>
          <w:kern w:val="0"/>
          <w:szCs w:val="28"/>
          <w14:ligatures w14:val="none"/>
        </w:rPr>
      </w:pPr>
      <w:r w:rsidRPr="003D2B37">
        <w:rPr>
          <w:rFonts w:eastAsia="Calibri"/>
          <w:b/>
          <w:i/>
          <w:kern w:val="0"/>
          <w:szCs w:val="28"/>
          <w14:ligatures w14:val="none"/>
        </w:rPr>
        <w:t>OSHA created an advisory committee working group to help the agency craft a proposed standard so that stakeholders would have a direct hand in the process.</w:t>
      </w:r>
      <w:r w:rsidRPr="003D2B37">
        <w:rPr>
          <w:rFonts w:eastAsia="Calibri"/>
          <w:kern w:val="0"/>
          <w:szCs w:val="28"/>
          <w14:ligatures w14:val="none"/>
        </w:rPr>
        <w:t xml:space="preserve"> That working group included representatives from labor and management; career, volunteer and industrial responders; as well as several other important stakeholder communities. OSHA included both career and volunteer responders in the working group because some OSHA State Plans treat volunteers as employees under state law, and a federal proposed standard could affect both groups in those states. The agency’s intention has always been to work collaboratively with the emergency response community to find win-win solutions that ensure both responder safety and public safety.</w:t>
      </w:r>
    </w:p>
    <w:p w14:paraId="1A97DE07" w14:textId="77777777" w:rsidR="003D2B37" w:rsidRPr="003D2B37" w:rsidRDefault="003D2B37" w:rsidP="003D2B37">
      <w:pPr>
        <w:rPr>
          <w:rFonts w:eastAsia="Calibri"/>
          <w:b/>
          <w:kern w:val="0"/>
          <w:szCs w:val="28"/>
          <w14:ligatures w14:val="none"/>
        </w:rPr>
      </w:pPr>
      <w:r w:rsidRPr="003D2B37">
        <w:rPr>
          <w:rFonts w:eastAsia="Calibri"/>
          <w:b/>
          <w:kern w:val="0"/>
          <w:szCs w:val="28"/>
          <w14:ligatures w14:val="none"/>
        </w:rPr>
        <w:t xml:space="preserve">[EDITOR’S NOTE: ALTHOUGH THE NVFC WAS REPRESENTED ON THE WORKING GROUP MANY OF THE PROPOSED CHANGES CAME FROM INDUSTRY AND LABOR, WITH MANY OF THE SUGGESTIONS BY OTHER MEMBERS OF THE GROUP BEING DISCARDED OR IGNORED!  </w:t>
      </w:r>
      <w:r w:rsidRPr="003D2B37">
        <w:rPr>
          <w:rFonts w:eastAsia="Calibri"/>
          <w:b/>
          <w:kern w:val="0"/>
          <w:szCs w:val="28"/>
          <w:u w:val="single"/>
          <w14:ligatures w14:val="none"/>
        </w:rPr>
        <w:t>TIME FOR YOU TO GET ANGRY AND SPEAK UP</w:t>
      </w:r>
      <w:r w:rsidRPr="003D2B37">
        <w:rPr>
          <w:rFonts w:eastAsia="Calibri"/>
          <w:b/>
          <w:kern w:val="0"/>
          <w:szCs w:val="28"/>
          <w14:ligatures w14:val="none"/>
        </w:rPr>
        <w:t>.]</w:t>
      </w:r>
    </w:p>
    <w:sectPr w:rsidR="003D2B37" w:rsidRPr="003D2B37" w:rsidSect="00A24D8C">
      <w:footerReference w:type="default" r:id="rId125"/>
      <w:pgSz w:w="12240" w:h="15840"/>
      <w:pgMar w:top="540" w:right="1440" w:bottom="45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F263AD" w14:textId="77777777" w:rsidR="004F2671" w:rsidRDefault="004F2671" w:rsidP="0068691E">
      <w:r>
        <w:separator/>
      </w:r>
    </w:p>
  </w:endnote>
  <w:endnote w:type="continuationSeparator" w:id="0">
    <w:p w14:paraId="526F55F4" w14:textId="77777777" w:rsidR="004F2671" w:rsidRDefault="004F2671" w:rsidP="006869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w Cen MT">
    <w:altName w:val="Times New Roman"/>
    <w:panose1 w:val="020B06020201040206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ADLaM Display">
    <w:altName w:val="Calibri"/>
    <w:charset w:val="00"/>
    <w:family w:val="auto"/>
    <w:pitch w:val="variable"/>
    <w:sig w:usb0="8000206F" w:usb1="4200004A" w:usb2="00000000" w:usb3="00000000" w:csb0="00000001" w:csb1="00000000"/>
  </w:font>
  <w:font w:name="Castellar">
    <w:panose1 w:val="020A0402060406010301"/>
    <w:charset w:val="00"/>
    <w:family w:val="roman"/>
    <w:pitch w:val="variable"/>
    <w:sig w:usb0="00000003" w:usb1="00000000" w:usb2="00000000" w:usb3="00000000" w:csb0="00000001" w:csb1="00000000"/>
  </w:font>
  <w:font w:name="Eras Demi ITC">
    <w:panose1 w:val="020B0805030504020804"/>
    <w:charset w:val="00"/>
    <w:family w:val="swiss"/>
    <w:pitch w:val="variable"/>
    <w:sig w:usb0="00000003" w:usb1="00000000" w:usb2="00000000" w:usb3="00000000" w:csb0="00000001" w:csb1="00000000"/>
  </w:font>
  <w:font w:name="Abadi">
    <w:charset w:val="00"/>
    <w:family w:val="swiss"/>
    <w:pitch w:val="variable"/>
    <w:sig w:usb0="80000003" w:usb1="00000000" w:usb2="00000000" w:usb3="00000000" w:csb0="00000001" w:csb1="00000000"/>
  </w:font>
  <w:font w:name="David">
    <w:charset w:val="B1"/>
    <w:family w:val="swiss"/>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Elephant">
    <w:panose1 w:val="02020904090505020303"/>
    <w:charset w:val="00"/>
    <w:family w:val="roman"/>
    <w:pitch w:val="variable"/>
    <w:sig w:usb0="00000003" w:usb1="00000000" w:usb2="00000000" w:usb3="00000000" w:csb0="00000001" w:csb1="00000000"/>
  </w:font>
  <w:font w:name="Bookman Old Style">
    <w:altName w:val="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parajita">
    <w:charset w:val="00"/>
    <w:family w:val="roman"/>
    <w:pitch w:val="variable"/>
    <w:sig w:usb0="00008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ook Antiqua">
    <w:altName w:val="Book Antiqua"/>
    <w:panose1 w:val="020406020503050303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2461690"/>
      <w:docPartObj>
        <w:docPartGallery w:val="Page Numbers (Bottom of Page)"/>
        <w:docPartUnique/>
      </w:docPartObj>
    </w:sdtPr>
    <w:sdtContent>
      <w:sdt>
        <w:sdtPr>
          <w:id w:val="-1769616900"/>
          <w:docPartObj>
            <w:docPartGallery w:val="Page Numbers (Top of Page)"/>
            <w:docPartUnique/>
          </w:docPartObj>
        </w:sdtPr>
        <w:sdtContent>
          <w:p w14:paraId="514DD619" w14:textId="54FFB393" w:rsidR="0068691E" w:rsidRDefault="00C961A2">
            <w:pPr>
              <w:pStyle w:val="Footer"/>
              <w:jc w:val="right"/>
            </w:pPr>
            <w:r>
              <w:t>p</w:t>
            </w:r>
            <w:r w:rsidR="0068691E">
              <w:t xml:space="preserve">age </w:t>
            </w:r>
            <w:r w:rsidR="0068691E">
              <w:rPr>
                <w:b/>
                <w:bCs/>
                <w:sz w:val="24"/>
                <w:szCs w:val="24"/>
              </w:rPr>
              <w:fldChar w:fldCharType="begin"/>
            </w:r>
            <w:r w:rsidR="0068691E">
              <w:rPr>
                <w:b/>
                <w:bCs/>
              </w:rPr>
              <w:instrText xml:space="preserve"> PAGE </w:instrText>
            </w:r>
            <w:r w:rsidR="0068691E">
              <w:rPr>
                <w:b/>
                <w:bCs/>
                <w:sz w:val="24"/>
                <w:szCs w:val="24"/>
              </w:rPr>
              <w:fldChar w:fldCharType="separate"/>
            </w:r>
            <w:r w:rsidR="0068691E">
              <w:rPr>
                <w:b/>
                <w:bCs/>
                <w:noProof/>
              </w:rPr>
              <w:t>2</w:t>
            </w:r>
            <w:r w:rsidR="0068691E">
              <w:rPr>
                <w:b/>
                <w:bCs/>
                <w:sz w:val="24"/>
                <w:szCs w:val="24"/>
              </w:rPr>
              <w:fldChar w:fldCharType="end"/>
            </w:r>
            <w:r w:rsidR="0068691E">
              <w:t xml:space="preserve"> of </w:t>
            </w:r>
            <w:r w:rsidR="0068691E">
              <w:rPr>
                <w:b/>
                <w:bCs/>
                <w:sz w:val="24"/>
                <w:szCs w:val="24"/>
              </w:rPr>
              <w:fldChar w:fldCharType="begin"/>
            </w:r>
            <w:r w:rsidR="0068691E">
              <w:rPr>
                <w:b/>
                <w:bCs/>
              </w:rPr>
              <w:instrText xml:space="preserve"> NUMPAGES  </w:instrText>
            </w:r>
            <w:r w:rsidR="0068691E">
              <w:rPr>
                <w:b/>
                <w:bCs/>
                <w:sz w:val="24"/>
                <w:szCs w:val="24"/>
              </w:rPr>
              <w:fldChar w:fldCharType="separate"/>
            </w:r>
            <w:r w:rsidR="0068691E">
              <w:rPr>
                <w:b/>
                <w:bCs/>
                <w:noProof/>
              </w:rPr>
              <w:t>2</w:t>
            </w:r>
            <w:r w:rsidR="0068691E">
              <w:rPr>
                <w:b/>
                <w:bCs/>
                <w:sz w:val="24"/>
                <w:szCs w:val="24"/>
              </w:rPr>
              <w:fldChar w:fldCharType="end"/>
            </w:r>
          </w:p>
        </w:sdtContent>
      </w:sdt>
    </w:sdtContent>
  </w:sdt>
  <w:p w14:paraId="54CD9F62" w14:textId="77777777" w:rsidR="0068691E" w:rsidRDefault="006869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1899CD" w14:textId="77777777" w:rsidR="004F2671" w:rsidRDefault="004F2671" w:rsidP="0068691E">
      <w:r>
        <w:separator/>
      </w:r>
    </w:p>
  </w:footnote>
  <w:footnote w:type="continuationSeparator" w:id="0">
    <w:p w14:paraId="12D480A6" w14:textId="77777777" w:rsidR="004F2671" w:rsidRDefault="004F2671" w:rsidP="0068691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D21B6D"/>
    <w:multiLevelType w:val="multilevel"/>
    <w:tmpl w:val="B5F02C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D7C085D"/>
    <w:multiLevelType w:val="hybridMultilevel"/>
    <w:tmpl w:val="D590A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C103DE"/>
    <w:multiLevelType w:val="multilevel"/>
    <w:tmpl w:val="1794D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5F45624"/>
    <w:multiLevelType w:val="hybridMultilevel"/>
    <w:tmpl w:val="B3E6F5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1760691B"/>
    <w:multiLevelType w:val="hybridMultilevel"/>
    <w:tmpl w:val="10D4D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C75BF0"/>
    <w:multiLevelType w:val="multilevel"/>
    <w:tmpl w:val="980A2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90C050B"/>
    <w:multiLevelType w:val="hybridMultilevel"/>
    <w:tmpl w:val="67AEF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1C256A"/>
    <w:multiLevelType w:val="multilevel"/>
    <w:tmpl w:val="225ED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46C7F2A"/>
    <w:multiLevelType w:val="hybridMultilevel"/>
    <w:tmpl w:val="A91AF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5770358"/>
    <w:multiLevelType w:val="hybridMultilevel"/>
    <w:tmpl w:val="699AC484"/>
    <w:lvl w:ilvl="0" w:tplc="0409000F">
      <w:start w:val="1"/>
      <w:numFmt w:val="decimal"/>
      <w:lvlText w:val="%1."/>
      <w:lvlJc w:val="left"/>
      <w:pPr>
        <w:ind w:left="900" w:hanging="360"/>
      </w:p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0" w15:restartNumberingAfterBreak="0">
    <w:nsid w:val="285D3F79"/>
    <w:multiLevelType w:val="multilevel"/>
    <w:tmpl w:val="80F22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9706270"/>
    <w:multiLevelType w:val="hybridMultilevel"/>
    <w:tmpl w:val="598A9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C6E2725"/>
    <w:multiLevelType w:val="hybridMultilevel"/>
    <w:tmpl w:val="113A1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5F7305"/>
    <w:multiLevelType w:val="multilevel"/>
    <w:tmpl w:val="B2BC5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3C41C61"/>
    <w:multiLevelType w:val="multilevel"/>
    <w:tmpl w:val="F82A2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E882973"/>
    <w:multiLevelType w:val="hybridMultilevel"/>
    <w:tmpl w:val="AF525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EA03055"/>
    <w:multiLevelType w:val="hybridMultilevel"/>
    <w:tmpl w:val="0762803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42073B61"/>
    <w:multiLevelType w:val="multilevel"/>
    <w:tmpl w:val="5F000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35E30DD"/>
    <w:multiLevelType w:val="multilevel"/>
    <w:tmpl w:val="97B8F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5701C85"/>
    <w:multiLevelType w:val="multilevel"/>
    <w:tmpl w:val="C624E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BFA3D42"/>
    <w:multiLevelType w:val="multilevel"/>
    <w:tmpl w:val="B0808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21D490D"/>
    <w:multiLevelType w:val="multilevel"/>
    <w:tmpl w:val="92AC4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3197335"/>
    <w:multiLevelType w:val="hybridMultilevel"/>
    <w:tmpl w:val="72D82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41A7FC3"/>
    <w:multiLevelType w:val="multilevel"/>
    <w:tmpl w:val="68B67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87F1BAF"/>
    <w:multiLevelType w:val="multilevel"/>
    <w:tmpl w:val="5FB03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D0B0D69"/>
    <w:multiLevelType w:val="multilevel"/>
    <w:tmpl w:val="734471C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6" w15:restartNumberingAfterBreak="0">
    <w:nsid w:val="6FEF6BA7"/>
    <w:multiLevelType w:val="multilevel"/>
    <w:tmpl w:val="70CA8D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B0670FA"/>
    <w:multiLevelType w:val="hybridMultilevel"/>
    <w:tmpl w:val="D3B8F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6971215">
    <w:abstractNumId w:val="4"/>
  </w:num>
  <w:num w:numId="2" w16cid:durableId="267664885">
    <w:abstractNumId w:val="12"/>
  </w:num>
  <w:num w:numId="3" w16cid:durableId="1663003976">
    <w:abstractNumId w:val="11"/>
  </w:num>
  <w:num w:numId="4" w16cid:durableId="484590825">
    <w:abstractNumId w:val="16"/>
  </w:num>
  <w:num w:numId="5" w16cid:durableId="338386688">
    <w:abstractNumId w:val="8"/>
  </w:num>
  <w:num w:numId="6" w16cid:durableId="2133085667">
    <w:abstractNumId w:val="3"/>
  </w:num>
  <w:num w:numId="7" w16cid:durableId="1935238202">
    <w:abstractNumId w:val="9"/>
  </w:num>
  <w:num w:numId="8" w16cid:durableId="1083721572">
    <w:abstractNumId w:val="20"/>
  </w:num>
  <w:num w:numId="9" w16cid:durableId="590242087">
    <w:abstractNumId w:val="25"/>
  </w:num>
  <w:num w:numId="10" w16cid:durableId="1802728986">
    <w:abstractNumId w:val="7"/>
  </w:num>
  <w:num w:numId="11" w16cid:durableId="1305239735">
    <w:abstractNumId w:val="21"/>
  </w:num>
  <w:num w:numId="12" w16cid:durableId="409083050">
    <w:abstractNumId w:val="17"/>
  </w:num>
  <w:num w:numId="13" w16cid:durableId="1514343568">
    <w:abstractNumId w:val="24"/>
  </w:num>
  <w:num w:numId="14" w16cid:durableId="1629820237">
    <w:abstractNumId w:val="22"/>
  </w:num>
  <w:num w:numId="15" w16cid:durableId="1262032905">
    <w:abstractNumId w:val="18"/>
  </w:num>
  <w:num w:numId="16" w16cid:durableId="1623224314">
    <w:abstractNumId w:val="1"/>
  </w:num>
  <w:num w:numId="17" w16cid:durableId="580717394">
    <w:abstractNumId w:val="27"/>
  </w:num>
  <w:num w:numId="18" w16cid:durableId="1670138309">
    <w:abstractNumId w:val="2"/>
  </w:num>
  <w:num w:numId="19" w16cid:durableId="456146042">
    <w:abstractNumId w:val="26"/>
  </w:num>
  <w:num w:numId="20" w16cid:durableId="1300840762">
    <w:abstractNumId w:val="0"/>
  </w:num>
  <w:num w:numId="21" w16cid:durableId="23212576">
    <w:abstractNumId w:val="10"/>
  </w:num>
  <w:num w:numId="22" w16cid:durableId="1532720459">
    <w:abstractNumId w:val="13"/>
  </w:num>
  <w:num w:numId="23" w16cid:durableId="915213568">
    <w:abstractNumId w:val="14"/>
  </w:num>
  <w:num w:numId="24" w16cid:durableId="1171140882">
    <w:abstractNumId w:val="15"/>
  </w:num>
  <w:num w:numId="25" w16cid:durableId="553468965">
    <w:abstractNumId w:val="5"/>
  </w:num>
  <w:num w:numId="26" w16cid:durableId="932054881">
    <w:abstractNumId w:val="23"/>
  </w:num>
  <w:num w:numId="27" w16cid:durableId="1161701369">
    <w:abstractNumId w:val="19"/>
  </w:num>
  <w:num w:numId="28" w16cid:durableId="114073452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stylePaneFormatFilter w:val="5124" w:allStyles="0" w:customStyles="0" w:latentStyles="1" w:stylesInUse="0" w:headingStyles="1" w:numberingStyles="0" w:tableStyles="0" w:directFormattingOnRuns="1" w:directFormattingOnParagraphs="0" w:directFormattingOnNumbering="0" w:directFormattingOnTables="0" w:clearFormatting="1" w:top3HeadingStyles="0" w:visibleStyles="1"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383B"/>
    <w:rsid w:val="00000334"/>
    <w:rsid w:val="00011CFF"/>
    <w:rsid w:val="00031A47"/>
    <w:rsid w:val="0003266B"/>
    <w:rsid w:val="00045DFE"/>
    <w:rsid w:val="00053EF2"/>
    <w:rsid w:val="00063CDA"/>
    <w:rsid w:val="00066993"/>
    <w:rsid w:val="0007497A"/>
    <w:rsid w:val="000855E0"/>
    <w:rsid w:val="000B15E1"/>
    <w:rsid w:val="000E3CF5"/>
    <w:rsid w:val="000E6FD9"/>
    <w:rsid w:val="001004B0"/>
    <w:rsid w:val="001009D9"/>
    <w:rsid w:val="00157C64"/>
    <w:rsid w:val="001602E2"/>
    <w:rsid w:val="00193DC9"/>
    <w:rsid w:val="001A2623"/>
    <w:rsid w:val="001A284A"/>
    <w:rsid w:val="001B2FD1"/>
    <w:rsid w:val="001C2312"/>
    <w:rsid w:val="001C4F5D"/>
    <w:rsid w:val="001D3566"/>
    <w:rsid w:val="001E1399"/>
    <w:rsid w:val="001E2B2B"/>
    <w:rsid w:val="00211577"/>
    <w:rsid w:val="00224157"/>
    <w:rsid w:val="00225BE0"/>
    <w:rsid w:val="00227DE7"/>
    <w:rsid w:val="00243F16"/>
    <w:rsid w:val="00295248"/>
    <w:rsid w:val="002957CA"/>
    <w:rsid w:val="002A2D9B"/>
    <w:rsid w:val="002A6EE0"/>
    <w:rsid w:val="002F5B49"/>
    <w:rsid w:val="003213A8"/>
    <w:rsid w:val="00332B68"/>
    <w:rsid w:val="00342CC8"/>
    <w:rsid w:val="00360C76"/>
    <w:rsid w:val="00384108"/>
    <w:rsid w:val="00385F20"/>
    <w:rsid w:val="003914A1"/>
    <w:rsid w:val="00392698"/>
    <w:rsid w:val="003A5E07"/>
    <w:rsid w:val="003C4D94"/>
    <w:rsid w:val="003C52BF"/>
    <w:rsid w:val="003D2B37"/>
    <w:rsid w:val="003E50E5"/>
    <w:rsid w:val="004013A7"/>
    <w:rsid w:val="00425038"/>
    <w:rsid w:val="00495D4B"/>
    <w:rsid w:val="004C6FD7"/>
    <w:rsid w:val="004D206E"/>
    <w:rsid w:val="004D6B8A"/>
    <w:rsid w:val="004F2671"/>
    <w:rsid w:val="00504853"/>
    <w:rsid w:val="005118EA"/>
    <w:rsid w:val="0051329A"/>
    <w:rsid w:val="005141CA"/>
    <w:rsid w:val="00566AC0"/>
    <w:rsid w:val="00594CD4"/>
    <w:rsid w:val="005E24DA"/>
    <w:rsid w:val="005F1B48"/>
    <w:rsid w:val="00607CE4"/>
    <w:rsid w:val="00607D6B"/>
    <w:rsid w:val="0061142B"/>
    <w:rsid w:val="00675B70"/>
    <w:rsid w:val="0068691E"/>
    <w:rsid w:val="00691990"/>
    <w:rsid w:val="006D7FDF"/>
    <w:rsid w:val="006F4B26"/>
    <w:rsid w:val="006F60B7"/>
    <w:rsid w:val="00725BA8"/>
    <w:rsid w:val="007342B8"/>
    <w:rsid w:val="007767DF"/>
    <w:rsid w:val="0079112B"/>
    <w:rsid w:val="00792923"/>
    <w:rsid w:val="007C7F37"/>
    <w:rsid w:val="007D23C2"/>
    <w:rsid w:val="007D2F07"/>
    <w:rsid w:val="00816450"/>
    <w:rsid w:val="00865184"/>
    <w:rsid w:val="00883588"/>
    <w:rsid w:val="008C27FF"/>
    <w:rsid w:val="008D650D"/>
    <w:rsid w:val="008E5E13"/>
    <w:rsid w:val="00924D8F"/>
    <w:rsid w:val="00927CD6"/>
    <w:rsid w:val="009348FB"/>
    <w:rsid w:val="00957EE0"/>
    <w:rsid w:val="00972E59"/>
    <w:rsid w:val="009A383B"/>
    <w:rsid w:val="009D2654"/>
    <w:rsid w:val="009D5A94"/>
    <w:rsid w:val="009E5AD3"/>
    <w:rsid w:val="00A14E25"/>
    <w:rsid w:val="00A16CF3"/>
    <w:rsid w:val="00A2224D"/>
    <w:rsid w:val="00A24D8C"/>
    <w:rsid w:val="00A42B37"/>
    <w:rsid w:val="00A44C73"/>
    <w:rsid w:val="00A57AF5"/>
    <w:rsid w:val="00A63295"/>
    <w:rsid w:val="00A91501"/>
    <w:rsid w:val="00A9394C"/>
    <w:rsid w:val="00AA49E0"/>
    <w:rsid w:val="00AB0803"/>
    <w:rsid w:val="00AB5069"/>
    <w:rsid w:val="00AC6C5F"/>
    <w:rsid w:val="00AD4B7A"/>
    <w:rsid w:val="00AF244D"/>
    <w:rsid w:val="00AF57E6"/>
    <w:rsid w:val="00B14B5E"/>
    <w:rsid w:val="00B15B67"/>
    <w:rsid w:val="00B16A17"/>
    <w:rsid w:val="00B964F4"/>
    <w:rsid w:val="00BE1A6B"/>
    <w:rsid w:val="00BE2772"/>
    <w:rsid w:val="00BE7492"/>
    <w:rsid w:val="00C12AEB"/>
    <w:rsid w:val="00C15B0B"/>
    <w:rsid w:val="00C22508"/>
    <w:rsid w:val="00C27413"/>
    <w:rsid w:val="00C57320"/>
    <w:rsid w:val="00C85703"/>
    <w:rsid w:val="00C94D71"/>
    <w:rsid w:val="00C961A2"/>
    <w:rsid w:val="00CB5EFC"/>
    <w:rsid w:val="00CC621E"/>
    <w:rsid w:val="00CD273E"/>
    <w:rsid w:val="00CD653E"/>
    <w:rsid w:val="00CF787B"/>
    <w:rsid w:val="00D0038F"/>
    <w:rsid w:val="00D14978"/>
    <w:rsid w:val="00D20BF4"/>
    <w:rsid w:val="00D27DAE"/>
    <w:rsid w:val="00DA0ECF"/>
    <w:rsid w:val="00DD38AC"/>
    <w:rsid w:val="00E12107"/>
    <w:rsid w:val="00E145D2"/>
    <w:rsid w:val="00E33177"/>
    <w:rsid w:val="00E52E69"/>
    <w:rsid w:val="00E63D88"/>
    <w:rsid w:val="00E71F06"/>
    <w:rsid w:val="00E73A24"/>
    <w:rsid w:val="00E833C0"/>
    <w:rsid w:val="00E96A2B"/>
    <w:rsid w:val="00EA5546"/>
    <w:rsid w:val="00EC45F2"/>
    <w:rsid w:val="00EF06A5"/>
    <w:rsid w:val="00F134C7"/>
    <w:rsid w:val="00F2303E"/>
    <w:rsid w:val="00F4520F"/>
    <w:rsid w:val="00F47C98"/>
    <w:rsid w:val="00F54C45"/>
    <w:rsid w:val="00F55608"/>
    <w:rsid w:val="00F836EA"/>
    <w:rsid w:val="00F9198D"/>
    <w:rsid w:val="00F95B92"/>
    <w:rsid w:val="00FA4A0B"/>
    <w:rsid w:val="00FB61DC"/>
    <w:rsid w:val="00FD2428"/>
    <w:rsid w:val="00FF6E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D39DFC"/>
  <w15:chartTrackingRefBased/>
  <w15:docId w15:val="{AA1F6747-402D-46FB-A069-C170C6ED90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w Cen MT"/>
        <w:kern w:val="2"/>
        <w:sz w:val="22"/>
        <w:szCs w:val="22"/>
        <w:lang w:val="en-US" w:eastAsia="en-US" w:bidi="ar-SA"/>
        <w14:ligatures w14:val="standardContextual"/>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14A1"/>
  </w:style>
  <w:style w:type="paragraph" w:styleId="Heading1">
    <w:name w:val="heading 1"/>
    <w:basedOn w:val="Normal"/>
    <w:next w:val="Normal"/>
    <w:link w:val="Heading1Char"/>
    <w:uiPriority w:val="9"/>
    <w:qFormat/>
    <w:rsid w:val="009A383B"/>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unhideWhenUsed/>
    <w:qFormat/>
    <w:rsid w:val="009A383B"/>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9A383B"/>
    <w:pPr>
      <w:keepNext/>
      <w:keepLines/>
      <w:spacing w:before="160" w:after="80"/>
      <w:outlineLvl w:val="2"/>
    </w:pPr>
    <w:rPr>
      <w:rFonts w:asciiTheme="minorHAnsi" w:eastAsiaTheme="majorEastAsia" w:hAnsiTheme="minorHAnsi" w:cstheme="majorBidi"/>
      <w:color w:val="365F91" w:themeColor="accent1" w:themeShade="BF"/>
      <w:sz w:val="28"/>
      <w:szCs w:val="28"/>
    </w:rPr>
  </w:style>
  <w:style w:type="paragraph" w:styleId="Heading4">
    <w:name w:val="heading 4"/>
    <w:basedOn w:val="Normal"/>
    <w:next w:val="Normal"/>
    <w:link w:val="Heading4Char"/>
    <w:uiPriority w:val="9"/>
    <w:unhideWhenUsed/>
    <w:qFormat/>
    <w:rsid w:val="009A383B"/>
    <w:pPr>
      <w:keepNext/>
      <w:keepLines/>
      <w:spacing w:before="80" w:after="40"/>
      <w:outlineLvl w:val="3"/>
    </w:pPr>
    <w:rPr>
      <w:rFonts w:asciiTheme="minorHAnsi" w:eastAsiaTheme="majorEastAsia" w:hAnsiTheme="minorHAnsi" w:cstheme="majorBidi"/>
      <w:i/>
      <w:iCs/>
      <w:color w:val="365F91" w:themeColor="accent1" w:themeShade="BF"/>
    </w:rPr>
  </w:style>
  <w:style w:type="paragraph" w:styleId="Heading5">
    <w:name w:val="heading 5"/>
    <w:basedOn w:val="Heading6"/>
    <w:next w:val="Normal"/>
    <w:link w:val="Heading5Char"/>
    <w:autoRedefine/>
    <w:uiPriority w:val="9"/>
    <w:unhideWhenUsed/>
    <w:rsid w:val="00F836EA"/>
    <w:pPr>
      <w:outlineLvl w:val="4"/>
    </w:pPr>
    <w:rPr>
      <w:color w:val="C00000"/>
    </w:rPr>
  </w:style>
  <w:style w:type="paragraph" w:styleId="Heading6">
    <w:name w:val="heading 6"/>
    <w:basedOn w:val="Normal"/>
    <w:next w:val="Normal"/>
    <w:link w:val="Heading6Char"/>
    <w:uiPriority w:val="9"/>
    <w:unhideWhenUsed/>
    <w:qFormat/>
    <w:rsid w:val="008E5E13"/>
    <w:pPr>
      <w:keepNext/>
      <w:keepLines/>
      <w:spacing w:before="40"/>
      <w:outlineLvl w:val="5"/>
    </w:pPr>
    <w:rPr>
      <w:rFonts w:asciiTheme="majorHAnsi" w:eastAsiaTheme="majorEastAsia" w:hAnsiTheme="majorHAnsi" w:cstheme="majorBidi"/>
      <w:b/>
      <w:i/>
      <w:iCs/>
      <w:sz w:val="26"/>
      <w:u w:val="single"/>
    </w:rPr>
  </w:style>
  <w:style w:type="paragraph" w:styleId="Heading7">
    <w:name w:val="heading 7"/>
    <w:basedOn w:val="Normal"/>
    <w:next w:val="Normal"/>
    <w:link w:val="Heading7Char"/>
    <w:uiPriority w:val="9"/>
    <w:semiHidden/>
    <w:unhideWhenUsed/>
    <w:qFormat/>
    <w:rsid w:val="009A383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9A383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9A383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383B"/>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rsid w:val="009A383B"/>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9A383B"/>
    <w:rPr>
      <w:rFonts w:asciiTheme="minorHAnsi" w:eastAsiaTheme="majorEastAsia" w:hAnsiTheme="minorHAnsi" w:cstheme="majorBidi"/>
      <w:color w:val="365F91" w:themeColor="accent1" w:themeShade="BF"/>
      <w:sz w:val="28"/>
      <w:szCs w:val="28"/>
    </w:rPr>
  </w:style>
  <w:style w:type="character" w:customStyle="1" w:styleId="Heading4Char">
    <w:name w:val="Heading 4 Char"/>
    <w:basedOn w:val="DefaultParagraphFont"/>
    <w:link w:val="Heading4"/>
    <w:uiPriority w:val="9"/>
    <w:rsid w:val="009A383B"/>
    <w:rPr>
      <w:rFonts w:asciiTheme="minorHAnsi" w:eastAsiaTheme="majorEastAsia" w:hAnsiTheme="minorHAnsi" w:cstheme="majorBidi"/>
      <w:i/>
      <w:iCs/>
      <w:color w:val="365F91" w:themeColor="accent1" w:themeShade="BF"/>
    </w:rPr>
  </w:style>
  <w:style w:type="character" w:customStyle="1" w:styleId="Heading5Char">
    <w:name w:val="Heading 5 Char"/>
    <w:basedOn w:val="DefaultParagraphFont"/>
    <w:link w:val="Heading5"/>
    <w:uiPriority w:val="9"/>
    <w:rsid w:val="00F836EA"/>
    <w:rPr>
      <w:rFonts w:asciiTheme="majorHAnsi" w:eastAsiaTheme="majorEastAsia" w:hAnsiTheme="majorHAnsi" w:cstheme="majorBidi"/>
      <w:b/>
      <w:i/>
      <w:iCs/>
      <w:color w:val="C00000"/>
      <w:sz w:val="26"/>
      <w:u w:val="single"/>
    </w:rPr>
  </w:style>
  <w:style w:type="character" w:customStyle="1" w:styleId="Heading6Char">
    <w:name w:val="Heading 6 Char"/>
    <w:basedOn w:val="DefaultParagraphFont"/>
    <w:link w:val="Heading6"/>
    <w:uiPriority w:val="9"/>
    <w:rsid w:val="008E5E13"/>
    <w:rPr>
      <w:rFonts w:asciiTheme="majorHAnsi" w:eastAsiaTheme="majorEastAsia" w:hAnsiTheme="majorHAnsi" w:cstheme="majorBidi"/>
      <w:b/>
      <w:i/>
      <w:iCs/>
      <w:sz w:val="26"/>
      <w:u w:val="single"/>
    </w:rPr>
  </w:style>
  <w:style w:type="character" w:customStyle="1" w:styleId="Heading7Char">
    <w:name w:val="Heading 7 Char"/>
    <w:basedOn w:val="DefaultParagraphFont"/>
    <w:link w:val="Heading7"/>
    <w:uiPriority w:val="9"/>
    <w:semiHidden/>
    <w:rsid w:val="009A383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9A383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9A383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9A383B"/>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A383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383B"/>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A383B"/>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9A383B"/>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A383B"/>
    <w:rPr>
      <w:i/>
      <w:iCs/>
      <w:color w:val="404040" w:themeColor="text1" w:themeTint="BF"/>
    </w:rPr>
  </w:style>
  <w:style w:type="paragraph" w:styleId="ListParagraph">
    <w:name w:val="List Paragraph"/>
    <w:basedOn w:val="Normal"/>
    <w:uiPriority w:val="34"/>
    <w:qFormat/>
    <w:rsid w:val="009A383B"/>
    <w:pPr>
      <w:ind w:left="720"/>
      <w:contextualSpacing/>
    </w:pPr>
  </w:style>
  <w:style w:type="character" w:styleId="IntenseEmphasis">
    <w:name w:val="Intense Emphasis"/>
    <w:basedOn w:val="DefaultParagraphFont"/>
    <w:uiPriority w:val="21"/>
    <w:qFormat/>
    <w:rsid w:val="009A383B"/>
    <w:rPr>
      <w:i/>
      <w:iCs/>
      <w:color w:val="365F91" w:themeColor="accent1" w:themeShade="BF"/>
    </w:rPr>
  </w:style>
  <w:style w:type="paragraph" w:styleId="IntenseQuote">
    <w:name w:val="Intense Quote"/>
    <w:basedOn w:val="Normal"/>
    <w:next w:val="Normal"/>
    <w:link w:val="IntenseQuoteChar"/>
    <w:uiPriority w:val="30"/>
    <w:qFormat/>
    <w:rsid w:val="009A383B"/>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9A383B"/>
    <w:rPr>
      <w:i/>
      <w:iCs/>
      <w:color w:val="365F91" w:themeColor="accent1" w:themeShade="BF"/>
    </w:rPr>
  </w:style>
  <w:style w:type="character" w:styleId="IntenseReference">
    <w:name w:val="Intense Reference"/>
    <w:basedOn w:val="DefaultParagraphFont"/>
    <w:uiPriority w:val="32"/>
    <w:qFormat/>
    <w:rsid w:val="009A383B"/>
    <w:rPr>
      <w:b/>
      <w:bCs/>
      <w:smallCaps/>
      <w:color w:val="365F91" w:themeColor="accent1" w:themeShade="BF"/>
      <w:spacing w:val="5"/>
    </w:rPr>
  </w:style>
  <w:style w:type="character" w:styleId="Hyperlink">
    <w:name w:val="Hyperlink"/>
    <w:basedOn w:val="DefaultParagraphFont"/>
    <w:uiPriority w:val="99"/>
    <w:unhideWhenUsed/>
    <w:rsid w:val="00A57AF5"/>
    <w:rPr>
      <w:color w:val="0000FF" w:themeColor="hyperlink"/>
      <w:u w:val="single"/>
    </w:rPr>
  </w:style>
  <w:style w:type="character" w:styleId="UnresolvedMention">
    <w:name w:val="Unresolved Mention"/>
    <w:basedOn w:val="DefaultParagraphFont"/>
    <w:uiPriority w:val="99"/>
    <w:semiHidden/>
    <w:unhideWhenUsed/>
    <w:rsid w:val="00A57AF5"/>
    <w:rPr>
      <w:color w:val="605E5C"/>
      <w:shd w:val="clear" w:color="auto" w:fill="E1DFDD"/>
    </w:rPr>
  </w:style>
  <w:style w:type="paragraph" w:styleId="Header">
    <w:name w:val="header"/>
    <w:basedOn w:val="Normal"/>
    <w:link w:val="HeaderChar"/>
    <w:uiPriority w:val="99"/>
    <w:unhideWhenUsed/>
    <w:rsid w:val="0068691E"/>
    <w:pPr>
      <w:tabs>
        <w:tab w:val="center" w:pos="4680"/>
        <w:tab w:val="right" w:pos="9360"/>
      </w:tabs>
    </w:pPr>
  </w:style>
  <w:style w:type="character" w:customStyle="1" w:styleId="HeaderChar">
    <w:name w:val="Header Char"/>
    <w:basedOn w:val="DefaultParagraphFont"/>
    <w:link w:val="Header"/>
    <w:uiPriority w:val="99"/>
    <w:rsid w:val="0068691E"/>
  </w:style>
  <w:style w:type="paragraph" w:styleId="Footer">
    <w:name w:val="footer"/>
    <w:basedOn w:val="Normal"/>
    <w:link w:val="FooterChar"/>
    <w:uiPriority w:val="99"/>
    <w:unhideWhenUsed/>
    <w:rsid w:val="0068691E"/>
    <w:pPr>
      <w:tabs>
        <w:tab w:val="center" w:pos="4680"/>
        <w:tab w:val="right" w:pos="9360"/>
      </w:tabs>
    </w:pPr>
  </w:style>
  <w:style w:type="character" w:customStyle="1" w:styleId="FooterChar">
    <w:name w:val="Footer Char"/>
    <w:basedOn w:val="DefaultParagraphFont"/>
    <w:link w:val="Footer"/>
    <w:uiPriority w:val="99"/>
    <w:rsid w:val="0068691E"/>
  </w:style>
  <w:style w:type="paragraph" w:styleId="NormalWeb">
    <w:name w:val="Normal (Web)"/>
    <w:basedOn w:val="Normal"/>
    <w:uiPriority w:val="99"/>
    <w:semiHidden/>
    <w:unhideWhenUsed/>
    <w:rsid w:val="00B15B67"/>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442750">
      <w:bodyDiv w:val="1"/>
      <w:marLeft w:val="0"/>
      <w:marRight w:val="0"/>
      <w:marTop w:val="0"/>
      <w:marBottom w:val="0"/>
      <w:divBdr>
        <w:top w:val="none" w:sz="0" w:space="0" w:color="auto"/>
        <w:left w:val="none" w:sz="0" w:space="0" w:color="auto"/>
        <w:bottom w:val="none" w:sz="0" w:space="0" w:color="auto"/>
        <w:right w:val="none" w:sz="0" w:space="0" w:color="auto"/>
      </w:divBdr>
    </w:div>
    <w:div w:id="45766639">
      <w:bodyDiv w:val="1"/>
      <w:marLeft w:val="0"/>
      <w:marRight w:val="0"/>
      <w:marTop w:val="0"/>
      <w:marBottom w:val="0"/>
      <w:divBdr>
        <w:top w:val="none" w:sz="0" w:space="0" w:color="auto"/>
        <w:left w:val="none" w:sz="0" w:space="0" w:color="auto"/>
        <w:bottom w:val="none" w:sz="0" w:space="0" w:color="auto"/>
        <w:right w:val="none" w:sz="0" w:space="0" w:color="auto"/>
      </w:divBdr>
    </w:div>
    <w:div w:id="55596162">
      <w:bodyDiv w:val="1"/>
      <w:marLeft w:val="0"/>
      <w:marRight w:val="0"/>
      <w:marTop w:val="0"/>
      <w:marBottom w:val="0"/>
      <w:divBdr>
        <w:top w:val="none" w:sz="0" w:space="0" w:color="auto"/>
        <w:left w:val="none" w:sz="0" w:space="0" w:color="auto"/>
        <w:bottom w:val="none" w:sz="0" w:space="0" w:color="auto"/>
        <w:right w:val="none" w:sz="0" w:space="0" w:color="auto"/>
      </w:divBdr>
    </w:div>
    <w:div w:id="71395001">
      <w:bodyDiv w:val="1"/>
      <w:marLeft w:val="0"/>
      <w:marRight w:val="0"/>
      <w:marTop w:val="0"/>
      <w:marBottom w:val="0"/>
      <w:divBdr>
        <w:top w:val="none" w:sz="0" w:space="0" w:color="auto"/>
        <w:left w:val="none" w:sz="0" w:space="0" w:color="auto"/>
        <w:bottom w:val="none" w:sz="0" w:space="0" w:color="auto"/>
        <w:right w:val="none" w:sz="0" w:space="0" w:color="auto"/>
      </w:divBdr>
    </w:div>
    <w:div w:id="97722090">
      <w:bodyDiv w:val="1"/>
      <w:marLeft w:val="0"/>
      <w:marRight w:val="0"/>
      <w:marTop w:val="0"/>
      <w:marBottom w:val="0"/>
      <w:divBdr>
        <w:top w:val="none" w:sz="0" w:space="0" w:color="auto"/>
        <w:left w:val="none" w:sz="0" w:space="0" w:color="auto"/>
        <w:bottom w:val="none" w:sz="0" w:space="0" w:color="auto"/>
        <w:right w:val="none" w:sz="0" w:space="0" w:color="auto"/>
      </w:divBdr>
    </w:div>
    <w:div w:id="142965475">
      <w:bodyDiv w:val="1"/>
      <w:marLeft w:val="0"/>
      <w:marRight w:val="0"/>
      <w:marTop w:val="0"/>
      <w:marBottom w:val="0"/>
      <w:divBdr>
        <w:top w:val="none" w:sz="0" w:space="0" w:color="auto"/>
        <w:left w:val="none" w:sz="0" w:space="0" w:color="auto"/>
        <w:bottom w:val="none" w:sz="0" w:space="0" w:color="auto"/>
        <w:right w:val="none" w:sz="0" w:space="0" w:color="auto"/>
      </w:divBdr>
    </w:div>
    <w:div w:id="145627428">
      <w:bodyDiv w:val="1"/>
      <w:marLeft w:val="0"/>
      <w:marRight w:val="0"/>
      <w:marTop w:val="0"/>
      <w:marBottom w:val="0"/>
      <w:divBdr>
        <w:top w:val="none" w:sz="0" w:space="0" w:color="auto"/>
        <w:left w:val="none" w:sz="0" w:space="0" w:color="auto"/>
        <w:bottom w:val="none" w:sz="0" w:space="0" w:color="auto"/>
        <w:right w:val="none" w:sz="0" w:space="0" w:color="auto"/>
      </w:divBdr>
    </w:div>
    <w:div w:id="163325497">
      <w:bodyDiv w:val="1"/>
      <w:marLeft w:val="0"/>
      <w:marRight w:val="0"/>
      <w:marTop w:val="0"/>
      <w:marBottom w:val="0"/>
      <w:divBdr>
        <w:top w:val="none" w:sz="0" w:space="0" w:color="auto"/>
        <w:left w:val="none" w:sz="0" w:space="0" w:color="auto"/>
        <w:bottom w:val="none" w:sz="0" w:space="0" w:color="auto"/>
        <w:right w:val="none" w:sz="0" w:space="0" w:color="auto"/>
      </w:divBdr>
    </w:div>
    <w:div w:id="163669507">
      <w:bodyDiv w:val="1"/>
      <w:marLeft w:val="0"/>
      <w:marRight w:val="0"/>
      <w:marTop w:val="0"/>
      <w:marBottom w:val="0"/>
      <w:divBdr>
        <w:top w:val="none" w:sz="0" w:space="0" w:color="auto"/>
        <w:left w:val="none" w:sz="0" w:space="0" w:color="auto"/>
        <w:bottom w:val="none" w:sz="0" w:space="0" w:color="auto"/>
        <w:right w:val="none" w:sz="0" w:space="0" w:color="auto"/>
      </w:divBdr>
    </w:div>
    <w:div w:id="176696133">
      <w:bodyDiv w:val="1"/>
      <w:marLeft w:val="0"/>
      <w:marRight w:val="0"/>
      <w:marTop w:val="0"/>
      <w:marBottom w:val="0"/>
      <w:divBdr>
        <w:top w:val="none" w:sz="0" w:space="0" w:color="auto"/>
        <w:left w:val="none" w:sz="0" w:space="0" w:color="auto"/>
        <w:bottom w:val="none" w:sz="0" w:space="0" w:color="auto"/>
        <w:right w:val="none" w:sz="0" w:space="0" w:color="auto"/>
      </w:divBdr>
    </w:div>
    <w:div w:id="190077335">
      <w:bodyDiv w:val="1"/>
      <w:marLeft w:val="0"/>
      <w:marRight w:val="0"/>
      <w:marTop w:val="0"/>
      <w:marBottom w:val="0"/>
      <w:divBdr>
        <w:top w:val="none" w:sz="0" w:space="0" w:color="auto"/>
        <w:left w:val="none" w:sz="0" w:space="0" w:color="auto"/>
        <w:bottom w:val="none" w:sz="0" w:space="0" w:color="auto"/>
        <w:right w:val="none" w:sz="0" w:space="0" w:color="auto"/>
      </w:divBdr>
    </w:div>
    <w:div w:id="280040962">
      <w:bodyDiv w:val="1"/>
      <w:marLeft w:val="0"/>
      <w:marRight w:val="0"/>
      <w:marTop w:val="0"/>
      <w:marBottom w:val="0"/>
      <w:divBdr>
        <w:top w:val="none" w:sz="0" w:space="0" w:color="auto"/>
        <w:left w:val="none" w:sz="0" w:space="0" w:color="auto"/>
        <w:bottom w:val="none" w:sz="0" w:space="0" w:color="auto"/>
        <w:right w:val="none" w:sz="0" w:space="0" w:color="auto"/>
      </w:divBdr>
    </w:div>
    <w:div w:id="297340565">
      <w:bodyDiv w:val="1"/>
      <w:marLeft w:val="0"/>
      <w:marRight w:val="0"/>
      <w:marTop w:val="0"/>
      <w:marBottom w:val="0"/>
      <w:divBdr>
        <w:top w:val="none" w:sz="0" w:space="0" w:color="auto"/>
        <w:left w:val="none" w:sz="0" w:space="0" w:color="auto"/>
        <w:bottom w:val="none" w:sz="0" w:space="0" w:color="auto"/>
        <w:right w:val="none" w:sz="0" w:space="0" w:color="auto"/>
      </w:divBdr>
    </w:div>
    <w:div w:id="325130455">
      <w:bodyDiv w:val="1"/>
      <w:marLeft w:val="0"/>
      <w:marRight w:val="0"/>
      <w:marTop w:val="0"/>
      <w:marBottom w:val="0"/>
      <w:divBdr>
        <w:top w:val="none" w:sz="0" w:space="0" w:color="auto"/>
        <w:left w:val="none" w:sz="0" w:space="0" w:color="auto"/>
        <w:bottom w:val="none" w:sz="0" w:space="0" w:color="auto"/>
        <w:right w:val="none" w:sz="0" w:space="0" w:color="auto"/>
      </w:divBdr>
    </w:div>
    <w:div w:id="388651548">
      <w:bodyDiv w:val="1"/>
      <w:marLeft w:val="0"/>
      <w:marRight w:val="0"/>
      <w:marTop w:val="0"/>
      <w:marBottom w:val="0"/>
      <w:divBdr>
        <w:top w:val="none" w:sz="0" w:space="0" w:color="auto"/>
        <w:left w:val="none" w:sz="0" w:space="0" w:color="auto"/>
        <w:bottom w:val="none" w:sz="0" w:space="0" w:color="auto"/>
        <w:right w:val="none" w:sz="0" w:space="0" w:color="auto"/>
      </w:divBdr>
    </w:div>
    <w:div w:id="414281357">
      <w:bodyDiv w:val="1"/>
      <w:marLeft w:val="0"/>
      <w:marRight w:val="0"/>
      <w:marTop w:val="0"/>
      <w:marBottom w:val="0"/>
      <w:divBdr>
        <w:top w:val="none" w:sz="0" w:space="0" w:color="auto"/>
        <w:left w:val="none" w:sz="0" w:space="0" w:color="auto"/>
        <w:bottom w:val="none" w:sz="0" w:space="0" w:color="auto"/>
        <w:right w:val="none" w:sz="0" w:space="0" w:color="auto"/>
      </w:divBdr>
    </w:div>
    <w:div w:id="467669369">
      <w:bodyDiv w:val="1"/>
      <w:marLeft w:val="0"/>
      <w:marRight w:val="0"/>
      <w:marTop w:val="0"/>
      <w:marBottom w:val="0"/>
      <w:divBdr>
        <w:top w:val="none" w:sz="0" w:space="0" w:color="auto"/>
        <w:left w:val="none" w:sz="0" w:space="0" w:color="auto"/>
        <w:bottom w:val="none" w:sz="0" w:space="0" w:color="auto"/>
        <w:right w:val="none" w:sz="0" w:space="0" w:color="auto"/>
      </w:divBdr>
    </w:div>
    <w:div w:id="501775905">
      <w:bodyDiv w:val="1"/>
      <w:marLeft w:val="0"/>
      <w:marRight w:val="0"/>
      <w:marTop w:val="0"/>
      <w:marBottom w:val="0"/>
      <w:divBdr>
        <w:top w:val="none" w:sz="0" w:space="0" w:color="auto"/>
        <w:left w:val="none" w:sz="0" w:space="0" w:color="auto"/>
        <w:bottom w:val="none" w:sz="0" w:space="0" w:color="auto"/>
        <w:right w:val="none" w:sz="0" w:space="0" w:color="auto"/>
      </w:divBdr>
    </w:div>
    <w:div w:id="512571985">
      <w:bodyDiv w:val="1"/>
      <w:marLeft w:val="0"/>
      <w:marRight w:val="0"/>
      <w:marTop w:val="0"/>
      <w:marBottom w:val="0"/>
      <w:divBdr>
        <w:top w:val="none" w:sz="0" w:space="0" w:color="auto"/>
        <w:left w:val="none" w:sz="0" w:space="0" w:color="auto"/>
        <w:bottom w:val="none" w:sz="0" w:space="0" w:color="auto"/>
        <w:right w:val="none" w:sz="0" w:space="0" w:color="auto"/>
      </w:divBdr>
    </w:div>
    <w:div w:id="531922618">
      <w:bodyDiv w:val="1"/>
      <w:marLeft w:val="0"/>
      <w:marRight w:val="0"/>
      <w:marTop w:val="0"/>
      <w:marBottom w:val="0"/>
      <w:divBdr>
        <w:top w:val="none" w:sz="0" w:space="0" w:color="auto"/>
        <w:left w:val="none" w:sz="0" w:space="0" w:color="auto"/>
        <w:bottom w:val="none" w:sz="0" w:space="0" w:color="auto"/>
        <w:right w:val="none" w:sz="0" w:space="0" w:color="auto"/>
      </w:divBdr>
    </w:div>
    <w:div w:id="543445761">
      <w:bodyDiv w:val="1"/>
      <w:marLeft w:val="0"/>
      <w:marRight w:val="0"/>
      <w:marTop w:val="0"/>
      <w:marBottom w:val="0"/>
      <w:divBdr>
        <w:top w:val="none" w:sz="0" w:space="0" w:color="auto"/>
        <w:left w:val="none" w:sz="0" w:space="0" w:color="auto"/>
        <w:bottom w:val="none" w:sz="0" w:space="0" w:color="auto"/>
        <w:right w:val="none" w:sz="0" w:space="0" w:color="auto"/>
      </w:divBdr>
    </w:div>
    <w:div w:id="546068904">
      <w:bodyDiv w:val="1"/>
      <w:marLeft w:val="0"/>
      <w:marRight w:val="0"/>
      <w:marTop w:val="0"/>
      <w:marBottom w:val="0"/>
      <w:divBdr>
        <w:top w:val="none" w:sz="0" w:space="0" w:color="auto"/>
        <w:left w:val="none" w:sz="0" w:space="0" w:color="auto"/>
        <w:bottom w:val="none" w:sz="0" w:space="0" w:color="auto"/>
        <w:right w:val="none" w:sz="0" w:space="0" w:color="auto"/>
      </w:divBdr>
    </w:div>
    <w:div w:id="557395423">
      <w:bodyDiv w:val="1"/>
      <w:marLeft w:val="0"/>
      <w:marRight w:val="0"/>
      <w:marTop w:val="0"/>
      <w:marBottom w:val="0"/>
      <w:divBdr>
        <w:top w:val="none" w:sz="0" w:space="0" w:color="auto"/>
        <w:left w:val="none" w:sz="0" w:space="0" w:color="auto"/>
        <w:bottom w:val="none" w:sz="0" w:space="0" w:color="auto"/>
        <w:right w:val="none" w:sz="0" w:space="0" w:color="auto"/>
      </w:divBdr>
    </w:div>
    <w:div w:id="594434662">
      <w:bodyDiv w:val="1"/>
      <w:marLeft w:val="0"/>
      <w:marRight w:val="0"/>
      <w:marTop w:val="0"/>
      <w:marBottom w:val="0"/>
      <w:divBdr>
        <w:top w:val="none" w:sz="0" w:space="0" w:color="auto"/>
        <w:left w:val="none" w:sz="0" w:space="0" w:color="auto"/>
        <w:bottom w:val="none" w:sz="0" w:space="0" w:color="auto"/>
        <w:right w:val="none" w:sz="0" w:space="0" w:color="auto"/>
      </w:divBdr>
    </w:div>
    <w:div w:id="657078974">
      <w:bodyDiv w:val="1"/>
      <w:marLeft w:val="0"/>
      <w:marRight w:val="0"/>
      <w:marTop w:val="0"/>
      <w:marBottom w:val="0"/>
      <w:divBdr>
        <w:top w:val="none" w:sz="0" w:space="0" w:color="auto"/>
        <w:left w:val="none" w:sz="0" w:space="0" w:color="auto"/>
        <w:bottom w:val="none" w:sz="0" w:space="0" w:color="auto"/>
        <w:right w:val="none" w:sz="0" w:space="0" w:color="auto"/>
      </w:divBdr>
    </w:div>
    <w:div w:id="659773125">
      <w:bodyDiv w:val="1"/>
      <w:marLeft w:val="0"/>
      <w:marRight w:val="0"/>
      <w:marTop w:val="0"/>
      <w:marBottom w:val="0"/>
      <w:divBdr>
        <w:top w:val="none" w:sz="0" w:space="0" w:color="auto"/>
        <w:left w:val="none" w:sz="0" w:space="0" w:color="auto"/>
        <w:bottom w:val="none" w:sz="0" w:space="0" w:color="auto"/>
        <w:right w:val="none" w:sz="0" w:space="0" w:color="auto"/>
      </w:divBdr>
    </w:div>
    <w:div w:id="662857099">
      <w:bodyDiv w:val="1"/>
      <w:marLeft w:val="0"/>
      <w:marRight w:val="0"/>
      <w:marTop w:val="0"/>
      <w:marBottom w:val="0"/>
      <w:divBdr>
        <w:top w:val="none" w:sz="0" w:space="0" w:color="auto"/>
        <w:left w:val="none" w:sz="0" w:space="0" w:color="auto"/>
        <w:bottom w:val="none" w:sz="0" w:space="0" w:color="auto"/>
        <w:right w:val="none" w:sz="0" w:space="0" w:color="auto"/>
      </w:divBdr>
    </w:div>
    <w:div w:id="665204195">
      <w:bodyDiv w:val="1"/>
      <w:marLeft w:val="0"/>
      <w:marRight w:val="0"/>
      <w:marTop w:val="0"/>
      <w:marBottom w:val="0"/>
      <w:divBdr>
        <w:top w:val="none" w:sz="0" w:space="0" w:color="auto"/>
        <w:left w:val="none" w:sz="0" w:space="0" w:color="auto"/>
        <w:bottom w:val="none" w:sz="0" w:space="0" w:color="auto"/>
        <w:right w:val="none" w:sz="0" w:space="0" w:color="auto"/>
      </w:divBdr>
    </w:div>
    <w:div w:id="668488251">
      <w:bodyDiv w:val="1"/>
      <w:marLeft w:val="0"/>
      <w:marRight w:val="0"/>
      <w:marTop w:val="0"/>
      <w:marBottom w:val="0"/>
      <w:divBdr>
        <w:top w:val="none" w:sz="0" w:space="0" w:color="auto"/>
        <w:left w:val="none" w:sz="0" w:space="0" w:color="auto"/>
        <w:bottom w:val="none" w:sz="0" w:space="0" w:color="auto"/>
        <w:right w:val="none" w:sz="0" w:space="0" w:color="auto"/>
      </w:divBdr>
    </w:div>
    <w:div w:id="681249396">
      <w:bodyDiv w:val="1"/>
      <w:marLeft w:val="0"/>
      <w:marRight w:val="0"/>
      <w:marTop w:val="0"/>
      <w:marBottom w:val="0"/>
      <w:divBdr>
        <w:top w:val="none" w:sz="0" w:space="0" w:color="auto"/>
        <w:left w:val="none" w:sz="0" w:space="0" w:color="auto"/>
        <w:bottom w:val="none" w:sz="0" w:space="0" w:color="auto"/>
        <w:right w:val="none" w:sz="0" w:space="0" w:color="auto"/>
      </w:divBdr>
    </w:div>
    <w:div w:id="708189310">
      <w:bodyDiv w:val="1"/>
      <w:marLeft w:val="0"/>
      <w:marRight w:val="0"/>
      <w:marTop w:val="0"/>
      <w:marBottom w:val="0"/>
      <w:divBdr>
        <w:top w:val="none" w:sz="0" w:space="0" w:color="auto"/>
        <w:left w:val="none" w:sz="0" w:space="0" w:color="auto"/>
        <w:bottom w:val="none" w:sz="0" w:space="0" w:color="auto"/>
        <w:right w:val="none" w:sz="0" w:space="0" w:color="auto"/>
      </w:divBdr>
    </w:div>
    <w:div w:id="787041231">
      <w:bodyDiv w:val="1"/>
      <w:marLeft w:val="0"/>
      <w:marRight w:val="0"/>
      <w:marTop w:val="0"/>
      <w:marBottom w:val="0"/>
      <w:divBdr>
        <w:top w:val="none" w:sz="0" w:space="0" w:color="auto"/>
        <w:left w:val="none" w:sz="0" w:space="0" w:color="auto"/>
        <w:bottom w:val="none" w:sz="0" w:space="0" w:color="auto"/>
        <w:right w:val="none" w:sz="0" w:space="0" w:color="auto"/>
      </w:divBdr>
    </w:div>
    <w:div w:id="850293736">
      <w:bodyDiv w:val="1"/>
      <w:marLeft w:val="0"/>
      <w:marRight w:val="0"/>
      <w:marTop w:val="0"/>
      <w:marBottom w:val="0"/>
      <w:divBdr>
        <w:top w:val="none" w:sz="0" w:space="0" w:color="auto"/>
        <w:left w:val="none" w:sz="0" w:space="0" w:color="auto"/>
        <w:bottom w:val="none" w:sz="0" w:space="0" w:color="auto"/>
        <w:right w:val="none" w:sz="0" w:space="0" w:color="auto"/>
      </w:divBdr>
    </w:div>
    <w:div w:id="877281002">
      <w:bodyDiv w:val="1"/>
      <w:marLeft w:val="0"/>
      <w:marRight w:val="0"/>
      <w:marTop w:val="0"/>
      <w:marBottom w:val="0"/>
      <w:divBdr>
        <w:top w:val="none" w:sz="0" w:space="0" w:color="auto"/>
        <w:left w:val="none" w:sz="0" w:space="0" w:color="auto"/>
        <w:bottom w:val="none" w:sz="0" w:space="0" w:color="auto"/>
        <w:right w:val="none" w:sz="0" w:space="0" w:color="auto"/>
      </w:divBdr>
    </w:div>
    <w:div w:id="884488703">
      <w:bodyDiv w:val="1"/>
      <w:marLeft w:val="0"/>
      <w:marRight w:val="0"/>
      <w:marTop w:val="0"/>
      <w:marBottom w:val="0"/>
      <w:divBdr>
        <w:top w:val="none" w:sz="0" w:space="0" w:color="auto"/>
        <w:left w:val="none" w:sz="0" w:space="0" w:color="auto"/>
        <w:bottom w:val="none" w:sz="0" w:space="0" w:color="auto"/>
        <w:right w:val="none" w:sz="0" w:space="0" w:color="auto"/>
      </w:divBdr>
    </w:div>
    <w:div w:id="891648485">
      <w:bodyDiv w:val="1"/>
      <w:marLeft w:val="0"/>
      <w:marRight w:val="0"/>
      <w:marTop w:val="0"/>
      <w:marBottom w:val="0"/>
      <w:divBdr>
        <w:top w:val="none" w:sz="0" w:space="0" w:color="auto"/>
        <w:left w:val="none" w:sz="0" w:space="0" w:color="auto"/>
        <w:bottom w:val="none" w:sz="0" w:space="0" w:color="auto"/>
        <w:right w:val="none" w:sz="0" w:space="0" w:color="auto"/>
      </w:divBdr>
    </w:div>
    <w:div w:id="914775812">
      <w:bodyDiv w:val="1"/>
      <w:marLeft w:val="0"/>
      <w:marRight w:val="0"/>
      <w:marTop w:val="0"/>
      <w:marBottom w:val="0"/>
      <w:divBdr>
        <w:top w:val="none" w:sz="0" w:space="0" w:color="auto"/>
        <w:left w:val="none" w:sz="0" w:space="0" w:color="auto"/>
        <w:bottom w:val="none" w:sz="0" w:space="0" w:color="auto"/>
        <w:right w:val="none" w:sz="0" w:space="0" w:color="auto"/>
      </w:divBdr>
    </w:div>
    <w:div w:id="918253463">
      <w:bodyDiv w:val="1"/>
      <w:marLeft w:val="0"/>
      <w:marRight w:val="0"/>
      <w:marTop w:val="0"/>
      <w:marBottom w:val="0"/>
      <w:divBdr>
        <w:top w:val="none" w:sz="0" w:space="0" w:color="auto"/>
        <w:left w:val="none" w:sz="0" w:space="0" w:color="auto"/>
        <w:bottom w:val="none" w:sz="0" w:space="0" w:color="auto"/>
        <w:right w:val="none" w:sz="0" w:space="0" w:color="auto"/>
      </w:divBdr>
    </w:div>
    <w:div w:id="931863590">
      <w:bodyDiv w:val="1"/>
      <w:marLeft w:val="0"/>
      <w:marRight w:val="0"/>
      <w:marTop w:val="0"/>
      <w:marBottom w:val="0"/>
      <w:divBdr>
        <w:top w:val="none" w:sz="0" w:space="0" w:color="auto"/>
        <w:left w:val="none" w:sz="0" w:space="0" w:color="auto"/>
        <w:bottom w:val="none" w:sz="0" w:space="0" w:color="auto"/>
        <w:right w:val="none" w:sz="0" w:space="0" w:color="auto"/>
      </w:divBdr>
      <w:divsChild>
        <w:div w:id="997264123">
          <w:marLeft w:val="0"/>
          <w:marRight w:val="0"/>
          <w:marTop w:val="600"/>
          <w:marBottom w:val="600"/>
          <w:divBdr>
            <w:top w:val="none" w:sz="0" w:space="0" w:color="auto"/>
            <w:left w:val="none" w:sz="0" w:space="0" w:color="auto"/>
            <w:bottom w:val="none" w:sz="0" w:space="0" w:color="auto"/>
            <w:right w:val="none" w:sz="0" w:space="0" w:color="auto"/>
          </w:divBdr>
          <w:divsChild>
            <w:div w:id="115352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171949">
      <w:bodyDiv w:val="1"/>
      <w:marLeft w:val="0"/>
      <w:marRight w:val="0"/>
      <w:marTop w:val="0"/>
      <w:marBottom w:val="0"/>
      <w:divBdr>
        <w:top w:val="none" w:sz="0" w:space="0" w:color="auto"/>
        <w:left w:val="none" w:sz="0" w:space="0" w:color="auto"/>
        <w:bottom w:val="none" w:sz="0" w:space="0" w:color="auto"/>
        <w:right w:val="none" w:sz="0" w:space="0" w:color="auto"/>
      </w:divBdr>
    </w:div>
    <w:div w:id="951668849">
      <w:bodyDiv w:val="1"/>
      <w:marLeft w:val="0"/>
      <w:marRight w:val="0"/>
      <w:marTop w:val="0"/>
      <w:marBottom w:val="0"/>
      <w:divBdr>
        <w:top w:val="none" w:sz="0" w:space="0" w:color="auto"/>
        <w:left w:val="none" w:sz="0" w:space="0" w:color="auto"/>
        <w:bottom w:val="none" w:sz="0" w:space="0" w:color="auto"/>
        <w:right w:val="none" w:sz="0" w:space="0" w:color="auto"/>
      </w:divBdr>
    </w:div>
    <w:div w:id="954599254">
      <w:bodyDiv w:val="1"/>
      <w:marLeft w:val="0"/>
      <w:marRight w:val="0"/>
      <w:marTop w:val="0"/>
      <w:marBottom w:val="0"/>
      <w:divBdr>
        <w:top w:val="none" w:sz="0" w:space="0" w:color="auto"/>
        <w:left w:val="none" w:sz="0" w:space="0" w:color="auto"/>
        <w:bottom w:val="none" w:sz="0" w:space="0" w:color="auto"/>
        <w:right w:val="none" w:sz="0" w:space="0" w:color="auto"/>
      </w:divBdr>
    </w:div>
    <w:div w:id="969673382">
      <w:bodyDiv w:val="1"/>
      <w:marLeft w:val="0"/>
      <w:marRight w:val="0"/>
      <w:marTop w:val="0"/>
      <w:marBottom w:val="0"/>
      <w:divBdr>
        <w:top w:val="none" w:sz="0" w:space="0" w:color="auto"/>
        <w:left w:val="none" w:sz="0" w:space="0" w:color="auto"/>
        <w:bottom w:val="none" w:sz="0" w:space="0" w:color="auto"/>
        <w:right w:val="none" w:sz="0" w:space="0" w:color="auto"/>
      </w:divBdr>
    </w:div>
    <w:div w:id="1032339938">
      <w:bodyDiv w:val="1"/>
      <w:marLeft w:val="0"/>
      <w:marRight w:val="0"/>
      <w:marTop w:val="0"/>
      <w:marBottom w:val="0"/>
      <w:divBdr>
        <w:top w:val="none" w:sz="0" w:space="0" w:color="auto"/>
        <w:left w:val="none" w:sz="0" w:space="0" w:color="auto"/>
        <w:bottom w:val="none" w:sz="0" w:space="0" w:color="auto"/>
        <w:right w:val="none" w:sz="0" w:space="0" w:color="auto"/>
      </w:divBdr>
    </w:div>
    <w:div w:id="1043753164">
      <w:bodyDiv w:val="1"/>
      <w:marLeft w:val="0"/>
      <w:marRight w:val="0"/>
      <w:marTop w:val="0"/>
      <w:marBottom w:val="0"/>
      <w:divBdr>
        <w:top w:val="none" w:sz="0" w:space="0" w:color="auto"/>
        <w:left w:val="none" w:sz="0" w:space="0" w:color="auto"/>
        <w:bottom w:val="none" w:sz="0" w:space="0" w:color="auto"/>
        <w:right w:val="none" w:sz="0" w:space="0" w:color="auto"/>
      </w:divBdr>
    </w:div>
    <w:div w:id="1063797278">
      <w:bodyDiv w:val="1"/>
      <w:marLeft w:val="0"/>
      <w:marRight w:val="0"/>
      <w:marTop w:val="0"/>
      <w:marBottom w:val="0"/>
      <w:divBdr>
        <w:top w:val="none" w:sz="0" w:space="0" w:color="auto"/>
        <w:left w:val="none" w:sz="0" w:space="0" w:color="auto"/>
        <w:bottom w:val="none" w:sz="0" w:space="0" w:color="auto"/>
        <w:right w:val="none" w:sz="0" w:space="0" w:color="auto"/>
      </w:divBdr>
    </w:div>
    <w:div w:id="1084490762">
      <w:bodyDiv w:val="1"/>
      <w:marLeft w:val="0"/>
      <w:marRight w:val="0"/>
      <w:marTop w:val="0"/>
      <w:marBottom w:val="0"/>
      <w:divBdr>
        <w:top w:val="none" w:sz="0" w:space="0" w:color="auto"/>
        <w:left w:val="none" w:sz="0" w:space="0" w:color="auto"/>
        <w:bottom w:val="none" w:sz="0" w:space="0" w:color="auto"/>
        <w:right w:val="none" w:sz="0" w:space="0" w:color="auto"/>
      </w:divBdr>
    </w:div>
    <w:div w:id="1090085754">
      <w:bodyDiv w:val="1"/>
      <w:marLeft w:val="0"/>
      <w:marRight w:val="0"/>
      <w:marTop w:val="0"/>
      <w:marBottom w:val="0"/>
      <w:divBdr>
        <w:top w:val="none" w:sz="0" w:space="0" w:color="auto"/>
        <w:left w:val="none" w:sz="0" w:space="0" w:color="auto"/>
        <w:bottom w:val="none" w:sz="0" w:space="0" w:color="auto"/>
        <w:right w:val="none" w:sz="0" w:space="0" w:color="auto"/>
      </w:divBdr>
    </w:div>
    <w:div w:id="1101337527">
      <w:bodyDiv w:val="1"/>
      <w:marLeft w:val="0"/>
      <w:marRight w:val="0"/>
      <w:marTop w:val="0"/>
      <w:marBottom w:val="0"/>
      <w:divBdr>
        <w:top w:val="none" w:sz="0" w:space="0" w:color="auto"/>
        <w:left w:val="none" w:sz="0" w:space="0" w:color="auto"/>
        <w:bottom w:val="none" w:sz="0" w:space="0" w:color="auto"/>
        <w:right w:val="none" w:sz="0" w:space="0" w:color="auto"/>
      </w:divBdr>
      <w:divsChild>
        <w:div w:id="1581328506">
          <w:marLeft w:val="0"/>
          <w:marRight w:val="0"/>
          <w:marTop w:val="0"/>
          <w:marBottom w:val="0"/>
          <w:divBdr>
            <w:top w:val="none" w:sz="0" w:space="0" w:color="auto"/>
            <w:left w:val="none" w:sz="0" w:space="0" w:color="auto"/>
            <w:bottom w:val="none" w:sz="0" w:space="0" w:color="auto"/>
            <w:right w:val="none" w:sz="0" w:space="0" w:color="auto"/>
          </w:divBdr>
        </w:div>
        <w:div w:id="1928415167">
          <w:marLeft w:val="0"/>
          <w:marRight w:val="0"/>
          <w:marTop w:val="0"/>
          <w:marBottom w:val="0"/>
          <w:divBdr>
            <w:top w:val="none" w:sz="0" w:space="0" w:color="auto"/>
            <w:left w:val="none" w:sz="0" w:space="0" w:color="auto"/>
            <w:bottom w:val="none" w:sz="0" w:space="0" w:color="auto"/>
            <w:right w:val="none" w:sz="0" w:space="0" w:color="auto"/>
          </w:divBdr>
        </w:div>
        <w:div w:id="308562254">
          <w:marLeft w:val="0"/>
          <w:marRight w:val="0"/>
          <w:marTop w:val="0"/>
          <w:marBottom w:val="0"/>
          <w:divBdr>
            <w:top w:val="none" w:sz="0" w:space="0" w:color="auto"/>
            <w:left w:val="none" w:sz="0" w:space="0" w:color="auto"/>
            <w:bottom w:val="none" w:sz="0" w:space="0" w:color="auto"/>
            <w:right w:val="none" w:sz="0" w:space="0" w:color="auto"/>
          </w:divBdr>
        </w:div>
        <w:div w:id="1616401933">
          <w:marLeft w:val="0"/>
          <w:marRight w:val="0"/>
          <w:marTop w:val="0"/>
          <w:marBottom w:val="0"/>
          <w:divBdr>
            <w:top w:val="none" w:sz="0" w:space="0" w:color="auto"/>
            <w:left w:val="none" w:sz="0" w:space="0" w:color="auto"/>
            <w:bottom w:val="none" w:sz="0" w:space="0" w:color="auto"/>
            <w:right w:val="none" w:sz="0" w:space="0" w:color="auto"/>
          </w:divBdr>
        </w:div>
      </w:divsChild>
    </w:div>
    <w:div w:id="1117602491">
      <w:bodyDiv w:val="1"/>
      <w:marLeft w:val="0"/>
      <w:marRight w:val="0"/>
      <w:marTop w:val="0"/>
      <w:marBottom w:val="0"/>
      <w:divBdr>
        <w:top w:val="none" w:sz="0" w:space="0" w:color="auto"/>
        <w:left w:val="none" w:sz="0" w:space="0" w:color="auto"/>
        <w:bottom w:val="none" w:sz="0" w:space="0" w:color="auto"/>
        <w:right w:val="none" w:sz="0" w:space="0" w:color="auto"/>
      </w:divBdr>
      <w:divsChild>
        <w:div w:id="1725638041">
          <w:marLeft w:val="0"/>
          <w:marRight w:val="0"/>
          <w:marTop w:val="0"/>
          <w:marBottom w:val="0"/>
          <w:divBdr>
            <w:top w:val="none" w:sz="0" w:space="0" w:color="auto"/>
            <w:left w:val="none" w:sz="0" w:space="0" w:color="auto"/>
            <w:bottom w:val="none" w:sz="0" w:space="0" w:color="auto"/>
            <w:right w:val="none" w:sz="0" w:space="0" w:color="auto"/>
          </w:divBdr>
        </w:div>
      </w:divsChild>
    </w:div>
    <w:div w:id="1128813492">
      <w:bodyDiv w:val="1"/>
      <w:marLeft w:val="0"/>
      <w:marRight w:val="0"/>
      <w:marTop w:val="0"/>
      <w:marBottom w:val="0"/>
      <w:divBdr>
        <w:top w:val="none" w:sz="0" w:space="0" w:color="auto"/>
        <w:left w:val="none" w:sz="0" w:space="0" w:color="auto"/>
        <w:bottom w:val="none" w:sz="0" w:space="0" w:color="auto"/>
        <w:right w:val="none" w:sz="0" w:space="0" w:color="auto"/>
      </w:divBdr>
    </w:div>
    <w:div w:id="1145515277">
      <w:bodyDiv w:val="1"/>
      <w:marLeft w:val="0"/>
      <w:marRight w:val="0"/>
      <w:marTop w:val="0"/>
      <w:marBottom w:val="0"/>
      <w:divBdr>
        <w:top w:val="none" w:sz="0" w:space="0" w:color="auto"/>
        <w:left w:val="none" w:sz="0" w:space="0" w:color="auto"/>
        <w:bottom w:val="none" w:sz="0" w:space="0" w:color="auto"/>
        <w:right w:val="none" w:sz="0" w:space="0" w:color="auto"/>
      </w:divBdr>
    </w:div>
    <w:div w:id="1270433448">
      <w:bodyDiv w:val="1"/>
      <w:marLeft w:val="0"/>
      <w:marRight w:val="0"/>
      <w:marTop w:val="0"/>
      <w:marBottom w:val="0"/>
      <w:divBdr>
        <w:top w:val="none" w:sz="0" w:space="0" w:color="auto"/>
        <w:left w:val="none" w:sz="0" w:space="0" w:color="auto"/>
        <w:bottom w:val="none" w:sz="0" w:space="0" w:color="auto"/>
        <w:right w:val="none" w:sz="0" w:space="0" w:color="auto"/>
      </w:divBdr>
    </w:div>
    <w:div w:id="1275600615">
      <w:bodyDiv w:val="1"/>
      <w:marLeft w:val="0"/>
      <w:marRight w:val="0"/>
      <w:marTop w:val="0"/>
      <w:marBottom w:val="0"/>
      <w:divBdr>
        <w:top w:val="none" w:sz="0" w:space="0" w:color="auto"/>
        <w:left w:val="none" w:sz="0" w:space="0" w:color="auto"/>
        <w:bottom w:val="none" w:sz="0" w:space="0" w:color="auto"/>
        <w:right w:val="none" w:sz="0" w:space="0" w:color="auto"/>
      </w:divBdr>
    </w:div>
    <w:div w:id="1286694418">
      <w:bodyDiv w:val="1"/>
      <w:marLeft w:val="0"/>
      <w:marRight w:val="0"/>
      <w:marTop w:val="0"/>
      <w:marBottom w:val="0"/>
      <w:divBdr>
        <w:top w:val="none" w:sz="0" w:space="0" w:color="auto"/>
        <w:left w:val="none" w:sz="0" w:space="0" w:color="auto"/>
        <w:bottom w:val="none" w:sz="0" w:space="0" w:color="auto"/>
        <w:right w:val="none" w:sz="0" w:space="0" w:color="auto"/>
      </w:divBdr>
    </w:div>
    <w:div w:id="1291283005">
      <w:bodyDiv w:val="1"/>
      <w:marLeft w:val="0"/>
      <w:marRight w:val="0"/>
      <w:marTop w:val="0"/>
      <w:marBottom w:val="0"/>
      <w:divBdr>
        <w:top w:val="none" w:sz="0" w:space="0" w:color="auto"/>
        <w:left w:val="none" w:sz="0" w:space="0" w:color="auto"/>
        <w:bottom w:val="none" w:sz="0" w:space="0" w:color="auto"/>
        <w:right w:val="none" w:sz="0" w:space="0" w:color="auto"/>
      </w:divBdr>
    </w:div>
    <w:div w:id="1297220296">
      <w:bodyDiv w:val="1"/>
      <w:marLeft w:val="0"/>
      <w:marRight w:val="0"/>
      <w:marTop w:val="0"/>
      <w:marBottom w:val="0"/>
      <w:divBdr>
        <w:top w:val="none" w:sz="0" w:space="0" w:color="auto"/>
        <w:left w:val="none" w:sz="0" w:space="0" w:color="auto"/>
        <w:bottom w:val="none" w:sz="0" w:space="0" w:color="auto"/>
        <w:right w:val="none" w:sz="0" w:space="0" w:color="auto"/>
      </w:divBdr>
    </w:div>
    <w:div w:id="1324116728">
      <w:bodyDiv w:val="1"/>
      <w:marLeft w:val="0"/>
      <w:marRight w:val="0"/>
      <w:marTop w:val="0"/>
      <w:marBottom w:val="0"/>
      <w:divBdr>
        <w:top w:val="none" w:sz="0" w:space="0" w:color="auto"/>
        <w:left w:val="none" w:sz="0" w:space="0" w:color="auto"/>
        <w:bottom w:val="none" w:sz="0" w:space="0" w:color="auto"/>
        <w:right w:val="none" w:sz="0" w:space="0" w:color="auto"/>
      </w:divBdr>
    </w:div>
    <w:div w:id="1333222580">
      <w:bodyDiv w:val="1"/>
      <w:marLeft w:val="0"/>
      <w:marRight w:val="0"/>
      <w:marTop w:val="0"/>
      <w:marBottom w:val="0"/>
      <w:divBdr>
        <w:top w:val="none" w:sz="0" w:space="0" w:color="auto"/>
        <w:left w:val="none" w:sz="0" w:space="0" w:color="auto"/>
        <w:bottom w:val="none" w:sz="0" w:space="0" w:color="auto"/>
        <w:right w:val="none" w:sz="0" w:space="0" w:color="auto"/>
      </w:divBdr>
    </w:div>
    <w:div w:id="1341274918">
      <w:bodyDiv w:val="1"/>
      <w:marLeft w:val="0"/>
      <w:marRight w:val="0"/>
      <w:marTop w:val="0"/>
      <w:marBottom w:val="0"/>
      <w:divBdr>
        <w:top w:val="none" w:sz="0" w:space="0" w:color="auto"/>
        <w:left w:val="none" w:sz="0" w:space="0" w:color="auto"/>
        <w:bottom w:val="none" w:sz="0" w:space="0" w:color="auto"/>
        <w:right w:val="none" w:sz="0" w:space="0" w:color="auto"/>
      </w:divBdr>
    </w:div>
    <w:div w:id="1430195440">
      <w:bodyDiv w:val="1"/>
      <w:marLeft w:val="0"/>
      <w:marRight w:val="0"/>
      <w:marTop w:val="0"/>
      <w:marBottom w:val="0"/>
      <w:divBdr>
        <w:top w:val="none" w:sz="0" w:space="0" w:color="auto"/>
        <w:left w:val="none" w:sz="0" w:space="0" w:color="auto"/>
        <w:bottom w:val="none" w:sz="0" w:space="0" w:color="auto"/>
        <w:right w:val="none" w:sz="0" w:space="0" w:color="auto"/>
      </w:divBdr>
    </w:div>
    <w:div w:id="1483235816">
      <w:bodyDiv w:val="1"/>
      <w:marLeft w:val="0"/>
      <w:marRight w:val="0"/>
      <w:marTop w:val="0"/>
      <w:marBottom w:val="0"/>
      <w:divBdr>
        <w:top w:val="none" w:sz="0" w:space="0" w:color="auto"/>
        <w:left w:val="none" w:sz="0" w:space="0" w:color="auto"/>
        <w:bottom w:val="none" w:sz="0" w:space="0" w:color="auto"/>
        <w:right w:val="none" w:sz="0" w:space="0" w:color="auto"/>
      </w:divBdr>
      <w:divsChild>
        <w:div w:id="1749690654">
          <w:marLeft w:val="0"/>
          <w:marRight w:val="0"/>
          <w:marTop w:val="0"/>
          <w:marBottom w:val="0"/>
          <w:divBdr>
            <w:top w:val="none" w:sz="0" w:space="0" w:color="auto"/>
            <w:left w:val="none" w:sz="0" w:space="0" w:color="auto"/>
            <w:bottom w:val="none" w:sz="0" w:space="0" w:color="auto"/>
            <w:right w:val="none" w:sz="0" w:space="0" w:color="auto"/>
          </w:divBdr>
          <w:divsChild>
            <w:div w:id="201598848">
              <w:marLeft w:val="0"/>
              <w:marRight w:val="0"/>
              <w:marTop w:val="0"/>
              <w:marBottom w:val="0"/>
              <w:divBdr>
                <w:top w:val="none" w:sz="0" w:space="0" w:color="auto"/>
                <w:left w:val="none" w:sz="0" w:space="0" w:color="auto"/>
                <w:bottom w:val="none" w:sz="0" w:space="0" w:color="auto"/>
                <w:right w:val="none" w:sz="0" w:space="0" w:color="auto"/>
              </w:divBdr>
              <w:divsChild>
                <w:div w:id="23672799">
                  <w:marLeft w:val="0"/>
                  <w:marRight w:val="0"/>
                  <w:marTop w:val="0"/>
                  <w:marBottom w:val="0"/>
                  <w:divBdr>
                    <w:top w:val="single" w:sz="6" w:space="0" w:color="DDDDDD"/>
                    <w:left w:val="none" w:sz="0" w:space="0" w:color="auto"/>
                    <w:bottom w:val="single" w:sz="6" w:space="0" w:color="DDDDDD"/>
                    <w:right w:val="single" w:sz="6" w:space="0" w:color="DDDDDD"/>
                  </w:divBdr>
                  <w:divsChild>
                    <w:div w:id="400833677">
                      <w:marLeft w:val="0"/>
                      <w:marRight w:val="0"/>
                      <w:marTop w:val="0"/>
                      <w:marBottom w:val="0"/>
                      <w:divBdr>
                        <w:top w:val="none" w:sz="0" w:space="0" w:color="auto"/>
                        <w:left w:val="none" w:sz="0" w:space="0" w:color="auto"/>
                        <w:bottom w:val="none" w:sz="0" w:space="0" w:color="auto"/>
                        <w:right w:val="none" w:sz="0" w:space="0" w:color="auto"/>
                      </w:divBdr>
                      <w:divsChild>
                        <w:div w:id="1709182111">
                          <w:marLeft w:val="0"/>
                          <w:marRight w:val="0"/>
                          <w:marTop w:val="0"/>
                          <w:marBottom w:val="0"/>
                          <w:divBdr>
                            <w:top w:val="none" w:sz="0" w:space="0" w:color="auto"/>
                            <w:left w:val="none" w:sz="0" w:space="0" w:color="auto"/>
                            <w:bottom w:val="none" w:sz="0" w:space="0" w:color="auto"/>
                            <w:right w:val="none" w:sz="0" w:space="0" w:color="auto"/>
                          </w:divBdr>
                        </w:div>
                        <w:div w:id="1888104655">
                          <w:marLeft w:val="0"/>
                          <w:marRight w:val="0"/>
                          <w:marTop w:val="0"/>
                          <w:marBottom w:val="0"/>
                          <w:divBdr>
                            <w:top w:val="none" w:sz="0" w:space="0" w:color="auto"/>
                            <w:left w:val="none" w:sz="0" w:space="0" w:color="auto"/>
                            <w:bottom w:val="none" w:sz="0" w:space="0" w:color="auto"/>
                            <w:right w:val="none" w:sz="0" w:space="0" w:color="auto"/>
                          </w:divBdr>
                          <w:divsChild>
                            <w:div w:id="1317877620">
                              <w:marLeft w:val="0"/>
                              <w:marRight w:val="0"/>
                              <w:marTop w:val="0"/>
                              <w:marBottom w:val="0"/>
                              <w:divBdr>
                                <w:top w:val="none" w:sz="0" w:space="0" w:color="auto"/>
                                <w:left w:val="none" w:sz="0" w:space="0" w:color="auto"/>
                                <w:bottom w:val="none" w:sz="0" w:space="0" w:color="auto"/>
                                <w:right w:val="none" w:sz="0" w:space="0" w:color="auto"/>
                              </w:divBdr>
                            </w:div>
                            <w:div w:id="187970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177433">
                  <w:marLeft w:val="0"/>
                  <w:marRight w:val="0"/>
                  <w:marTop w:val="0"/>
                  <w:marBottom w:val="0"/>
                  <w:divBdr>
                    <w:top w:val="single" w:sz="6" w:space="0" w:color="DDDDDD"/>
                    <w:left w:val="single" w:sz="6" w:space="0" w:color="DDDDDD"/>
                    <w:bottom w:val="single" w:sz="6" w:space="0" w:color="DDDDDD"/>
                    <w:right w:val="none" w:sz="0" w:space="0" w:color="auto"/>
                  </w:divBdr>
                  <w:divsChild>
                    <w:div w:id="1167747311">
                      <w:marLeft w:val="0"/>
                      <w:marRight w:val="0"/>
                      <w:marTop w:val="0"/>
                      <w:marBottom w:val="0"/>
                      <w:divBdr>
                        <w:top w:val="none" w:sz="0" w:space="0" w:color="auto"/>
                        <w:left w:val="none" w:sz="0" w:space="0" w:color="auto"/>
                        <w:bottom w:val="none" w:sz="0" w:space="0" w:color="auto"/>
                        <w:right w:val="none" w:sz="0" w:space="0" w:color="auto"/>
                      </w:divBdr>
                      <w:divsChild>
                        <w:div w:id="192352308">
                          <w:marLeft w:val="0"/>
                          <w:marRight w:val="0"/>
                          <w:marTop w:val="0"/>
                          <w:marBottom w:val="0"/>
                          <w:divBdr>
                            <w:top w:val="none" w:sz="0" w:space="0" w:color="auto"/>
                            <w:left w:val="none" w:sz="0" w:space="0" w:color="auto"/>
                            <w:bottom w:val="none" w:sz="0" w:space="0" w:color="auto"/>
                            <w:right w:val="none" w:sz="0" w:space="0" w:color="auto"/>
                          </w:divBdr>
                        </w:div>
                        <w:div w:id="1578325473">
                          <w:marLeft w:val="0"/>
                          <w:marRight w:val="0"/>
                          <w:marTop w:val="0"/>
                          <w:marBottom w:val="0"/>
                          <w:divBdr>
                            <w:top w:val="none" w:sz="0" w:space="0" w:color="auto"/>
                            <w:left w:val="none" w:sz="0" w:space="0" w:color="auto"/>
                            <w:bottom w:val="none" w:sz="0" w:space="0" w:color="auto"/>
                            <w:right w:val="none" w:sz="0" w:space="0" w:color="auto"/>
                          </w:divBdr>
                          <w:divsChild>
                            <w:div w:id="809054184">
                              <w:marLeft w:val="0"/>
                              <w:marRight w:val="0"/>
                              <w:marTop w:val="0"/>
                              <w:marBottom w:val="0"/>
                              <w:divBdr>
                                <w:top w:val="none" w:sz="0" w:space="0" w:color="auto"/>
                                <w:left w:val="none" w:sz="0" w:space="0" w:color="auto"/>
                                <w:bottom w:val="none" w:sz="0" w:space="0" w:color="auto"/>
                                <w:right w:val="none" w:sz="0" w:space="0" w:color="auto"/>
                              </w:divBdr>
                            </w:div>
                            <w:div w:id="154397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9057692">
          <w:marLeft w:val="0"/>
          <w:marRight w:val="0"/>
          <w:marTop w:val="300"/>
          <w:marBottom w:val="600"/>
          <w:divBdr>
            <w:top w:val="none" w:sz="0" w:space="0" w:color="auto"/>
            <w:left w:val="none" w:sz="0" w:space="0" w:color="auto"/>
            <w:bottom w:val="none" w:sz="0" w:space="0" w:color="auto"/>
            <w:right w:val="none" w:sz="0" w:space="0" w:color="auto"/>
          </w:divBdr>
        </w:div>
      </w:divsChild>
    </w:div>
    <w:div w:id="1501196886">
      <w:bodyDiv w:val="1"/>
      <w:marLeft w:val="0"/>
      <w:marRight w:val="0"/>
      <w:marTop w:val="0"/>
      <w:marBottom w:val="0"/>
      <w:divBdr>
        <w:top w:val="none" w:sz="0" w:space="0" w:color="auto"/>
        <w:left w:val="none" w:sz="0" w:space="0" w:color="auto"/>
        <w:bottom w:val="none" w:sz="0" w:space="0" w:color="auto"/>
        <w:right w:val="none" w:sz="0" w:space="0" w:color="auto"/>
      </w:divBdr>
    </w:div>
    <w:div w:id="1570505284">
      <w:bodyDiv w:val="1"/>
      <w:marLeft w:val="0"/>
      <w:marRight w:val="0"/>
      <w:marTop w:val="0"/>
      <w:marBottom w:val="0"/>
      <w:divBdr>
        <w:top w:val="none" w:sz="0" w:space="0" w:color="auto"/>
        <w:left w:val="none" w:sz="0" w:space="0" w:color="auto"/>
        <w:bottom w:val="none" w:sz="0" w:space="0" w:color="auto"/>
        <w:right w:val="none" w:sz="0" w:space="0" w:color="auto"/>
      </w:divBdr>
    </w:div>
    <w:div w:id="1608730122">
      <w:bodyDiv w:val="1"/>
      <w:marLeft w:val="0"/>
      <w:marRight w:val="0"/>
      <w:marTop w:val="0"/>
      <w:marBottom w:val="0"/>
      <w:divBdr>
        <w:top w:val="none" w:sz="0" w:space="0" w:color="auto"/>
        <w:left w:val="none" w:sz="0" w:space="0" w:color="auto"/>
        <w:bottom w:val="none" w:sz="0" w:space="0" w:color="auto"/>
        <w:right w:val="none" w:sz="0" w:space="0" w:color="auto"/>
      </w:divBdr>
      <w:divsChild>
        <w:div w:id="1429083958">
          <w:marLeft w:val="0"/>
          <w:marRight w:val="0"/>
          <w:marTop w:val="0"/>
          <w:marBottom w:val="0"/>
          <w:divBdr>
            <w:top w:val="none" w:sz="0" w:space="0" w:color="auto"/>
            <w:left w:val="none" w:sz="0" w:space="0" w:color="auto"/>
            <w:bottom w:val="none" w:sz="0" w:space="0" w:color="auto"/>
            <w:right w:val="none" w:sz="0" w:space="0" w:color="auto"/>
          </w:divBdr>
        </w:div>
        <w:div w:id="115761891">
          <w:marLeft w:val="0"/>
          <w:marRight w:val="0"/>
          <w:marTop w:val="0"/>
          <w:marBottom w:val="0"/>
          <w:divBdr>
            <w:top w:val="none" w:sz="0" w:space="0" w:color="auto"/>
            <w:left w:val="none" w:sz="0" w:space="0" w:color="auto"/>
            <w:bottom w:val="none" w:sz="0" w:space="0" w:color="auto"/>
            <w:right w:val="none" w:sz="0" w:space="0" w:color="auto"/>
          </w:divBdr>
        </w:div>
        <w:div w:id="945887052">
          <w:marLeft w:val="0"/>
          <w:marRight w:val="0"/>
          <w:marTop w:val="0"/>
          <w:marBottom w:val="0"/>
          <w:divBdr>
            <w:top w:val="none" w:sz="0" w:space="0" w:color="auto"/>
            <w:left w:val="none" w:sz="0" w:space="0" w:color="auto"/>
            <w:bottom w:val="none" w:sz="0" w:space="0" w:color="auto"/>
            <w:right w:val="none" w:sz="0" w:space="0" w:color="auto"/>
          </w:divBdr>
        </w:div>
      </w:divsChild>
    </w:div>
    <w:div w:id="1612665970">
      <w:bodyDiv w:val="1"/>
      <w:marLeft w:val="0"/>
      <w:marRight w:val="0"/>
      <w:marTop w:val="0"/>
      <w:marBottom w:val="0"/>
      <w:divBdr>
        <w:top w:val="none" w:sz="0" w:space="0" w:color="auto"/>
        <w:left w:val="none" w:sz="0" w:space="0" w:color="auto"/>
        <w:bottom w:val="none" w:sz="0" w:space="0" w:color="auto"/>
        <w:right w:val="none" w:sz="0" w:space="0" w:color="auto"/>
      </w:divBdr>
    </w:div>
    <w:div w:id="1639414488">
      <w:bodyDiv w:val="1"/>
      <w:marLeft w:val="0"/>
      <w:marRight w:val="0"/>
      <w:marTop w:val="0"/>
      <w:marBottom w:val="0"/>
      <w:divBdr>
        <w:top w:val="none" w:sz="0" w:space="0" w:color="auto"/>
        <w:left w:val="none" w:sz="0" w:space="0" w:color="auto"/>
        <w:bottom w:val="none" w:sz="0" w:space="0" w:color="auto"/>
        <w:right w:val="none" w:sz="0" w:space="0" w:color="auto"/>
      </w:divBdr>
    </w:div>
    <w:div w:id="1668902279">
      <w:bodyDiv w:val="1"/>
      <w:marLeft w:val="0"/>
      <w:marRight w:val="0"/>
      <w:marTop w:val="0"/>
      <w:marBottom w:val="0"/>
      <w:divBdr>
        <w:top w:val="none" w:sz="0" w:space="0" w:color="auto"/>
        <w:left w:val="none" w:sz="0" w:space="0" w:color="auto"/>
        <w:bottom w:val="none" w:sz="0" w:space="0" w:color="auto"/>
        <w:right w:val="none" w:sz="0" w:space="0" w:color="auto"/>
      </w:divBdr>
    </w:div>
    <w:div w:id="1683629873">
      <w:bodyDiv w:val="1"/>
      <w:marLeft w:val="0"/>
      <w:marRight w:val="0"/>
      <w:marTop w:val="0"/>
      <w:marBottom w:val="0"/>
      <w:divBdr>
        <w:top w:val="none" w:sz="0" w:space="0" w:color="auto"/>
        <w:left w:val="none" w:sz="0" w:space="0" w:color="auto"/>
        <w:bottom w:val="none" w:sz="0" w:space="0" w:color="auto"/>
        <w:right w:val="none" w:sz="0" w:space="0" w:color="auto"/>
      </w:divBdr>
    </w:div>
    <w:div w:id="1698970416">
      <w:bodyDiv w:val="1"/>
      <w:marLeft w:val="0"/>
      <w:marRight w:val="0"/>
      <w:marTop w:val="0"/>
      <w:marBottom w:val="0"/>
      <w:divBdr>
        <w:top w:val="none" w:sz="0" w:space="0" w:color="auto"/>
        <w:left w:val="none" w:sz="0" w:space="0" w:color="auto"/>
        <w:bottom w:val="none" w:sz="0" w:space="0" w:color="auto"/>
        <w:right w:val="none" w:sz="0" w:space="0" w:color="auto"/>
      </w:divBdr>
    </w:div>
    <w:div w:id="1766225695">
      <w:bodyDiv w:val="1"/>
      <w:marLeft w:val="0"/>
      <w:marRight w:val="0"/>
      <w:marTop w:val="0"/>
      <w:marBottom w:val="0"/>
      <w:divBdr>
        <w:top w:val="none" w:sz="0" w:space="0" w:color="auto"/>
        <w:left w:val="none" w:sz="0" w:space="0" w:color="auto"/>
        <w:bottom w:val="none" w:sz="0" w:space="0" w:color="auto"/>
        <w:right w:val="none" w:sz="0" w:space="0" w:color="auto"/>
      </w:divBdr>
    </w:div>
    <w:div w:id="1805001407">
      <w:bodyDiv w:val="1"/>
      <w:marLeft w:val="0"/>
      <w:marRight w:val="0"/>
      <w:marTop w:val="0"/>
      <w:marBottom w:val="0"/>
      <w:divBdr>
        <w:top w:val="none" w:sz="0" w:space="0" w:color="auto"/>
        <w:left w:val="none" w:sz="0" w:space="0" w:color="auto"/>
        <w:bottom w:val="none" w:sz="0" w:space="0" w:color="auto"/>
        <w:right w:val="none" w:sz="0" w:space="0" w:color="auto"/>
      </w:divBdr>
    </w:div>
    <w:div w:id="1807887764">
      <w:bodyDiv w:val="1"/>
      <w:marLeft w:val="0"/>
      <w:marRight w:val="0"/>
      <w:marTop w:val="0"/>
      <w:marBottom w:val="0"/>
      <w:divBdr>
        <w:top w:val="none" w:sz="0" w:space="0" w:color="auto"/>
        <w:left w:val="none" w:sz="0" w:space="0" w:color="auto"/>
        <w:bottom w:val="none" w:sz="0" w:space="0" w:color="auto"/>
        <w:right w:val="none" w:sz="0" w:space="0" w:color="auto"/>
      </w:divBdr>
    </w:div>
    <w:div w:id="1819221469">
      <w:bodyDiv w:val="1"/>
      <w:marLeft w:val="0"/>
      <w:marRight w:val="0"/>
      <w:marTop w:val="0"/>
      <w:marBottom w:val="0"/>
      <w:divBdr>
        <w:top w:val="none" w:sz="0" w:space="0" w:color="auto"/>
        <w:left w:val="none" w:sz="0" w:space="0" w:color="auto"/>
        <w:bottom w:val="none" w:sz="0" w:space="0" w:color="auto"/>
        <w:right w:val="none" w:sz="0" w:space="0" w:color="auto"/>
      </w:divBdr>
    </w:div>
    <w:div w:id="1839029839">
      <w:bodyDiv w:val="1"/>
      <w:marLeft w:val="0"/>
      <w:marRight w:val="0"/>
      <w:marTop w:val="0"/>
      <w:marBottom w:val="0"/>
      <w:divBdr>
        <w:top w:val="none" w:sz="0" w:space="0" w:color="auto"/>
        <w:left w:val="none" w:sz="0" w:space="0" w:color="auto"/>
        <w:bottom w:val="none" w:sz="0" w:space="0" w:color="auto"/>
        <w:right w:val="none" w:sz="0" w:space="0" w:color="auto"/>
      </w:divBdr>
    </w:div>
    <w:div w:id="1848520024">
      <w:bodyDiv w:val="1"/>
      <w:marLeft w:val="0"/>
      <w:marRight w:val="0"/>
      <w:marTop w:val="0"/>
      <w:marBottom w:val="0"/>
      <w:divBdr>
        <w:top w:val="none" w:sz="0" w:space="0" w:color="auto"/>
        <w:left w:val="none" w:sz="0" w:space="0" w:color="auto"/>
        <w:bottom w:val="none" w:sz="0" w:space="0" w:color="auto"/>
        <w:right w:val="none" w:sz="0" w:space="0" w:color="auto"/>
      </w:divBdr>
    </w:div>
    <w:div w:id="1850287959">
      <w:bodyDiv w:val="1"/>
      <w:marLeft w:val="0"/>
      <w:marRight w:val="0"/>
      <w:marTop w:val="0"/>
      <w:marBottom w:val="0"/>
      <w:divBdr>
        <w:top w:val="none" w:sz="0" w:space="0" w:color="auto"/>
        <w:left w:val="none" w:sz="0" w:space="0" w:color="auto"/>
        <w:bottom w:val="none" w:sz="0" w:space="0" w:color="auto"/>
        <w:right w:val="none" w:sz="0" w:space="0" w:color="auto"/>
      </w:divBdr>
    </w:div>
    <w:div w:id="1850295037">
      <w:bodyDiv w:val="1"/>
      <w:marLeft w:val="0"/>
      <w:marRight w:val="0"/>
      <w:marTop w:val="0"/>
      <w:marBottom w:val="0"/>
      <w:divBdr>
        <w:top w:val="none" w:sz="0" w:space="0" w:color="auto"/>
        <w:left w:val="none" w:sz="0" w:space="0" w:color="auto"/>
        <w:bottom w:val="none" w:sz="0" w:space="0" w:color="auto"/>
        <w:right w:val="none" w:sz="0" w:space="0" w:color="auto"/>
      </w:divBdr>
    </w:div>
    <w:div w:id="1876310594">
      <w:bodyDiv w:val="1"/>
      <w:marLeft w:val="0"/>
      <w:marRight w:val="0"/>
      <w:marTop w:val="0"/>
      <w:marBottom w:val="0"/>
      <w:divBdr>
        <w:top w:val="none" w:sz="0" w:space="0" w:color="auto"/>
        <w:left w:val="none" w:sz="0" w:space="0" w:color="auto"/>
        <w:bottom w:val="none" w:sz="0" w:space="0" w:color="auto"/>
        <w:right w:val="none" w:sz="0" w:space="0" w:color="auto"/>
      </w:divBdr>
    </w:div>
    <w:div w:id="1890604518">
      <w:bodyDiv w:val="1"/>
      <w:marLeft w:val="0"/>
      <w:marRight w:val="0"/>
      <w:marTop w:val="0"/>
      <w:marBottom w:val="0"/>
      <w:divBdr>
        <w:top w:val="none" w:sz="0" w:space="0" w:color="auto"/>
        <w:left w:val="none" w:sz="0" w:space="0" w:color="auto"/>
        <w:bottom w:val="none" w:sz="0" w:space="0" w:color="auto"/>
        <w:right w:val="none" w:sz="0" w:space="0" w:color="auto"/>
      </w:divBdr>
    </w:div>
    <w:div w:id="1910338831">
      <w:bodyDiv w:val="1"/>
      <w:marLeft w:val="0"/>
      <w:marRight w:val="0"/>
      <w:marTop w:val="0"/>
      <w:marBottom w:val="0"/>
      <w:divBdr>
        <w:top w:val="none" w:sz="0" w:space="0" w:color="auto"/>
        <w:left w:val="none" w:sz="0" w:space="0" w:color="auto"/>
        <w:bottom w:val="none" w:sz="0" w:space="0" w:color="auto"/>
        <w:right w:val="none" w:sz="0" w:space="0" w:color="auto"/>
      </w:divBdr>
      <w:divsChild>
        <w:div w:id="1675717971">
          <w:marLeft w:val="300"/>
          <w:marRight w:val="300"/>
          <w:marTop w:val="300"/>
          <w:marBottom w:val="0"/>
          <w:divBdr>
            <w:top w:val="none" w:sz="0" w:space="0" w:color="auto"/>
            <w:left w:val="none" w:sz="0" w:space="0" w:color="auto"/>
            <w:bottom w:val="none" w:sz="0" w:space="0" w:color="auto"/>
            <w:right w:val="none" w:sz="0" w:space="0" w:color="auto"/>
          </w:divBdr>
          <w:divsChild>
            <w:div w:id="1909463865">
              <w:marLeft w:val="0"/>
              <w:marRight w:val="0"/>
              <w:marTop w:val="0"/>
              <w:marBottom w:val="0"/>
              <w:divBdr>
                <w:top w:val="none" w:sz="0" w:space="0" w:color="auto"/>
                <w:left w:val="none" w:sz="0" w:space="0" w:color="auto"/>
                <w:bottom w:val="none" w:sz="0" w:space="0" w:color="auto"/>
                <w:right w:val="none" w:sz="0" w:space="0" w:color="auto"/>
              </w:divBdr>
            </w:div>
          </w:divsChild>
        </w:div>
        <w:div w:id="873494876">
          <w:marLeft w:val="300"/>
          <w:marRight w:val="300"/>
          <w:marTop w:val="0"/>
          <w:marBottom w:val="0"/>
          <w:divBdr>
            <w:top w:val="none" w:sz="0" w:space="0" w:color="auto"/>
            <w:left w:val="none" w:sz="0" w:space="0" w:color="auto"/>
            <w:bottom w:val="none" w:sz="0" w:space="0" w:color="auto"/>
            <w:right w:val="none" w:sz="0" w:space="0" w:color="auto"/>
          </w:divBdr>
          <w:divsChild>
            <w:div w:id="63302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574796">
      <w:bodyDiv w:val="1"/>
      <w:marLeft w:val="0"/>
      <w:marRight w:val="0"/>
      <w:marTop w:val="0"/>
      <w:marBottom w:val="0"/>
      <w:divBdr>
        <w:top w:val="none" w:sz="0" w:space="0" w:color="auto"/>
        <w:left w:val="none" w:sz="0" w:space="0" w:color="auto"/>
        <w:bottom w:val="none" w:sz="0" w:space="0" w:color="auto"/>
        <w:right w:val="none" w:sz="0" w:space="0" w:color="auto"/>
      </w:divBdr>
      <w:divsChild>
        <w:div w:id="1781489113">
          <w:marLeft w:val="300"/>
          <w:marRight w:val="300"/>
          <w:marTop w:val="300"/>
          <w:marBottom w:val="0"/>
          <w:divBdr>
            <w:top w:val="none" w:sz="0" w:space="0" w:color="auto"/>
            <w:left w:val="none" w:sz="0" w:space="0" w:color="auto"/>
            <w:bottom w:val="none" w:sz="0" w:space="0" w:color="auto"/>
            <w:right w:val="none" w:sz="0" w:space="0" w:color="auto"/>
          </w:divBdr>
          <w:divsChild>
            <w:div w:id="145971926">
              <w:marLeft w:val="0"/>
              <w:marRight w:val="0"/>
              <w:marTop w:val="0"/>
              <w:marBottom w:val="0"/>
              <w:divBdr>
                <w:top w:val="none" w:sz="0" w:space="0" w:color="auto"/>
                <w:left w:val="none" w:sz="0" w:space="0" w:color="auto"/>
                <w:bottom w:val="none" w:sz="0" w:space="0" w:color="auto"/>
                <w:right w:val="none" w:sz="0" w:space="0" w:color="auto"/>
              </w:divBdr>
            </w:div>
          </w:divsChild>
        </w:div>
        <w:div w:id="771559568">
          <w:marLeft w:val="300"/>
          <w:marRight w:val="300"/>
          <w:marTop w:val="0"/>
          <w:marBottom w:val="0"/>
          <w:divBdr>
            <w:top w:val="none" w:sz="0" w:space="0" w:color="auto"/>
            <w:left w:val="none" w:sz="0" w:space="0" w:color="auto"/>
            <w:bottom w:val="none" w:sz="0" w:space="0" w:color="auto"/>
            <w:right w:val="none" w:sz="0" w:space="0" w:color="auto"/>
          </w:divBdr>
          <w:divsChild>
            <w:div w:id="184381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218520">
      <w:bodyDiv w:val="1"/>
      <w:marLeft w:val="0"/>
      <w:marRight w:val="0"/>
      <w:marTop w:val="0"/>
      <w:marBottom w:val="0"/>
      <w:divBdr>
        <w:top w:val="none" w:sz="0" w:space="0" w:color="auto"/>
        <w:left w:val="none" w:sz="0" w:space="0" w:color="auto"/>
        <w:bottom w:val="none" w:sz="0" w:space="0" w:color="auto"/>
        <w:right w:val="none" w:sz="0" w:space="0" w:color="auto"/>
      </w:divBdr>
    </w:div>
    <w:div w:id="1932545893">
      <w:bodyDiv w:val="1"/>
      <w:marLeft w:val="0"/>
      <w:marRight w:val="0"/>
      <w:marTop w:val="0"/>
      <w:marBottom w:val="0"/>
      <w:divBdr>
        <w:top w:val="none" w:sz="0" w:space="0" w:color="auto"/>
        <w:left w:val="none" w:sz="0" w:space="0" w:color="auto"/>
        <w:bottom w:val="none" w:sz="0" w:space="0" w:color="auto"/>
        <w:right w:val="none" w:sz="0" w:space="0" w:color="auto"/>
      </w:divBdr>
    </w:div>
    <w:div w:id="1934390780">
      <w:bodyDiv w:val="1"/>
      <w:marLeft w:val="0"/>
      <w:marRight w:val="0"/>
      <w:marTop w:val="0"/>
      <w:marBottom w:val="0"/>
      <w:divBdr>
        <w:top w:val="none" w:sz="0" w:space="0" w:color="auto"/>
        <w:left w:val="none" w:sz="0" w:space="0" w:color="auto"/>
        <w:bottom w:val="none" w:sz="0" w:space="0" w:color="auto"/>
        <w:right w:val="none" w:sz="0" w:space="0" w:color="auto"/>
      </w:divBdr>
    </w:div>
    <w:div w:id="1979676985">
      <w:bodyDiv w:val="1"/>
      <w:marLeft w:val="0"/>
      <w:marRight w:val="0"/>
      <w:marTop w:val="0"/>
      <w:marBottom w:val="0"/>
      <w:divBdr>
        <w:top w:val="none" w:sz="0" w:space="0" w:color="auto"/>
        <w:left w:val="none" w:sz="0" w:space="0" w:color="auto"/>
        <w:bottom w:val="none" w:sz="0" w:space="0" w:color="auto"/>
        <w:right w:val="none" w:sz="0" w:space="0" w:color="auto"/>
      </w:divBdr>
    </w:div>
    <w:div w:id="1979724059">
      <w:bodyDiv w:val="1"/>
      <w:marLeft w:val="0"/>
      <w:marRight w:val="0"/>
      <w:marTop w:val="0"/>
      <w:marBottom w:val="0"/>
      <w:divBdr>
        <w:top w:val="none" w:sz="0" w:space="0" w:color="auto"/>
        <w:left w:val="none" w:sz="0" w:space="0" w:color="auto"/>
        <w:bottom w:val="none" w:sz="0" w:space="0" w:color="auto"/>
        <w:right w:val="none" w:sz="0" w:space="0" w:color="auto"/>
      </w:divBdr>
    </w:div>
    <w:div w:id="2020235759">
      <w:bodyDiv w:val="1"/>
      <w:marLeft w:val="0"/>
      <w:marRight w:val="0"/>
      <w:marTop w:val="0"/>
      <w:marBottom w:val="0"/>
      <w:divBdr>
        <w:top w:val="none" w:sz="0" w:space="0" w:color="auto"/>
        <w:left w:val="none" w:sz="0" w:space="0" w:color="auto"/>
        <w:bottom w:val="none" w:sz="0" w:space="0" w:color="auto"/>
        <w:right w:val="none" w:sz="0" w:space="0" w:color="auto"/>
      </w:divBdr>
    </w:div>
    <w:div w:id="2029595964">
      <w:bodyDiv w:val="1"/>
      <w:marLeft w:val="0"/>
      <w:marRight w:val="0"/>
      <w:marTop w:val="0"/>
      <w:marBottom w:val="0"/>
      <w:divBdr>
        <w:top w:val="none" w:sz="0" w:space="0" w:color="auto"/>
        <w:left w:val="none" w:sz="0" w:space="0" w:color="auto"/>
        <w:bottom w:val="none" w:sz="0" w:space="0" w:color="auto"/>
        <w:right w:val="none" w:sz="0" w:space="0" w:color="auto"/>
      </w:divBdr>
    </w:div>
    <w:div w:id="2045055470">
      <w:bodyDiv w:val="1"/>
      <w:marLeft w:val="0"/>
      <w:marRight w:val="0"/>
      <w:marTop w:val="0"/>
      <w:marBottom w:val="0"/>
      <w:divBdr>
        <w:top w:val="none" w:sz="0" w:space="0" w:color="auto"/>
        <w:left w:val="none" w:sz="0" w:space="0" w:color="auto"/>
        <w:bottom w:val="none" w:sz="0" w:space="0" w:color="auto"/>
        <w:right w:val="none" w:sz="0" w:space="0" w:color="auto"/>
      </w:divBdr>
    </w:div>
    <w:div w:id="2052222542">
      <w:bodyDiv w:val="1"/>
      <w:marLeft w:val="0"/>
      <w:marRight w:val="0"/>
      <w:marTop w:val="0"/>
      <w:marBottom w:val="0"/>
      <w:divBdr>
        <w:top w:val="none" w:sz="0" w:space="0" w:color="auto"/>
        <w:left w:val="none" w:sz="0" w:space="0" w:color="auto"/>
        <w:bottom w:val="none" w:sz="0" w:space="0" w:color="auto"/>
        <w:right w:val="none" w:sz="0" w:space="0" w:color="auto"/>
      </w:divBdr>
    </w:div>
    <w:div w:id="2128348843">
      <w:bodyDiv w:val="1"/>
      <w:marLeft w:val="0"/>
      <w:marRight w:val="0"/>
      <w:marTop w:val="0"/>
      <w:marBottom w:val="0"/>
      <w:divBdr>
        <w:top w:val="none" w:sz="0" w:space="0" w:color="auto"/>
        <w:left w:val="none" w:sz="0" w:space="0" w:color="auto"/>
        <w:bottom w:val="none" w:sz="0" w:space="0" w:color="auto"/>
        <w:right w:val="none" w:sz="0" w:space="0" w:color="auto"/>
      </w:divBdr>
    </w:div>
    <w:div w:id="2136218693">
      <w:bodyDiv w:val="1"/>
      <w:marLeft w:val="0"/>
      <w:marRight w:val="0"/>
      <w:marTop w:val="0"/>
      <w:marBottom w:val="0"/>
      <w:divBdr>
        <w:top w:val="none" w:sz="0" w:space="0" w:color="auto"/>
        <w:left w:val="none" w:sz="0" w:space="0" w:color="auto"/>
        <w:bottom w:val="none" w:sz="0" w:space="0" w:color="auto"/>
        <w:right w:val="none" w:sz="0" w:space="0" w:color="auto"/>
      </w:divBdr>
    </w:div>
    <w:div w:id="2144537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nysfirechiefs.com/2025seminarseries" TargetMode="External"/><Relationship Id="rId117" Type="http://schemas.openxmlformats.org/officeDocument/2006/relationships/image" Target="media/image49.jpeg"/><Relationship Id="rId21" Type="http://schemas.openxmlformats.org/officeDocument/2006/relationships/image" Target="media/image4.png"/><Relationship Id="rId42" Type="http://schemas.openxmlformats.org/officeDocument/2006/relationships/hyperlink" Target="mailto:mclaughlin@woh.com" TargetMode="External"/><Relationship Id="rId47" Type="http://schemas.openxmlformats.org/officeDocument/2006/relationships/image" Target="media/image15.png"/><Relationship Id="rId63" Type="http://schemas.openxmlformats.org/officeDocument/2006/relationships/hyperlink" Target="mailto:nikki.haskins@rbc.com" TargetMode="External"/><Relationship Id="rId68" Type="http://schemas.openxmlformats.org/officeDocument/2006/relationships/hyperlink" Target="mailto:jeremy@firehousepayroll.com" TargetMode="External"/><Relationship Id="rId84" Type="http://schemas.openxmlformats.org/officeDocument/2006/relationships/image" Target="media/image34.png"/><Relationship Id="rId89" Type="http://schemas.openxmlformats.org/officeDocument/2006/relationships/hyperlink" Target="mailto:Lfox8@nycap.rr.com" TargetMode="External"/><Relationship Id="rId112" Type="http://schemas.openxmlformats.org/officeDocument/2006/relationships/image" Target="media/image46.wmf"/><Relationship Id="rId16" Type="http://schemas.openxmlformats.org/officeDocument/2006/relationships/hyperlink" Target="https://ygc8ha5ab.cc.rs6.net/tn.jsp?f=0011P_xVpSWC58nvTio16OmfGif4IfeYAATr118x0YVQYgZNESwfWt0SLWL8tNtH8iup_dcxPKMaN5JrBXb20GJaqoFZBQSrfDMU1VWh8uBsJh4EGYJ_FpkbYGzbpze3G1bwQj05vppGtOtHidomnTSwsbiynELzUdUk9bC81UayQet5MDtYDuK0x6wmju95GWzz9z0jwpMCG3jl_myD0Zc70viRP2au0v-&amp;c=3WLJgKSYwLD6u8JghG6LpM0iJZb03U8rE9Sc_2fkaujgpcEkg-QIog==&amp;ch=xIr-leTC5pGVesNMnZL1hjRxCbuoG3nA4r7-uh3JhNFA5gl0FyFlig==" TargetMode="External"/><Relationship Id="rId107" Type="http://schemas.openxmlformats.org/officeDocument/2006/relationships/image" Target="media/image45.wmf"/><Relationship Id="rId11" Type="http://schemas.openxmlformats.org/officeDocument/2006/relationships/image" Target="media/image2.emf"/><Relationship Id="rId32" Type="http://schemas.openxmlformats.org/officeDocument/2006/relationships/image" Target="media/image8.jpeg"/><Relationship Id="rId37" Type="http://schemas.openxmlformats.org/officeDocument/2006/relationships/hyperlink" Target="mailto:asnyder@dlgny.com" TargetMode="External"/><Relationship Id="rId53" Type="http://schemas.openxmlformats.org/officeDocument/2006/relationships/hyperlink" Target="mailto:jcaputo@fdmny.com" TargetMode="External"/><Relationship Id="rId58" Type="http://schemas.openxmlformats.org/officeDocument/2006/relationships/hyperlink" Target="mailto:pdaglio@vfis.com" TargetMode="External"/><Relationship Id="rId74" Type="http://schemas.openxmlformats.org/officeDocument/2006/relationships/image" Target="media/image28.png"/><Relationship Id="rId79" Type="http://schemas.openxmlformats.org/officeDocument/2006/relationships/hyperlink" Target="http://www.safetyfirstfirehose.com" TargetMode="External"/><Relationship Id="rId102" Type="http://schemas.openxmlformats.org/officeDocument/2006/relationships/hyperlink" Target="mailto:aclink@mmb-co.com" TargetMode="External"/><Relationship Id="rId123" Type="http://schemas.openxmlformats.org/officeDocument/2006/relationships/hyperlink" Target="https://www.nvfc.org/wp-content/uploads/2025/01/NVFC-Post-Hearing-Public-Comments-to-OSHA.pdf" TargetMode="External"/><Relationship Id="rId5" Type="http://schemas.openxmlformats.org/officeDocument/2006/relationships/footnotes" Target="footnotes.xml"/><Relationship Id="rId90" Type="http://schemas.openxmlformats.org/officeDocument/2006/relationships/image" Target="media/image36.png"/><Relationship Id="rId95" Type="http://schemas.openxmlformats.org/officeDocument/2006/relationships/hyperlink" Target="http://www.bstco.com" TargetMode="External"/><Relationship Id="rId22" Type="http://schemas.openxmlformats.org/officeDocument/2006/relationships/hyperlink" Target="https://tracking.police1.com/t/8581110/187515077/6338457/0/1006865/?f5d63f87=MTE0MTk2X0ltYWdlVHJlbmRfRlIxX0Z1bGxMaXN0XzM1ODVfMjcwNTYuNF8zLTMtMjU&amp;b44ed14b=YmY5NWQ4NzktNWRmOC00MWJkLTkzMDctNzg0Y2VhZTNjMzYy&amp;x=ec62af8c" TargetMode="External"/><Relationship Id="rId27" Type="http://schemas.openxmlformats.org/officeDocument/2006/relationships/hyperlink" Target="https://fasny.com/training/1st-annual-firetraining-symposium/" TargetMode="External"/><Relationship Id="rId43" Type="http://schemas.openxmlformats.org/officeDocument/2006/relationships/image" Target="media/image11.wmf"/><Relationship Id="rId48" Type="http://schemas.openxmlformats.org/officeDocument/2006/relationships/image" Target="media/image16.png"/><Relationship Id="rId64" Type="http://schemas.openxmlformats.org/officeDocument/2006/relationships/hyperlink" Target="http://www.thelosapgroup.com" TargetMode="External"/><Relationship Id="rId69" Type="http://schemas.openxmlformats.org/officeDocument/2006/relationships/hyperlink" Target="mailto:jeremy@firehousepayroll.com" TargetMode="External"/><Relationship Id="rId113" Type="http://schemas.openxmlformats.org/officeDocument/2006/relationships/hyperlink" Target="mailto:tom@rinaldi1.com" TargetMode="External"/><Relationship Id="rId118" Type="http://schemas.openxmlformats.org/officeDocument/2006/relationships/image" Target="media/image50.jpeg"/><Relationship Id="rId80" Type="http://schemas.openxmlformats.org/officeDocument/2006/relationships/image" Target="media/image32.png"/><Relationship Id="rId85" Type="http://schemas.openxmlformats.org/officeDocument/2006/relationships/hyperlink" Target="http://www.alltekenergy.com" TargetMode="External"/><Relationship Id="rId12" Type="http://schemas.openxmlformats.org/officeDocument/2006/relationships/hyperlink" Target="mailto:SECRETARY@CAFDA.NET" TargetMode="External"/><Relationship Id="rId17" Type="http://schemas.openxmlformats.org/officeDocument/2006/relationships/hyperlink" Target="https://ygc8ha5ab.cc.rs6.net/tn.jsp?f=0011P_xVpSWC58nvTio16OmfGif4IfeYAATr118x0YVQYgZNESwfWt0SLWL8tNtH8iuA2KQkaRNN2QScZTW-G-a4QqMgYIlEB3Ldc1Y9GnLoGULBtchNvT_JOeEMltOEcX4kA9CbRb6kb4H8UqbQk9AIQ8g5gKwyCDeiFpYLHSVbGQ=&amp;c=3WLJgKSYwLD6u8JghG6LpM0iJZb03U8rE9Sc_2fkaujgpcEkg-QIog==&amp;ch=xIr-leTC5pGVesNMnZL1hjRxCbuoG3nA4r7-uh3JhNFA5gl0FyFlig==" TargetMode="External"/><Relationship Id="rId33" Type="http://schemas.openxmlformats.org/officeDocument/2006/relationships/hyperlink" Target="https://virtualclassroom.nvfc.org/featured_courses" TargetMode="External"/><Relationship Id="rId38" Type="http://schemas.openxmlformats.org/officeDocument/2006/relationships/hyperlink" Target="mailto:gserio@dlgny.com" TargetMode="External"/><Relationship Id="rId59" Type="http://schemas.openxmlformats.org/officeDocument/2006/relationships/hyperlink" Target="mailto:pdaglio@vfis.com" TargetMode="External"/><Relationship Id="rId103" Type="http://schemas.openxmlformats.org/officeDocument/2006/relationships/image" Target="media/image43.png"/><Relationship Id="rId108" Type="http://schemas.openxmlformats.org/officeDocument/2006/relationships/hyperlink" Target="http://www.tbogc.com" TargetMode="External"/><Relationship Id="rId124" Type="http://schemas.openxmlformats.org/officeDocument/2006/relationships/hyperlink" Target="https://cafda.net/wp-content/uploads/2024/12/OSHA-1910.156-Denniston-Edits-Clean-Version.docx" TargetMode="External"/><Relationship Id="rId54" Type="http://schemas.openxmlformats.org/officeDocument/2006/relationships/image" Target="media/image20.png"/><Relationship Id="rId70" Type="http://schemas.openxmlformats.org/officeDocument/2006/relationships/image" Target="media/image26.png"/><Relationship Id="rId75" Type="http://schemas.openxmlformats.org/officeDocument/2006/relationships/image" Target="media/image29.png"/><Relationship Id="rId91" Type="http://schemas.openxmlformats.org/officeDocument/2006/relationships/image" Target="media/image37.jpeg"/><Relationship Id="rId96" Type="http://schemas.openxmlformats.org/officeDocument/2006/relationships/hyperlink" Target="http://www.bstco.com"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fasny.com/awards/scholarship/" TargetMode="External"/><Relationship Id="rId28" Type="http://schemas.openxmlformats.org/officeDocument/2006/relationships/image" Target="media/image6.png"/><Relationship Id="rId49" Type="http://schemas.openxmlformats.org/officeDocument/2006/relationships/image" Target="media/image17.jpeg"/><Relationship Id="rId114" Type="http://schemas.openxmlformats.org/officeDocument/2006/relationships/hyperlink" Target="https://cafda.net/membership-info/" TargetMode="External"/><Relationship Id="rId119" Type="http://schemas.openxmlformats.org/officeDocument/2006/relationships/image" Target="media/image51.png"/><Relationship Id="rId44" Type="http://schemas.openxmlformats.org/officeDocument/2006/relationships/image" Target="media/image12.png"/><Relationship Id="rId60" Type="http://schemas.openxmlformats.org/officeDocument/2006/relationships/image" Target="media/image22.png"/><Relationship Id="rId65" Type="http://schemas.openxmlformats.org/officeDocument/2006/relationships/hyperlink" Target="mailto:nikki.haskins@rbc.com" TargetMode="External"/><Relationship Id="rId81" Type="http://schemas.openxmlformats.org/officeDocument/2006/relationships/image" Target="media/image33.png"/><Relationship Id="rId86" Type="http://schemas.openxmlformats.org/officeDocument/2006/relationships/hyperlink" Target="http://www.alltekenergy.com" TargetMode="External"/><Relationship Id="rId13" Type="http://schemas.openxmlformats.org/officeDocument/2006/relationships/hyperlink" Target="mailto:TREASURER@CAFDA.NET" TargetMode="External"/><Relationship Id="rId18" Type="http://schemas.openxmlformats.org/officeDocument/2006/relationships/hyperlink" Target="https://ygc8ha5ab.cc.rs6.net/tn.jsp?f=0011P_xVpSWC58nvTio16OmfGif4IfeYAATr118x0YVQYgZNESwfWt0SLk_8q22eD7qYTCisdPNdOjdI2nf-SjLCR8cZhfyquVlMrliHSVmk5Qgp7zRL0rWbNNHIrhSaId63IJHcoO5r_sDYrd8nIzYp1Uc5VC-IFQNd2ESsqs69D8DhvTmFWxv4qk3y8u3k-sy&amp;c=3WLJgKSYwLD6u8JghG6LpM0iJZb03U8rE9Sc_2fkaujgpcEkg-QIog==&amp;ch=xIr-leTC5pGVesNMnZL1hjRxCbuoG3nA4r7-uh3JhNFA5gl0FyFlig==" TargetMode="External"/><Relationship Id="rId39" Type="http://schemas.openxmlformats.org/officeDocument/2006/relationships/hyperlink" Target="mailto:asnyder@dlgny.com" TargetMode="External"/><Relationship Id="rId109" Type="http://schemas.openxmlformats.org/officeDocument/2006/relationships/hyperlink" Target="mailto:donaldm@tbogc.com" TargetMode="External"/><Relationship Id="rId34" Type="http://schemas.openxmlformats.org/officeDocument/2006/relationships/hyperlink" Target="http://WWW.AFDCA.ORG" TargetMode="External"/><Relationship Id="rId50" Type="http://schemas.openxmlformats.org/officeDocument/2006/relationships/image" Target="media/image18.jpeg"/><Relationship Id="rId55" Type="http://schemas.openxmlformats.org/officeDocument/2006/relationships/hyperlink" Target="https://www.fleuryrisk.com/nysgroup497" TargetMode="External"/><Relationship Id="rId76" Type="http://schemas.openxmlformats.org/officeDocument/2006/relationships/image" Target="media/image30.png"/><Relationship Id="rId97" Type="http://schemas.openxmlformats.org/officeDocument/2006/relationships/image" Target="media/image41.png"/><Relationship Id="rId104" Type="http://schemas.openxmlformats.org/officeDocument/2006/relationships/hyperlink" Target="http://www.nbtbank.com/" TargetMode="External"/><Relationship Id="rId120" Type="http://schemas.openxmlformats.org/officeDocument/2006/relationships/image" Target="media/image52.emf"/><Relationship Id="rId125"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image" Target="media/image27.png"/><Relationship Id="rId92" Type="http://schemas.openxmlformats.org/officeDocument/2006/relationships/image" Target="media/image38.png"/><Relationship Id="rId2" Type="http://schemas.openxmlformats.org/officeDocument/2006/relationships/styles" Target="styles.xml"/><Relationship Id="rId29" Type="http://schemas.openxmlformats.org/officeDocument/2006/relationships/image" Target="media/image7.png"/><Relationship Id="rId24" Type="http://schemas.openxmlformats.org/officeDocument/2006/relationships/hyperlink" Target="https://missioncit.com/events/the-retention-and-recruitment-officers-role-in-organizational-success-fasny-dutchess-county/?doing_wp_cron=1740078111.0342481136322021484375" TargetMode="External"/><Relationship Id="rId40" Type="http://schemas.openxmlformats.org/officeDocument/2006/relationships/image" Target="media/image10.png"/><Relationship Id="rId45" Type="http://schemas.openxmlformats.org/officeDocument/2006/relationships/image" Target="media/image13.png"/><Relationship Id="rId66" Type="http://schemas.openxmlformats.org/officeDocument/2006/relationships/image" Target="media/image24.png"/><Relationship Id="rId87" Type="http://schemas.openxmlformats.org/officeDocument/2006/relationships/image" Target="media/image35.jpeg"/><Relationship Id="rId110" Type="http://schemas.openxmlformats.org/officeDocument/2006/relationships/hyperlink" Target="http://www.tbogc.com" TargetMode="External"/><Relationship Id="rId115" Type="http://schemas.openxmlformats.org/officeDocument/2006/relationships/image" Target="media/image47.png"/><Relationship Id="rId61" Type="http://schemas.openxmlformats.org/officeDocument/2006/relationships/image" Target="media/image23.png"/><Relationship Id="rId82" Type="http://schemas.openxmlformats.org/officeDocument/2006/relationships/hyperlink" Target="tel:5184599653" TargetMode="External"/><Relationship Id="rId19" Type="http://schemas.openxmlformats.org/officeDocument/2006/relationships/hyperlink" Target="https://form.jotform.com/250515603446048" TargetMode="External"/><Relationship Id="rId14" Type="http://schemas.openxmlformats.org/officeDocument/2006/relationships/image" Target="media/image3.png"/><Relationship Id="rId30" Type="http://schemas.openxmlformats.org/officeDocument/2006/relationships/hyperlink" Target="https://www.nysfirechiefs.com/files/NYSAFC%20Documents/NYSAFC%20Regional%20HOT_Fire%20Behavior%20From%20Outside_Host%20Registration%20Form%202024.pdf" TargetMode="External"/><Relationship Id="rId35" Type="http://schemas.openxmlformats.org/officeDocument/2006/relationships/image" Target="media/image9.png"/><Relationship Id="rId56" Type="http://schemas.openxmlformats.org/officeDocument/2006/relationships/hyperlink" Target="https://www.fleuryrisk.com/nysgroup497" TargetMode="External"/><Relationship Id="rId77" Type="http://schemas.openxmlformats.org/officeDocument/2006/relationships/image" Target="media/image31.jpeg"/><Relationship Id="rId100" Type="http://schemas.openxmlformats.org/officeDocument/2006/relationships/hyperlink" Target="mailto:aclink@mmb-co.com" TargetMode="External"/><Relationship Id="rId105" Type="http://schemas.openxmlformats.org/officeDocument/2006/relationships/hyperlink" Target="http://www.nbtbank.com/" TargetMode="External"/><Relationship Id="rId126" Type="http://schemas.openxmlformats.org/officeDocument/2006/relationships/fontTable" Target="fontTable.xml"/><Relationship Id="rId8" Type="http://schemas.openxmlformats.org/officeDocument/2006/relationships/hyperlink" Target="mailto:Tom@rinaldi1.com" TargetMode="External"/><Relationship Id="rId51" Type="http://schemas.openxmlformats.org/officeDocument/2006/relationships/image" Target="media/image19.wmf"/><Relationship Id="rId72" Type="http://schemas.openxmlformats.org/officeDocument/2006/relationships/hyperlink" Target="http://www.penflexinc.com" TargetMode="External"/><Relationship Id="rId93" Type="http://schemas.openxmlformats.org/officeDocument/2006/relationships/image" Target="media/image39.jpeg"/><Relationship Id="rId98" Type="http://schemas.openxmlformats.org/officeDocument/2006/relationships/image" Target="media/image42.jpeg"/><Relationship Id="rId121" Type="http://schemas.openxmlformats.org/officeDocument/2006/relationships/hyperlink" Target="https://www.help.senate.gov/hearings/nomination-of-lori-m-chavez-deremer-to-serve-as-secretary-of-labor" TargetMode="External"/><Relationship Id="rId3" Type="http://schemas.openxmlformats.org/officeDocument/2006/relationships/settings" Target="settings.xml"/><Relationship Id="rId25" Type="http://schemas.openxmlformats.org/officeDocument/2006/relationships/image" Target="media/image5.png"/><Relationship Id="rId46" Type="http://schemas.openxmlformats.org/officeDocument/2006/relationships/image" Target="media/image14.jpeg"/><Relationship Id="rId67" Type="http://schemas.openxmlformats.org/officeDocument/2006/relationships/image" Target="media/image25.jpeg"/><Relationship Id="rId116" Type="http://schemas.openxmlformats.org/officeDocument/2006/relationships/image" Target="media/image48.jpeg"/><Relationship Id="rId20" Type="http://schemas.openxmlformats.org/officeDocument/2006/relationships/hyperlink" Target="mailto:localgov@osc.ny.gov" TargetMode="External"/><Relationship Id="rId41" Type="http://schemas.openxmlformats.org/officeDocument/2006/relationships/hyperlink" Target="mailto:mclaughlin@woh.com" TargetMode="External"/><Relationship Id="rId62" Type="http://schemas.openxmlformats.org/officeDocument/2006/relationships/hyperlink" Target="http://www.thelosapgroup.com" TargetMode="External"/><Relationship Id="rId83" Type="http://schemas.openxmlformats.org/officeDocument/2006/relationships/hyperlink" Target="tel:5184599653" TargetMode="External"/><Relationship Id="rId88" Type="http://schemas.openxmlformats.org/officeDocument/2006/relationships/hyperlink" Target="mailto:Lfox8@nycap.rr.com" TargetMode="External"/><Relationship Id="rId111" Type="http://schemas.openxmlformats.org/officeDocument/2006/relationships/hyperlink" Target="mailto:donaldm@tbogc.com" TargetMode="External"/><Relationship Id="rId15" Type="http://schemas.openxmlformats.org/officeDocument/2006/relationships/hyperlink" Target="https://ygc8ha5ab.cc.rs6.net/tn.jsp?f=0011P_xVpSWC58nvTio16OmfGif4IfeYAATr118x0YVQYgZNESwfWt0SLWL8tNtH8iuZZBAFg1_Vx6-NNjxBTUfbS-Qp82t1sQ1TA7EIkLqNSEWfzWLYdP21PyljZSooxu9YrD1QTMLzOjP1pXIbh456lRquCuy1-3C&amp;c=3WLJgKSYwLD6u8JghG6LpM0iJZb03U8rE9Sc_2fkaujgpcEkg-QIog==&amp;ch=xIr-leTC5pGVesNMnZL1hjRxCbuoG3nA4r7-uh3JhNFA5gl0FyFlig==" TargetMode="External"/><Relationship Id="rId36" Type="http://schemas.openxmlformats.org/officeDocument/2006/relationships/hyperlink" Target="mailto:gserio@dlgny.com" TargetMode="External"/><Relationship Id="rId57" Type="http://schemas.openxmlformats.org/officeDocument/2006/relationships/image" Target="media/image21.png"/><Relationship Id="rId106" Type="http://schemas.openxmlformats.org/officeDocument/2006/relationships/image" Target="media/image44.png"/><Relationship Id="rId127" Type="http://schemas.openxmlformats.org/officeDocument/2006/relationships/theme" Target="theme/theme1.xml"/><Relationship Id="rId10" Type="http://schemas.openxmlformats.org/officeDocument/2006/relationships/hyperlink" Target="http://www.CAFDA.NET" TargetMode="External"/><Relationship Id="rId31" Type="http://schemas.openxmlformats.org/officeDocument/2006/relationships/hyperlink" Target="mailto:education@nysfirechiefs.com" TargetMode="External"/><Relationship Id="rId52" Type="http://schemas.openxmlformats.org/officeDocument/2006/relationships/hyperlink" Target="mailto:jcaputo@fdmny.com" TargetMode="External"/><Relationship Id="rId73" Type="http://schemas.openxmlformats.org/officeDocument/2006/relationships/hyperlink" Target="http://www.penflexinc.com" TargetMode="External"/><Relationship Id="rId78" Type="http://schemas.openxmlformats.org/officeDocument/2006/relationships/hyperlink" Target="http://www.safetyfirstfirehose.com" TargetMode="External"/><Relationship Id="rId94" Type="http://schemas.openxmlformats.org/officeDocument/2006/relationships/image" Target="media/image40.png"/><Relationship Id="rId99" Type="http://schemas.openxmlformats.org/officeDocument/2006/relationships/hyperlink" Target="http://www.mmbaccounting.com" TargetMode="External"/><Relationship Id="rId101" Type="http://schemas.openxmlformats.org/officeDocument/2006/relationships/hyperlink" Target="http://www.mmbaccounting.com" TargetMode="External"/><Relationship Id="rId122" Type="http://schemas.openxmlformats.org/officeDocument/2006/relationships/hyperlink" Target="https://www.nvfc.org/wp-content/uploads/2024/08/OSHA-Standard-Advocacy-One-Pager.pdf" TargetMode="External"/><Relationship Id="rId4" Type="http://schemas.openxmlformats.org/officeDocument/2006/relationships/webSettings" Target="webSettings.xml"/><Relationship Id="rId9" Type="http://schemas.openxmlformats.org/officeDocument/2006/relationships/hyperlink" Target="mailto:Tom@rinaldi1.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406</TotalTime>
  <Pages>1</Pages>
  <Words>12495</Words>
  <Characters>71226</Characters>
  <Application>Microsoft Office Word</Application>
  <DocSecurity>0</DocSecurity>
  <Lines>593</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rinaldi1.com</dc:creator>
  <cp:keywords/>
  <dc:description/>
  <cp:lastModifiedBy>tom rinaldi1.com</cp:lastModifiedBy>
  <cp:revision>24</cp:revision>
  <cp:lastPrinted>2025-03-08T15:28:00Z</cp:lastPrinted>
  <dcterms:created xsi:type="dcterms:W3CDTF">2025-03-02T15:16:00Z</dcterms:created>
  <dcterms:modified xsi:type="dcterms:W3CDTF">2025-03-08T15:29:00Z</dcterms:modified>
</cp:coreProperties>
</file>